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B1" w:rsidRDefault="00FC59F9">
      <w:pPr>
        <w:rPr>
          <w:rFonts w:ascii="Times New Roman" w:hAnsi="Times New Roman" w:cs="Times New Roman"/>
          <w:sz w:val="24"/>
          <w:szCs w:val="24"/>
        </w:rPr>
      </w:pPr>
    </w:p>
    <w:p w:rsidR="00285B80" w:rsidRDefault="00285B80">
      <w:pPr>
        <w:rPr>
          <w:rFonts w:ascii="Times New Roman" w:hAnsi="Times New Roman" w:cs="Times New Roman"/>
          <w:sz w:val="24"/>
          <w:szCs w:val="24"/>
        </w:rPr>
      </w:pPr>
    </w:p>
    <w:p w:rsidR="00285B80" w:rsidRDefault="00285B80">
      <w:pPr>
        <w:rPr>
          <w:rFonts w:ascii="Times New Roman" w:hAnsi="Times New Roman" w:cs="Times New Roman"/>
          <w:sz w:val="24"/>
          <w:szCs w:val="24"/>
        </w:rPr>
      </w:pPr>
    </w:p>
    <w:p w:rsidR="00285B80" w:rsidRDefault="00285B80">
      <w:pPr>
        <w:rPr>
          <w:rFonts w:ascii="Times New Roman" w:hAnsi="Times New Roman" w:cs="Times New Roman"/>
          <w:sz w:val="24"/>
          <w:szCs w:val="24"/>
        </w:rPr>
      </w:pPr>
    </w:p>
    <w:p w:rsidR="00FC59F9" w:rsidRDefault="00FC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BROJ: IP-621-AM/21</w:t>
      </w:r>
    </w:p>
    <w:p w:rsidR="00285B80" w:rsidRDefault="00285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18. Statuta Muzeja grada Zagreba, Upravno vijeće Muzeja grada Zagreba na svojoj 33. sjednici, održanoj dana 01.06.2021. godine donosi</w:t>
      </w:r>
    </w:p>
    <w:p w:rsidR="00285B80" w:rsidRDefault="00285B80" w:rsidP="00285B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B80" w:rsidRDefault="00285B80" w:rsidP="00285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 O PONIŠTENJU JAVNOG NATJEČAJA ZA IZBOR I IMENOVANJE RAVNATELJA/ICE MUZEJA GRADA ZAGREBA</w:t>
      </w:r>
    </w:p>
    <w:p w:rsidR="00285B80" w:rsidRDefault="00285B80" w:rsidP="00285B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B80" w:rsidRDefault="00285B80" w:rsidP="00285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Poništava se javni natječaj za izbor i imenovanje ravnatelja/ice Muzeja grada Zagreba, objavljen 07.05.2021. na službenoj mrežnoj stranici Muzeja grada Zagreba (</w:t>
      </w:r>
      <w:hyperlink r:id="rId4" w:history="1">
        <w:r w:rsidRPr="00706A21">
          <w:rPr>
            <w:rStyle w:val="Hiperveza"/>
            <w:rFonts w:ascii="Times New Roman" w:hAnsi="Times New Roman" w:cs="Times New Roman"/>
            <w:sz w:val="24"/>
            <w:szCs w:val="24"/>
          </w:rPr>
          <w:t>www.mgz.hr</w:t>
        </w:r>
      </w:hyperlink>
      <w:r>
        <w:rPr>
          <w:rFonts w:ascii="Times New Roman" w:hAnsi="Times New Roman" w:cs="Times New Roman"/>
          <w:sz w:val="24"/>
          <w:szCs w:val="24"/>
        </w:rPr>
        <w:t>) i u Jutarnjem listu.</w:t>
      </w:r>
    </w:p>
    <w:p w:rsidR="00285B80" w:rsidRDefault="00285B80" w:rsidP="00285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285B80" w:rsidRDefault="00285B80" w:rsidP="00285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Protiv ove Odluke nije dopuštena žalba.</w:t>
      </w:r>
    </w:p>
    <w:p w:rsidR="00FC59F9" w:rsidRDefault="00285B80" w:rsidP="00285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biti će objavljena u Narodnim novinama te na službenoj stranici Muzeja grada Zagreba.</w:t>
      </w:r>
    </w:p>
    <w:p w:rsidR="00FC59F9" w:rsidRDefault="00FC59F9" w:rsidP="00FC59F9">
      <w:pPr>
        <w:rPr>
          <w:rFonts w:ascii="Times New Roman" w:hAnsi="Times New Roman" w:cs="Times New Roman"/>
          <w:sz w:val="24"/>
          <w:szCs w:val="24"/>
        </w:rPr>
      </w:pPr>
    </w:p>
    <w:p w:rsidR="00285B80" w:rsidRDefault="00FC59F9" w:rsidP="00FC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01.06.2021.</w:t>
      </w:r>
    </w:p>
    <w:p w:rsidR="00FC59F9" w:rsidRDefault="00FC59F9" w:rsidP="00FC59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 Muzeja grada Zagreba</w:t>
      </w:r>
    </w:p>
    <w:p w:rsidR="00FC59F9" w:rsidRPr="00FC59F9" w:rsidRDefault="00FC59F9" w:rsidP="00FC59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Matković, 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FC59F9" w:rsidRPr="00FC59F9" w:rsidSect="00545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85B80"/>
    <w:rsid w:val="00285B80"/>
    <w:rsid w:val="00545576"/>
    <w:rsid w:val="006E7C16"/>
    <w:rsid w:val="008B02CB"/>
    <w:rsid w:val="00FC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5B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Kamilo</dc:creator>
  <cp:lastModifiedBy>Kamilo</cp:lastModifiedBy>
  <cp:revision>1</cp:revision>
  <dcterms:created xsi:type="dcterms:W3CDTF">2021-06-01T12:51:00Z</dcterms:created>
  <dcterms:modified xsi:type="dcterms:W3CDTF">2021-06-01T13:03:00Z</dcterms:modified>
</cp:coreProperties>
</file>