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CE" w:rsidRPr="000156BB" w:rsidRDefault="001879CE" w:rsidP="000156BB">
      <w:pPr>
        <w:pStyle w:val="Heading1"/>
        <w:rPr>
          <w:rFonts w:ascii="Calibri" w:hAnsi="Calibri" w:cs="Calibri"/>
          <w:sz w:val="28"/>
          <w:szCs w:val="28"/>
        </w:rPr>
      </w:pPr>
    </w:p>
    <w:p w:rsidR="002075D2" w:rsidRPr="000156BB" w:rsidRDefault="002075D2" w:rsidP="000156BB">
      <w:pPr>
        <w:pStyle w:val="Heading1"/>
        <w:rPr>
          <w:rFonts w:ascii="Calibri" w:hAnsi="Calibri" w:cs="Calibri"/>
          <w:sz w:val="28"/>
          <w:szCs w:val="28"/>
        </w:rPr>
      </w:pPr>
      <w:r w:rsidRPr="000156BB">
        <w:rPr>
          <w:rFonts w:ascii="Calibri" w:hAnsi="Calibri" w:cs="Calibri"/>
          <w:sz w:val="28"/>
          <w:szCs w:val="28"/>
        </w:rPr>
        <w:t>MUZEJ GRADA ZAGREBA</w:t>
      </w:r>
    </w:p>
    <w:p w:rsidR="002075D2" w:rsidRPr="000156BB" w:rsidRDefault="002075D2" w:rsidP="000156BB">
      <w:pPr>
        <w:pStyle w:val="Heading1"/>
        <w:rPr>
          <w:rFonts w:ascii="Calibri" w:hAnsi="Calibri" w:cs="Calibri"/>
          <w:sz w:val="28"/>
          <w:szCs w:val="28"/>
        </w:rPr>
      </w:pPr>
      <w:r w:rsidRPr="000156BB">
        <w:rPr>
          <w:rFonts w:ascii="Calibri" w:hAnsi="Calibri" w:cs="Calibri"/>
          <w:sz w:val="28"/>
          <w:szCs w:val="28"/>
        </w:rPr>
        <w:t>ZAGREB, OPATIČKA 20</w:t>
      </w:r>
    </w:p>
    <w:p w:rsidR="002075D2" w:rsidRPr="000156BB" w:rsidRDefault="002075D2" w:rsidP="000156BB">
      <w:pPr>
        <w:pStyle w:val="Heading1"/>
        <w:rPr>
          <w:rFonts w:ascii="Calibri" w:hAnsi="Calibri" w:cs="Calibri"/>
          <w:sz w:val="28"/>
          <w:szCs w:val="28"/>
        </w:rPr>
      </w:pPr>
    </w:p>
    <w:p w:rsidR="002075D2" w:rsidRPr="000156BB" w:rsidRDefault="002075D2" w:rsidP="000156BB">
      <w:pPr>
        <w:pStyle w:val="Heading1"/>
        <w:tabs>
          <w:tab w:val="left" w:pos="2110"/>
        </w:tabs>
        <w:rPr>
          <w:rFonts w:ascii="Calibri" w:hAnsi="Calibri" w:cs="Calibri"/>
          <w:sz w:val="28"/>
          <w:szCs w:val="28"/>
        </w:rPr>
      </w:pPr>
    </w:p>
    <w:p w:rsidR="002075D2" w:rsidRPr="000156BB" w:rsidRDefault="002075D2" w:rsidP="000156BB">
      <w:pPr>
        <w:pStyle w:val="Heading1"/>
        <w:tabs>
          <w:tab w:val="left" w:pos="2110"/>
        </w:tabs>
        <w:rPr>
          <w:rFonts w:ascii="Calibri" w:hAnsi="Calibri" w:cs="Calibri"/>
          <w:sz w:val="28"/>
          <w:szCs w:val="28"/>
        </w:rPr>
      </w:pPr>
      <w:r w:rsidRPr="000156BB">
        <w:rPr>
          <w:rFonts w:ascii="Calibri" w:hAnsi="Calibri" w:cs="Calibri"/>
          <w:sz w:val="28"/>
          <w:szCs w:val="28"/>
        </w:rPr>
        <w:t>BILJEŠKE UZ FINANCIJSKO IZVJEŠĆE ZA</w:t>
      </w:r>
    </w:p>
    <w:p w:rsidR="002075D2" w:rsidRPr="000156BB" w:rsidRDefault="002075D2" w:rsidP="000156BB">
      <w:pPr>
        <w:pStyle w:val="Heading1"/>
        <w:tabs>
          <w:tab w:val="left" w:pos="2110"/>
        </w:tabs>
        <w:rPr>
          <w:rFonts w:ascii="Calibri" w:hAnsi="Calibri" w:cs="Calibri"/>
          <w:sz w:val="28"/>
          <w:szCs w:val="28"/>
        </w:rPr>
      </w:pPr>
      <w:r w:rsidRPr="000156BB">
        <w:rPr>
          <w:rFonts w:ascii="Calibri" w:hAnsi="Calibri" w:cs="Calibri"/>
          <w:sz w:val="28"/>
          <w:szCs w:val="28"/>
        </w:rPr>
        <w:t>RAZDOBLJE OD 1. SIJEČNJA DO 3</w:t>
      </w:r>
      <w:r w:rsidR="009B2E42">
        <w:rPr>
          <w:rFonts w:ascii="Calibri" w:hAnsi="Calibri" w:cs="Calibri"/>
          <w:sz w:val="28"/>
          <w:szCs w:val="28"/>
        </w:rPr>
        <w:t>1</w:t>
      </w:r>
      <w:r w:rsidRPr="000156BB">
        <w:rPr>
          <w:rFonts w:ascii="Calibri" w:hAnsi="Calibri" w:cs="Calibri"/>
          <w:sz w:val="28"/>
          <w:szCs w:val="28"/>
        </w:rPr>
        <w:t xml:space="preserve">. </w:t>
      </w:r>
      <w:r w:rsidR="009B2E42">
        <w:rPr>
          <w:rFonts w:ascii="Calibri" w:hAnsi="Calibri" w:cs="Calibri"/>
          <w:sz w:val="28"/>
          <w:szCs w:val="28"/>
        </w:rPr>
        <w:t>PROSINCA</w:t>
      </w:r>
      <w:r w:rsidRPr="000156BB">
        <w:rPr>
          <w:rFonts w:ascii="Calibri" w:hAnsi="Calibri" w:cs="Calibri"/>
          <w:sz w:val="28"/>
          <w:szCs w:val="28"/>
        </w:rPr>
        <w:t xml:space="preserve"> 20</w:t>
      </w:r>
      <w:r w:rsidR="005C508E">
        <w:rPr>
          <w:rFonts w:ascii="Calibri" w:hAnsi="Calibri" w:cs="Calibri"/>
          <w:sz w:val="28"/>
          <w:szCs w:val="28"/>
        </w:rPr>
        <w:t>22</w:t>
      </w:r>
      <w:r w:rsidRPr="000156BB">
        <w:rPr>
          <w:rFonts w:ascii="Calibri" w:hAnsi="Calibri" w:cs="Calibri"/>
          <w:sz w:val="28"/>
          <w:szCs w:val="28"/>
        </w:rPr>
        <w:t>.GODINE</w:t>
      </w:r>
    </w:p>
    <w:p w:rsidR="00D1388C" w:rsidRPr="000156BB" w:rsidRDefault="00D1388C" w:rsidP="000156BB">
      <w:pPr>
        <w:jc w:val="both"/>
        <w:rPr>
          <w:rFonts w:ascii="Calibri" w:hAnsi="Calibri" w:cs="Calibri"/>
          <w:lang w:val="hr-HR"/>
        </w:rPr>
      </w:pPr>
    </w:p>
    <w:p w:rsidR="00BD4566" w:rsidRPr="000156BB" w:rsidRDefault="00BD4566" w:rsidP="000156BB">
      <w:pPr>
        <w:jc w:val="both"/>
        <w:rPr>
          <w:rFonts w:ascii="Calibri" w:hAnsi="Calibri" w:cs="Calibri"/>
          <w:lang w:val="hr-HR"/>
        </w:rPr>
      </w:pPr>
    </w:p>
    <w:p w:rsidR="00D17558" w:rsidRPr="006A7A9F" w:rsidRDefault="005C508E" w:rsidP="00D17558">
      <w:pPr>
        <w:ind w:left="270"/>
        <w:jc w:val="center"/>
        <w:rPr>
          <w:rFonts w:asciiTheme="minorHAnsi" w:hAnsiTheme="minorHAnsi" w:cstheme="minorHAnsi"/>
          <w:b/>
          <w:sz w:val="28"/>
          <w:szCs w:val="20"/>
          <w:lang w:val="hr-HR"/>
        </w:rPr>
      </w:pPr>
      <w:r w:rsidRPr="006A7A9F">
        <w:rPr>
          <w:rFonts w:asciiTheme="minorHAnsi" w:hAnsiTheme="minorHAnsi" w:cstheme="minorHAnsi"/>
          <w:b/>
          <w:sz w:val="28"/>
          <w:szCs w:val="20"/>
          <w:lang w:val="hr-HR"/>
        </w:rPr>
        <w:t>DOGAĐANJA U MGZ-U U 2022</w:t>
      </w:r>
      <w:r w:rsidR="00D17558" w:rsidRPr="006A7A9F">
        <w:rPr>
          <w:rFonts w:asciiTheme="minorHAnsi" w:hAnsiTheme="minorHAnsi" w:cstheme="minorHAnsi"/>
          <w:b/>
          <w:sz w:val="28"/>
          <w:szCs w:val="20"/>
          <w:lang w:val="hr-HR"/>
        </w:rPr>
        <w:t>. GODINI</w:t>
      </w:r>
    </w:p>
    <w:p w:rsidR="001C6CB3" w:rsidRPr="00EB1C35" w:rsidRDefault="001C6CB3" w:rsidP="001C6CB3">
      <w:pPr>
        <w:jc w:val="center"/>
        <w:rPr>
          <w:rFonts w:ascii="Arial" w:hAnsi="Arial" w:cs="Arial"/>
          <w:b/>
          <w:sz w:val="20"/>
          <w:szCs w:val="20"/>
          <w:lang w:val="hr-HR"/>
        </w:rPr>
      </w:pPr>
    </w:p>
    <w:p w:rsidR="005C508E" w:rsidRPr="002769B7" w:rsidRDefault="005C508E" w:rsidP="005C508E">
      <w:pPr>
        <w:numPr>
          <w:ilvl w:val="0"/>
          <w:numId w:val="4"/>
        </w:numPr>
        <w:ind w:left="720"/>
        <w:jc w:val="both"/>
        <w:rPr>
          <w:rFonts w:asciiTheme="minorHAnsi" w:hAnsiTheme="minorHAnsi" w:cstheme="minorHAnsi"/>
          <w:sz w:val="22"/>
          <w:szCs w:val="22"/>
          <w:lang w:val="hr-HR"/>
        </w:rPr>
      </w:pPr>
      <w:r w:rsidRPr="002769B7">
        <w:rPr>
          <w:rFonts w:asciiTheme="minorHAnsi" w:hAnsiTheme="minorHAnsi" w:cstheme="minorHAnsi"/>
          <w:sz w:val="22"/>
          <w:szCs w:val="22"/>
          <w:lang w:val="hr-HR"/>
        </w:rPr>
        <w:t xml:space="preserve">Izložba </w:t>
      </w:r>
      <w:r w:rsidRPr="002769B7">
        <w:rPr>
          <w:rFonts w:asciiTheme="minorHAnsi" w:hAnsiTheme="minorHAnsi" w:cstheme="minorHAnsi"/>
          <w:b/>
          <w:i/>
          <w:iCs/>
          <w:sz w:val="22"/>
          <w:szCs w:val="22"/>
          <w:lang w:val="hr-HR"/>
        </w:rPr>
        <w:t>U životu i smrti – crtice iz zajedničkog života Bele i Miroslava Krleže</w:t>
      </w:r>
      <w:r w:rsidRPr="002769B7">
        <w:rPr>
          <w:rFonts w:asciiTheme="minorHAnsi" w:hAnsiTheme="minorHAnsi" w:cstheme="minorHAnsi"/>
          <w:iCs/>
          <w:sz w:val="22"/>
          <w:szCs w:val="22"/>
          <w:lang w:val="hr-HR"/>
        </w:rPr>
        <w:t>, autorice više kustosice Vesne Vukelić, bila je otvorena od 7. srpnja 2021. do 9. siječnja 2022. Zadnjeg vikenda izložbe, 8. i 9. siječnja, autorica je održala stručna vodstva izložbom.</w:t>
      </w:r>
    </w:p>
    <w:p w:rsidR="005C508E" w:rsidRPr="002769B7" w:rsidRDefault="005C508E" w:rsidP="005C508E">
      <w:pPr>
        <w:ind w:left="720"/>
        <w:jc w:val="both"/>
        <w:rPr>
          <w:rFonts w:asciiTheme="minorHAnsi" w:hAnsiTheme="minorHAnsi" w:cstheme="minorHAnsi"/>
          <w:sz w:val="22"/>
          <w:szCs w:val="22"/>
          <w:lang w:val="hr-HR"/>
        </w:rPr>
      </w:pPr>
    </w:p>
    <w:p w:rsidR="005C508E" w:rsidRPr="002769B7" w:rsidRDefault="005C508E" w:rsidP="005C508E">
      <w:pPr>
        <w:ind w:left="720"/>
        <w:jc w:val="both"/>
        <w:rPr>
          <w:rFonts w:asciiTheme="minorHAnsi" w:hAnsiTheme="minorHAnsi" w:cstheme="minorHAnsi"/>
          <w:sz w:val="22"/>
          <w:szCs w:val="22"/>
          <w:lang w:val="hr-HR"/>
        </w:rPr>
      </w:pPr>
      <w:r w:rsidRPr="002769B7">
        <w:rPr>
          <w:rFonts w:asciiTheme="minorHAnsi" w:hAnsiTheme="minorHAnsi" w:cstheme="minorHAnsi"/>
          <w:sz w:val="22"/>
          <w:szCs w:val="22"/>
          <w:lang w:val="hr-HR"/>
        </w:rPr>
        <w:t>Izložba </w:t>
      </w:r>
      <w:r w:rsidRPr="002769B7">
        <w:rPr>
          <w:rFonts w:asciiTheme="minorHAnsi" w:hAnsiTheme="minorHAnsi" w:cstheme="minorHAnsi"/>
          <w:i/>
          <w:iCs/>
          <w:sz w:val="22"/>
          <w:szCs w:val="22"/>
          <w:lang w:val="hr-HR"/>
        </w:rPr>
        <w:t>U životu i smrti – crtice iz zajedničkoga života Bele i Miroslava Krleže</w:t>
      </w:r>
      <w:r w:rsidRPr="002769B7">
        <w:rPr>
          <w:rFonts w:asciiTheme="minorHAnsi" w:hAnsiTheme="minorHAnsi" w:cstheme="minorHAnsi"/>
          <w:sz w:val="22"/>
          <w:szCs w:val="22"/>
          <w:lang w:val="hr-HR"/>
        </w:rPr>
        <w:t> muzeološkim je jezikom „zavirila“ u njihov privatni život iza zatvorenih vrata vile na zagrebačkom Gvozdu, otkrila drugu, intimnu stranu njihovih druženja, putovanja, izleta... Izložba je prikazala njihov život promatran kroz prizmu onoga što o njima znamo iz raznih arhivskih izvora, memoarskih zapisa, znanstvenih radova i novinskih članaka.</w:t>
      </w:r>
    </w:p>
    <w:p w:rsidR="005C508E" w:rsidRPr="002769B7" w:rsidRDefault="005C508E" w:rsidP="005C508E">
      <w:pPr>
        <w:ind w:left="720"/>
        <w:jc w:val="both"/>
        <w:rPr>
          <w:rFonts w:asciiTheme="minorHAnsi" w:hAnsiTheme="minorHAnsi" w:cstheme="minorHAnsi"/>
          <w:sz w:val="22"/>
          <w:szCs w:val="22"/>
          <w:lang w:val="hr-HR"/>
        </w:rPr>
      </w:pPr>
      <w:r w:rsidRPr="002769B7">
        <w:rPr>
          <w:rFonts w:asciiTheme="minorHAnsi" w:hAnsiTheme="minorHAnsi" w:cstheme="minorHAnsi"/>
          <w:sz w:val="22"/>
          <w:szCs w:val="22"/>
          <w:lang w:val="hr-HR"/>
        </w:rPr>
        <w:t>Bračni par Krleža svojim javnim djelovanjem obilježio je kulturni i politički život Zagreba, Hrvatske i ondašnje Jugoslavije okupljajući oko sebe mnoge znamenite osobe kulturnoga i političkoga života tadašnjega vremena.</w:t>
      </w:r>
    </w:p>
    <w:p w:rsidR="005C508E" w:rsidRPr="002769B7" w:rsidRDefault="005C508E" w:rsidP="005C508E">
      <w:pPr>
        <w:ind w:left="720"/>
        <w:jc w:val="both"/>
        <w:rPr>
          <w:rFonts w:asciiTheme="minorHAnsi" w:hAnsiTheme="minorHAnsi" w:cstheme="minorHAnsi"/>
          <w:sz w:val="22"/>
          <w:szCs w:val="22"/>
          <w:lang w:val="hr-HR"/>
        </w:rPr>
      </w:pPr>
    </w:p>
    <w:p w:rsidR="005C508E" w:rsidRPr="002769B7" w:rsidRDefault="005C508E" w:rsidP="005C508E">
      <w:pPr>
        <w:numPr>
          <w:ilvl w:val="0"/>
          <w:numId w:val="4"/>
        </w:numPr>
        <w:ind w:left="720"/>
        <w:jc w:val="both"/>
        <w:rPr>
          <w:rFonts w:asciiTheme="minorHAnsi" w:hAnsiTheme="minorHAnsi" w:cstheme="minorHAnsi"/>
          <w:sz w:val="22"/>
          <w:szCs w:val="22"/>
          <w:lang w:val="hr-HR"/>
        </w:rPr>
      </w:pPr>
      <w:r w:rsidRPr="002769B7">
        <w:rPr>
          <w:rFonts w:asciiTheme="minorHAnsi" w:hAnsiTheme="minorHAnsi" w:cstheme="minorHAnsi"/>
          <w:sz w:val="22"/>
          <w:szCs w:val="22"/>
          <w:lang w:val="hr-HR"/>
        </w:rPr>
        <w:t xml:space="preserve">Izložba </w:t>
      </w:r>
      <w:r w:rsidRPr="002769B7">
        <w:rPr>
          <w:rFonts w:asciiTheme="minorHAnsi" w:hAnsiTheme="minorHAnsi" w:cstheme="minorHAnsi"/>
          <w:b/>
          <w:i/>
          <w:sz w:val="22"/>
          <w:szCs w:val="22"/>
          <w:lang w:val="hr-HR"/>
        </w:rPr>
        <w:t>Vojarna “Maršal Tito” u Zagrebu 1991.</w:t>
      </w:r>
      <w:r w:rsidRPr="002769B7">
        <w:rPr>
          <w:rFonts w:asciiTheme="minorHAnsi" w:hAnsiTheme="minorHAnsi" w:cstheme="minorHAnsi"/>
          <w:sz w:val="22"/>
          <w:szCs w:val="22"/>
          <w:lang w:val="hr-HR"/>
        </w:rPr>
        <w:t>, autora kustosa Juraja Sekule, bila je otvorena u Memorijalnom centru raketiranja Zagreba 1991. / 1995., od 20. prosinca 2021. do 31. svibnja 2022.</w:t>
      </w:r>
    </w:p>
    <w:p w:rsidR="005C508E" w:rsidRPr="002769B7" w:rsidRDefault="005C508E" w:rsidP="005C508E">
      <w:pPr>
        <w:ind w:left="720"/>
        <w:jc w:val="both"/>
        <w:rPr>
          <w:rFonts w:asciiTheme="minorHAnsi" w:hAnsiTheme="minorHAnsi" w:cstheme="minorHAnsi"/>
          <w:sz w:val="22"/>
          <w:szCs w:val="22"/>
          <w:lang w:val="hr-HR"/>
        </w:rPr>
      </w:pPr>
      <w:r w:rsidRPr="002769B7">
        <w:rPr>
          <w:rFonts w:asciiTheme="minorHAnsi" w:hAnsiTheme="minorHAnsi" w:cstheme="minorHAnsi"/>
          <w:sz w:val="22"/>
          <w:szCs w:val="22"/>
          <w:lang w:val="hr-HR"/>
        </w:rPr>
        <w:t>Izložbom smo obilježili tridesetu godišnjicu ratne 1991. i odlaska JNA iz vojarne „Maršal Tito“. Ova informativna izložba ujedno je bila najava studijske izložbe o bitci za vojarne u Zagrebu i njegovoj užoj okolici. Pozvali smo građane da svojim donacijama predmeta vezanih za blokadu i oslobađanje vojarni JNA u Zagrebu, obogate zbirku Muzeja grada Zagreba „Zagreb u Domovinskom ratu“. Izložba se sastojala od četiri tematske cjeline, unutar kojih se, fotografijama iz fundusa Muzeja grada Zagreba i fotografijama Vjesnika koje se čuvaju u Hrvatskom državnom arhivu, pratio razvoj odnosa između vojarne „Maršal Tito“ i građana Zagreba.</w:t>
      </w:r>
    </w:p>
    <w:p w:rsidR="005C508E" w:rsidRPr="002769B7" w:rsidRDefault="005C508E" w:rsidP="005C508E">
      <w:pPr>
        <w:ind w:left="720"/>
        <w:jc w:val="both"/>
        <w:rPr>
          <w:rFonts w:asciiTheme="minorHAnsi" w:hAnsiTheme="minorHAnsi" w:cstheme="minorHAnsi"/>
          <w:sz w:val="22"/>
          <w:szCs w:val="22"/>
          <w:lang w:val="hr-HR"/>
        </w:rPr>
      </w:pPr>
    </w:p>
    <w:p w:rsidR="005C508E" w:rsidRPr="002769B7" w:rsidRDefault="005C508E" w:rsidP="005C508E">
      <w:pPr>
        <w:numPr>
          <w:ilvl w:val="0"/>
          <w:numId w:val="4"/>
        </w:numPr>
        <w:ind w:left="720"/>
        <w:jc w:val="both"/>
        <w:rPr>
          <w:rFonts w:asciiTheme="minorHAnsi" w:hAnsiTheme="minorHAnsi" w:cstheme="minorHAnsi"/>
          <w:sz w:val="22"/>
          <w:szCs w:val="22"/>
          <w:lang w:val="hr-HR"/>
        </w:rPr>
      </w:pPr>
      <w:r w:rsidRPr="002769B7">
        <w:rPr>
          <w:rFonts w:asciiTheme="minorHAnsi" w:hAnsiTheme="minorHAnsi" w:cstheme="minorHAnsi"/>
          <w:sz w:val="22"/>
          <w:szCs w:val="22"/>
          <w:lang w:val="hr-HR"/>
        </w:rPr>
        <w:t xml:space="preserve">Izložba </w:t>
      </w:r>
      <w:r w:rsidRPr="002769B7">
        <w:rPr>
          <w:rFonts w:asciiTheme="minorHAnsi" w:hAnsiTheme="minorHAnsi" w:cstheme="minorHAnsi"/>
          <w:b/>
          <w:i/>
          <w:sz w:val="22"/>
          <w:szCs w:val="22"/>
          <w:lang w:val="hr-HR"/>
        </w:rPr>
        <w:t>Mali predmeti – velike priče</w:t>
      </w:r>
      <w:r w:rsidRPr="002769B7">
        <w:rPr>
          <w:rFonts w:asciiTheme="minorHAnsi" w:hAnsiTheme="minorHAnsi" w:cstheme="minorHAnsi"/>
          <w:sz w:val="22"/>
          <w:szCs w:val="22"/>
          <w:lang w:val="hr-HR"/>
        </w:rPr>
        <w:t xml:space="preserve"> iz ciklusa </w:t>
      </w:r>
      <w:r w:rsidRPr="002769B7">
        <w:rPr>
          <w:rFonts w:asciiTheme="minorHAnsi" w:hAnsiTheme="minorHAnsi" w:cstheme="minorHAnsi"/>
          <w:i/>
          <w:sz w:val="22"/>
          <w:szCs w:val="22"/>
          <w:lang w:val="hr-HR"/>
        </w:rPr>
        <w:t>Zagreb in spe</w:t>
      </w:r>
      <w:r w:rsidRPr="002769B7">
        <w:rPr>
          <w:rFonts w:asciiTheme="minorHAnsi" w:hAnsiTheme="minorHAnsi" w:cstheme="minorHAnsi"/>
          <w:sz w:val="22"/>
          <w:szCs w:val="22"/>
          <w:lang w:val="hr-HR"/>
        </w:rPr>
        <w:t>, autorice više kustosice Aleksandre Bugar, bila je otvorena od 30. prosinca 2021. do 22. svibnja 2022.</w:t>
      </w:r>
    </w:p>
    <w:p w:rsidR="005C508E" w:rsidRPr="002769B7" w:rsidRDefault="005C508E" w:rsidP="005C508E">
      <w:pPr>
        <w:jc w:val="both"/>
        <w:rPr>
          <w:rFonts w:asciiTheme="minorHAnsi" w:hAnsiTheme="minorHAnsi" w:cstheme="minorHAnsi"/>
          <w:sz w:val="22"/>
          <w:szCs w:val="22"/>
          <w:lang w:val="hr-HR"/>
        </w:rPr>
      </w:pPr>
    </w:p>
    <w:p w:rsidR="005C508E" w:rsidRPr="002769B7" w:rsidRDefault="005C508E" w:rsidP="005C508E">
      <w:pPr>
        <w:ind w:left="720"/>
        <w:jc w:val="both"/>
        <w:rPr>
          <w:rFonts w:asciiTheme="minorHAnsi" w:hAnsiTheme="minorHAnsi" w:cstheme="minorHAnsi"/>
          <w:sz w:val="22"/>
          <w:szCs w:val="22"/>
          <w:lang w:val="hr-HR"/>
        </w:rPr>
      </w:pPr>
      <w:r w:rsidRPr="002769B7">
        <w:rPr>
          <w:rFonts w:asciiTheme="minorHAnsi" w:hAnsiTheme="minorHAnsi" w:cstheme="minorHAnsi"/>
          <w:sz w:val="22"/>
          <w:szCs w:val="22"/>
          <w:lang w:val="hr-HR"/>
        </w:rPr>
        <w:t>Arheologija je ugrađena u same temelje Zagreba pa tako i u temelje i suštinu poslanja Muzeja grada Zagreba. Nesumnjivo je značajno obogatila interpretativne potencijale kojima se Grad oslikava i prezentira u svojoj neizmjernoj složenosti. Izložbom „Mali predmeti / Velike priče“, prvom u ciklusu izložbi „Zagreb in spe“, želimo redovno, našoj muzejskoj publici, u vidu manjih arheoloških izložbi, prezentirati različite aspekte života ljudi u prošlosti na prostoru grada Zagreb i njegove okolice. Razumijevanjem prošlosti kroz upoznavanje različitih arheoloških lokacija u gradu, pokušavamo senzibilizirati javnost na potrebu aktivnijeg očuvanja i afirmacije arheološke kulturne baštine na prostoru u kojem živimo.</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Zagreb je i grad i prostor i ljudi. Ali i puno više. Grad nastaje, širi se i gradi, obnavlja, kopaju se temelji zgrada, kanali i ceste… </w:t>
      </w:r>
      <w:proofErr w:type="gramStart"/>
      <w:r w:rsidRPr="005C508E">
        <w:rPr>
          <w:rFonts w:asciiTheme="minorHAnsi" w:hAnsiTheme="minorHAnsi" w:cstheme="minorHAnsi"/>
          <w:sz w:val="22"/>
          <w:szCs w:val="22"/>
        </w:rPr>
        <w:t>A</w:t>
      </w:r>
      <w:proofErr w:type="gramEnd"/>
      <w:r w:rsidRPr="005C508E">
        <w:rPr>
          <w:rFonts w:asciiTheme="minorHAnsi" w:hAnsiTheme="minorHAnsi" w:cstheme="minorHAnsi"/>
          <w:sz w:val="22"/>
          <w:szCs w:val="22"/>
        </w:rPr>
        <w:t xml:space="preserve"> arheolozi pronalaze, interpretiraju i komuniciraju. Svakim </w:t>
      </w:r>
      <w:r w:rsidRPr="005C508E">
        <w:rPr>
          <w:rFonts w:asciiTheme="minorHAnsi" w:hAnsiTheme="minorHAnsi" w:cstheme="minorHAnsi"/>
          <w:sz w:val="22"/>
          <w:szCs w:val="22"/>
        </w:rPr>
        <w:lastRenderedPageBreak/>
        <w:t>novim nalazom mijenjaju se i dopunjuju spoznaje o gradu na brežuljcima Grič i Kaptol, ali i na širem prostoru Grada i njegove okolice. U gotovo svakom dvorištu, ispod popločanih cesta ili asfalta, u parkovima i na livadama, i dalje, na obroncima Medvednice, u dolini rijeke Save, na sve strane… Grad krije još bezbroj tajni. Kad provire iz zemlje, čak i najsitniji ulomci postaju dijelom novih priča koje se polako, ali uporno ugrađuju u tkivo i razumijevanje grada.  O Zagrebu prije nego je to postao poveljama o osnutku. O Zagrebu kao prostoru nenapisanom ili malo poznatom. O Zagrebu tek u ideji, u mislima, o prostoru u nastajanju, u rađanju života. Poput komadića priče popunjavaju jedan mozaik prošlosti</w:t>
      </w:r>
      <w:proofErr w:type="gramStart"/>
      <w:r w:rsidRPr="005C508E">
        <w:rPr>
          <w:rFonts w:asciiTheme="minorHAnsi" w:hAnsiTheme="minorHAnsi" w:cstheme="minorHAnsi"/>
          <w:sz w:val="22"/>
          <w:szCs w:val="22"/>
        </w:rPr>
        <w:t>  ̶</w:t>
      </w:r>
      <w:proofErr w:type="gramEnd"/>
      <w:r w:rsidRPr="005C508E">
        <w:rPr>
          <w:rFonts w:asciiTheme="minorHAnsi" w:hAnsiTheme="minorHAnsi" w:cstheme="minorHAnsi"/>
          <w:sz w:val="22"/>
          <w:szCs w:val="22"/>
        </w:rPr>
        <w:t>  Zagreb in spe. </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Muzej grada Zagreba već niz godina radi na prilagodbi stalnog postava invalidnim osobama, posebice slijepim i slabovidnim osobama. Prepoznat je kao mjesto otvoreno za sve društvene skupine, koji surađuje s različitim udrugama i neprestano potiče dostupnost osobama s invaliditetom. Upravo je iz tih razloga 2020. godine Muzej grada Zagreba postao dio međunarodne muzejske zajednice Come In! I dalje radimo na prilagodbama muzejskih prostora, stalnog postava i povremenih izložbi zahtjevima koje ova zajednica promiče, a svodi se na pet </w:t>
      </w:r>
      <w:proofErr w:type="gramStart"/>
      <w:r w:rsidRPr="005C508E">
        <w:rPr>
          <w:rFonts w:asciiTheme="minorHAnsi" w:hAnsiTheme="minorHAnsi" w:cstheme="minorHAnsi"/>
          <w:sz w:val="22"/>
          <w:szCs w:val="22"/>
        </w:rPr>
        <w:t>riječi  ̶</w:t>
      </w:r>
      <w:proofErr w:type="gramEnd"/>
      <w:r w:rsidRPr="005C508E">
        <w:rPr>
          <w:rFonts w:asciiTheme="minorHAnsi" w:hAnsiTheme="minorHAnsi" w:cstheme="minorHAnsi"/>
          <w:sz w:val="22"/>
          <w:szCs w:val="22"/>
        </w:rPr>
        <w:t>  Muzej je mjesto za sve!</w:t>
      </w:r>
    </w:p>
    <w:p w:rsidR="005C508E" w:rsidRPr="005C508E" w:rsidRDefault="005C508E" w:rsidP="005C508E">
      <w:pPr>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Autorica je, u sklopu programa tijekom zadnja dva tjedna trajanja izložbe, 14. i 22. svibnja održala </w:t>
      </w:r>
      <w:r w:rsidRPr="005C508E">
        <w:rPr>
          <w:rFonts w:asciiTheme="minorHAnsi" w:hAnsiTheme="minorHAnsi" w:cstheme="minorHAnsi"/>
          <w:b/>
          <w:sz w:val="22"/>
          <w:szCs w:val="22"/>
        </w:rPr>
        <w:t>besplatna stručna vodstva izložbom</w:t>
      </w:r>
      <w:r w:rsidRPr="005C508E">
        <w:rPr>
          <w:rFonts w:asciiTheme="minorHAnsi" w:hAnsiTheme="minorHAnsi" w:cstheme="minorHAnsi"/>
          <w:sz w:val="22"/>
          <w:szCs w:val="22"/>
        </w:rPr>
        <w:t>.</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U sklopu izložbe </w:t>
      </w:r>
      <w:r w:rsidRPr="005C508E">
        <w:rPr>
          <w:rFonts w:asciiTheme="minorHAnsi" w:hAnsiTheme="minorHAnsi" w:cstheme="minorHAnsi"/>
          <w:i/>
          <w:sz w:val="22"/>
          <w:szCs w:val="22"/>
        </w:rPr>
        <w:t>Mali predmeti – velike priče</w:t>
      </w:r>
      <w:r w:rsidRPr="005C508E">
        <w:rPr>
          <w:rFonts w:asciiTheme="minorHAnsi" w:hAnsiTheme="minorHAnsi" w:cstheme="minorHAnsi"/>
          <w:sz w:val="22"/>
          <w:szCs w:val="22"/>
        </w:rPr>
        <w:t xml:space="preserve">, održane su </w:t>
      </w:r>
      <w:r w:rsidRPr="005C508E">
        <w:rPr>
          <w:rFonts w:asciiTheme="minorHAnsi" w:hAnsiTheme="minorHAnsi" w:cstheme="minorHAnsi"/>
          <w:b/>
          <w:sz w:val="22"/>
          <w:szCs w:val="22"/>
        </w:rPr>
        <w:t>edukativne</w:t>
      </w:r>
      <w:r w:rsidRPr="005C508E">
        <w:rPr>
          <w:rFonts w:asciiTheme="minorHAnsi" w:hAnsiTheme="minorHAnsi" w:cstheme="minorHAnsi"/>
          <w:sz w:val="22"/>
          <w:szCs w:val="22"/>
        </w:rPr>
        <w:t xml:space="preserve"> </w:t>
      </w:r>
      <w:r w:rsidRPr="005C508E">
        <w:rPr>
          <w:rFonts w:asciiTheme="minorHAnsi" w:hAnsiTheme="minorHAnsi" w:cstheme="minorHAnsi"/>
          <w:b/>
          <w:sz w:val="22"/>
          <w:szCs w:val="22"/>
        </w:rPr>
        <w:t>radionice prapovijesnog nakita</w:t>
      </w:r>
      <w:r w:rsidRPr="005C508E">
        <w:rPr>
          <w:rFonts w:asciiTheme="minorHAnsi" w:hAnsiTheme="minorHAnsi" w:cstheme="minorHAnsi"/>
          <w:sz w:val="22"/>
          <w:szCs w:val="22"/>
        </w:rPr>
        <w:t xml:space="preserve"> namijenjene </w:t>
      </w:r>
      <w:r w:rsidRPr="005C508E">
        <w:rPr>
          <w:rFonts w:asciiTheme="minorHAnsi" w:hAnsiTheme="minorHAnsi" w:cstheme="minorHAnsi"/>
          <w:sz w:val="22"/>
          <w:szCs w:val="22"/>
          <w:lang w:val="hr-HR"/>
        </w:rPr>
        <w:t xml:space="preserve">svim uzrastima. Vodila ih je arheologinja i kustosica Emina Paćalat. </w:t>
      </w:r>
    </w:p>
    <w:p w:rsidR="005C508E" w:rsidRPr="005C508E" w:rsidRDefault="005C508E" w:rsidP="005C508E">
      <w:pPr>
        <w:ind w:left="720"/>
        <w:jc w:val="both"/>
        <w:rPr>
          <w:rFonts w:asciiTheme="minorHAnsi" w:hAnsiTheme="minorHAnsi" w:cstheme="minorHAnsi"/>
          <w:sz w:val="22"/>
          <w:szCs w:val="22"/>
          <w:lang w:val="hr-HR"/>
        </w:rPr>
      </w:pPr>
      <w:r w:rsidRPr="005C508E">
        <w:rPr>
          <w:rFonts w:asciiTheme="minorHAnsi" w:hAnsiTheme="minorHAnsi" w:cstheme="minorHAnsi"/>
          <w:sz w:val="22"/>
          <w:szCs w:val="22"/>
          <w:lang w:val="hr-HR"/>
        </w:rPr>
        <w:t xml:space="preserve">Izložba </w:t>
      </w:r>
      <w:r w:rsidRPr="005C508E">
        <w:rPr>
          <w:rFonts w:asciiTheme="minorHAnsi" w:hAnsiTheme="minorHAnsi" w:cstheme="minorHAnsi"/>
          <w:i/>
          <w:sz w:val="22"/>
          <w:szCs w:val="22"/>
          <w:lang w:val="hr-HR"/>
        </w:rPr>
        <w:t>Mali predmeti – velike priče</w:t>
      </w:r>
      <w:r w:rsidRPr="005C508E">
        <w:rPr>
          <w:rFonts w:asciiTheme="minorHAnsi" w:hAnsiTheme="minorHAnsi" w:cstheme="minorHAnsi"/>
          <w:sz w:val="22"/>
          <w:szCs w:val="22"/>
          <w:lang w:val="hr-HR"/>
        </w:rPr>
        <w:t xml:space="preserve">, prva iz ciklusa </w:t>
      </w:r>
      <w:r w:rsidRPr="005C508E">
        <w:rPr>
          <w:rFonts w:asciiTheme="minorHAnsi" w:hAnsiTheme="minorHAnsi" w:cstheme="minorHAnsi"/>
          <w:i/>
          <w:sz w:val="22"/>
          <w:szCs w:val="22"/>
          <w:lang w:val="hr-HR"/>
        </w:rPr>
        <w:t>Zagreb in spe</w:t>
      </w:r>
      <w:r w:rsidRPr="005C508E">
        <w:rPr>
          <w:rFonts w:asciiTheme="minorHAnsi" w:hAnsiTheme="minorHAnsi" w:cstheme="minorHAnsi"/>
          <w:sz w:val="22"/>
          <w:szCs w:val="22"/>
          <w:lang w:val="hr-HR"/>
        </w:rPr>
        <w:t xml:space="preserve"> pomoću šest odabranih predmeta posjetiteljima je približila arheološku prošlost Zagreba. Predmeti su odabrani zbog slojevitosti koju u sebi nose i potencijala da ožive priču o prostoru i vremenu i ljudima u vrlo dalekoj prošlosti Zagreba. Jedan od odabranih šest predmeta na izložbi je i brončana fibula iz 1. st. pr. Kr. Fibule su služile kako bi se pričvrstila odjeća. Često su bile jedini ukrasni predmet koji je osoba posjedovala te je svaka fibula posebna na svoj način. Koristeći se primjerima iz prošlosti, polaznici radionica izrađivali su unikatne ukrasne predmete od žice koje će moći nositi kao broš ili ukras za kosu. Radionice su održavane subotom, od 12. veljače do 26. ožujka te 12. i 13. svibnja. </w:t>
      </w:r>
    </w:p>
    <w:p w:rsidR="005C508E" w:rsidRPr="005C508E" w:rsidRDefault="005C508E" w:rsidP="005C508E">
      <w:pPr>
        <w:ind w:left="720"/>
        <w:jc w:val="both"/>
        <w:rPr>
          <w:rFonts w:asciiTheme="minorHAnsi" w:hAnsiTheme="minorHAnsi" w:cstheme="minorHAnsi"/>
          <w:sz w:val="22"/>
          <w:szCs w:val="22"/>
          <w:lang w:val="hr-HR"/>
        </w:rPr>
      </w:pPr>
    </w:p>
    <w:p w:rsidR="005C508E" w:rsidRPr="005C508E" w:rsidRDefault="005C508E" w:rsidP="005C508E">
      <w:pPr>
        <w:numPr>
          <w:ilvl w:val="0"/>
          <w:numId w:val="4"/>
        </w:numPr>
        <w:ind w:left="720"/>
        <w:jc w:val="both"/>
        <w:rPr>
          <w:rFonts w:asciiTheme="minorHAnsi" w:hAnsiTheme="minorHAnsi" w:cstheme="minorHAnsi"/>
          <w:sz w:val="22"/>
          <w:szCs w:val="22"/>
          <w:lang w:val="hr-HR"/>
        </w:rPr>
      </w:pPr>
      <w:r w:rsidRPr="005C508E">
        <w:rPr>
          <w:rFonts w:asciiTheme="minorHAnsi" w:hAnsiTheme="minorHAnsi" w:cstheme="minorHAnsi"/>
          <w:b/>
          <w:sz w:val="22"/>
          <w:szCs w:val="22"/>
          <w:shd w:val="clear" w:color="auto" w:fill="FFFFFF"/>
        </w:rPr>
        <w:t>Predavanja u sklopu izložbe </w:t>
      </w:r>
      <w:r w:rsidRPr="005C508E">
        <w:rPr>
          <w:rStyle w:val="Emphasis"/>
          <w:rFonts w:asciiTheme="minorHAnsi" w:hAnsiTheme="minorHAnsi" w:cstheme="minorHAnsi"/>
          <w:b/>
          <w:sz w:val="22"/>
          <w:szCs w:val="22"/>
          <w:bdr w:val="none" w:sz="0" w:space="0" w:color="auto" w:frame="1"/>
          <w:shd w:val="clear" w:color="auto" w:fill="FFFFFF"/>
        </w:rPr>
        <w:t>Mali predmeti – velike priče</w:t>
      </w:r>
      <w:r w:rsidRPr="005C508E">
        <w:rPr>
          <w:rFonts w:asciiTheme="minorHAnsi" w:hAnsiTheme="minorHAnsi" w:cstheme="minorHAnsi"/>
          <w:sz w:val="22"/>
          <w:szCs w:val="22"/>
          <w:shd w:val="clear" w:color="auto" w:fill="FFFFFF"/>
        </w:rPr>
        <w:t>:</w:t>
      </w:r>
    </w:p>
    <w:p w:rsidR="005C508E" w:rsidRPr="005C508E" w:rsidRDefault="005C508E" w:rsidP="005C508E">
      <w:pPr>
        <w:numPr>
          <w:ilvl w:val="0"/>
          <w:numId w:val="6"/>
        </w:numPr>
        <w:jc w:val="both"/>
        <w:rPr>
          <w:rFonts w:asciiTheme="minorHAnsi" w:hAnsiTheme="minorHAnsi" w:cstheme="minorHAnsi"/>
          <w:sz w:val="22"/>
          <w:szCs w:val="22"/>
          <w:lang w:val="hr-HR"/>
        </w:rPr>
      </w:pPr>
      <w:r w:rsidRPr="005C508E">
        <w:rPr>
          <w:rFonts w:asciiTheme="minorHAnsi" w:hAnsiTheme="minorHAnsi" w:cstheme="minorHAnsi"/>
          <w:sz w:val="22"/>
          <w:szCs w:val="22"/>
          <w:lang w:val="hr-HR"/>
        </w:rPr>
        <w:t>u srijedu, 2. ožujka, arheolog,</w:t>
      </w:r>
      <w:r w:rsidRPr="002769B7">
        <w:rPr>
          <w:rFonts w:asciiTheme="minorHAnsi" w:hAnsiTheme="minorHAnsi" w:cstheme="minorHAnsi"/>
          <w:sz w:val="22"/>
          <w:szCs w:val="22"/>
          <w:lang w:val="hr-HR"/>
        </w:rPr>
        <w:t xml:space="preserve"> ddr. sc. Mitja Guštin, professor emeritus (Ljubljana, Slovenija)</w:t>
      </w:r>
      <w:r w:rsidRPr="005C508E">
        <w:rPr>
          <w:rFonts w:asciiTheme="minorHAnsi" w:hAnsiTheme="minorHAnsi" w:cstheme="minorHAnsi"/>
          <w:sz w:val="22"/>
          <w:szCs w:val="22"/>
          <w:lang w:val="hr-HR"/>
        </w:rPr>
        <w:t xml:space="preserve">, održao je predavanje </w:t>
      </w:r>
      <w:r w:rsidRPr="005C508E">
        <w:rPr>
          <w:rFonts w:asciiTheme="minorHAnsi" w:hAnsiTheme="minorHAnsi" w:cstheme="minorHAnsi"/>
          <w:b/>
          <w:i/>
          <w:sz w:val="22"/>
          <w:szCs w:val="22"/>
          <w:lang w:val="hr-HR"/>
        </w:rPr>
        <w:t>Uzdravlje, braćo!</w:t>
      </w:r>
    </w:p>
    <w:p w:rsidR="005C508E" w:rsidRPr="005C508E" w:rsidRDefault="005C508E" w:rsidP="005C508E">
      <w:pPr>
        <w:numPr>
          <w:ilvl w:val="0"/>
          <w:numId w:val="6"/>
        </w:numPr>
        <w:jc w:val="both"/>
        <w:rPr>
          <w:rFonts w:asciiTheme="minorHAnsi" w:hAnsiTheme="minorHAnsi" w:cstheme="minorHAnsi"/>
          <w:b/>
          <w:sz w:val="22"/>
          <w:szCs w:val="22"/>
          <w:lang w:val="hr-HR"/>
        </w:rPr>
      </w:pPr>
      <w:r w:rsidRPr="005C508E">
        <w:rPr>
          <w:rFonts w:asciiTheme="minorHAnsi" w:hAnsiTheme="minorHAnsi" w:cstheme="minorHAnsi"/>
          <w:sz w:val="22"/>
          <w:szCs w:val="22"/>
          <w:lang w:val="hr-HR"/>
        </w:rPr>
        <w:t xml:space="preserve">u srijedu, 16. ožujka, arheologinja Mirela Hutinec, ravnateljica Muzeja vučedolske kulture, Vukovar, održala je predavanje </w:t>
      </w:r>
      <w:r w:rsidRPr="005C508E">
        <w:rPr>
          <w:rFonts w:asciiTheme="minorHAnsi" w:hAnsiTheme="minorHAnsi" w:cstheme="minorHAnsi"/>
          <w:b/>
          <w:i/>
          <w:iCs/>
          <w:sz w:val="22"/>
          <w:szCs w:val="22"/>
          <w:lang w:val="hr-HR"/>
        </w:rPr>
        <w:t>Terina s Vučedola i najprecizniji datum u svjetskoj prapovijesti</w:t>
      </w:r>
    </w:p>
    <w:p w:rsidR="005C508E" w:rsidRPr="005C508E" w:rsidRDefault="005C508E" w:rsidP="005C508E">
      <w:pPr>
        <w:numPr>
          <w:ilvl w:val="0"/>
          <w:numId w:val="6"/>
        </w:numPr>
        <w:jc w:val="both"/>
        <w:rPr>
          <w:rFonts w:asciiTheme="minorHAnsi" w:hAnsiTheme="minorHAnsi" w:cstheme="minorHAnsi"/>
          <w:sz w:val="22"/>
          <w:szCs w:val="22"/>
          <w:lang w:val="hr-HR"/>
        </w:rPr>
      </w:pPr>
      <w:r w:rsidRPr="005C508E">
        <w:rPr>
          <w:rFonts w:asciiTheme="minorHAnsi" w:hAnsiTheme="minorHAnsi" w:cstheme="minorHAnsi"/>
          <w:sz w:val="22"/>
          <w:szCs w:val="22"/>
          <w:lang w:val="hr-HR"/>
        </w:rPr>
        <w:t xml:space="preserve">u srijedu, 18. svibnja, </w:t>
      </w:r>
      <w:r w:rsidRPr="002769B7">
        <w:rPr>
          <w:rFonts w:asciiTheme="minorHAnsi" w:hAnsiTheme="minorHAnsi" w:cstheme="minorHAnsi"/>
          <w:sz w:val="22"/>
          <w:szCs w:val="22"/>
          <w:lang w:val="hr-HR"/>
        </w:rPr>
        <w:t xml:space="preserve">arheologinja </w:t>
      </w:r>
      <w:r w:rsidRPr="002769B7">
        <w:rPr>
          <w:rFonts w:asciiTheme="minorHAnsi" w:hAnsiTheme="minorHAnsi" w:cstheme="minorHAnsi"/>
          <w:sz w:val="22"/>
          <w:szCs w:val="22"/>
          <w:shd w:val="clear" w:color="auto" w:fill="FFFFFF"/>
          <w:lang w:val="hr-HR"/>
        </w:rPr>
        <w:t xml:space="preserve">dr. sc. Zrinka Mileusnić, s Univerze na Primorskem, Kopar, održala je predavanje </w:t>
      </w:r>
      <w:r w:rsidRPr="002769B7">
        <w:rPr>
          <w:rFonts w:asciiTheme="minorHAnsi" w:hAnsiTheme="minorHAnsi" w:cstheme="minorHAnsi"/>
          <w:b/>
          <w:bCs/>
          <w:i/>
          <w:sz w:val="22"/>
          <w:szCs w:val="22"/>
          <w:lang w:val="hr-HR"/>
        </w:rPr>
        <w:t>Dar s posvetom – priča o kapetanu i tajni njegova broda</w:t>
      </w:r>
    </w:p>
    <w:p w:rsidR="005C508E" w:rsidRPr="002769B7" w:rsidRDefault="005C508E" w:rsidP="005C508E">
      <w:pPr>
        <w:jc w:val="both"/>
        <w:rPr>
          <w:rFonts w:asciiTheme="minorHAnsi" w:hAnsiTheme="minorHAnsi" w:cstheme="minorHAnsi"/>
          <w:sz w:val="22"/>
          <w:szCs w:val="22"/>
          <w:lang w:val="hr-HR"/>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Gostujuća izložba Hrvatskog školskog muzeja </w:t>
      </w:r>
      <w:r w:rsidRPr="005C508E">
        <w:rPr>
          <w:rFonts w:asciiTheme="minorHAnsi" w:hAnsiTheme="minorHAnsi" w:cstheme="minorHAnsi"/>
          <w:b/>
          <w:i/>
          <w:sz w:val="22"/>
          <w:szCs w:val="22"/>
        </w:rPr>
        <w:t>Biseri Školskog – 120 godina Hrvatskoga školskog muzeja</w:t>
      </w:r>
      <w:r w:rsidRPr="005C508E">
        <w:rPr>
          <w:rFonts w:asciiTheme="minorHAnsi" w:hAnsiTheme="minorHAnsi" w:cstheme="minorHAnsi"/>
          <w:sz w:val="22"/>
          <w:szCs w:val="22"/>
        </w:rPr>
        <w:t xml:space="preserve"> bila je otvorena od 16. prosinca 2021. do 13. veljače 2022.</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Hrvatski školski muzej ovom je izložbom predstavio mali izbor iz svoga bogatoga fundusa, koji obuhvaća oko 90 000 jedinica građe raspoređenih u 12 muzejskih zbirki. Ujedno je podsjetio na važnost čuvanja školske i povijesno-pedagoške baštine i na njezine potencijale na području istraživanja i prezentacije hrvatske kulture u najširem smislu.</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U sklopu gostujuće izložbe </w:t>
      </w:r>
      <w:r w:rsidRPr="005C508E">
        <w:rPr>
          <w:rFonts w:asciiTheme="minorHAnsi" w:hAnsiTheme="minorHAnsi" w:cstheme="minorHAnsi"/>
          <w:i/>
          <w:sz w:val="22"/>
          <w:szCs w:val="22"/>
        </w:rPr>
        <w:t>Biseri Školskog – 120 godina Hrvatskoga školskog muzeja</w:t>
      </w:r>
      <w:r w:rsidRPr="005C508E">
        <w:rPr>
          <w:rFonts w:asciiTheme="minorHAnsi" w:hAnsiTheme="minorHAnsi" w:cstheme="minorHAnsi"/>
          <w:sz w:val="22"/>
          <w:szCs w:val="22"/>
        </w:rPr>
        <w:t xml:space="preserve">, od 1. do 10. veljače (utorkom i četvrtkom), održane su </w:t>
      </w:r>
      <w:r w:rsidRPr="005C508E">
        <w:rPr>
          <w:rFonts w:asciiTheme="minorHAnsi" w:hAnsiTheme="minorHAnsi" w:cstheme="minorHAnsi"/>
          <w:b/>
          <w:sz w:val="22"/>
          <w:szCs w:val="22"/>
        </w:rPr>
        <w:t>radionice Hrvatskog školskog muzeja</w:t>
      </w:r>
      <w:r w:rsidRPr="005C508E">
        <w:rPr>
          <w:rFonts w:asciiTheme="minorHAnsi" w:hAnsiTheme="minorHAnsi" w:cstheme="minorHAnsi"/>
          <w:sz w:val="22"/>
          <w:szCs w:val="22"/>
        </w:rPr>
        <w:t xml:space="preserve"> </w:t>
      </w:r>
      <w:r w:rsidRPr="005C508E">
        <w:rPr>
          <w:rFonts w:asciiTheme="minorHAnsi" w:hAnsiTheme="minorHAnsi" w:cstheme="minorHAnsi"/>
          <w:b/>
          <w:i/>
          <w:sz w:val="22"/>
          <w:szCs w:val="22"/>
        </w:rPr>
        <w:t>Pišemo krasopisom</w:t>
      </w:r>
      <w:r w:rsidRPr="005C508E">
        <w:rPr>
          <w:rFonts w:asciiTheme="minorHAnsi" w:hAnsiTheme="minorHAnsi" w:cstheme="minorHAnsi"/>
          <w:sz w:val="22"/>
          <w:szCs w:val="22"/>
        </w:rPr>
        <w:t xml:space="preserve"> i </w:t>
      </w:r>
      <w:r w:rsidRPr="005C508E">
        <w:rPr>
          <w:rFonts w:asciiTheme="minorHAnsi" w:hAnsiTheme="minorHAnsi" w:cstheme="minorHAnsi"/>
          <w:b/>
          <w:i/>
          <w:sz w:val="22"/>
          <w:szCs w:val="22"/>
        </w:rPr>
        <w:t>Čarolija quilinga</w:t>
      </w:r>
      <w:r w:rsidRPr="005C508E">
        <w:rPr>
          <w:rFonts w:asciiTheme="minorHAnsi" w:hAnsiTheme="minorHAnsi" w:cstheme="minorHAnsi"/>
          <w:sz w:val="22"/>
          <w:szCs w:val="22"/>
        </w:rPr>
        <w:t xml:space="preserve">. </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U radionici </w:t>
      </w:r>
      <w:r w:rsidRPr="005C508E">
        <w:rPr>
          <w:rFonts w:asciiTheme="minorHAnsi" w:hAnsiTheme="minorHAnsi" w:cstheme="minorHAnsi"/>
          <w:i/>
          <w:sz w:val="22"/>
          <w:szCs w:val="22"/>
        </w:rPr>
        <w:t>Pišemo krasopisom</w:t>
      </w:r>
      <w:r w:rsidRPr="005C508E">
        <w:rPr>
          <w:rFonts w:asciiTheme="minorHAnsi" w:hAnsiTheme="minorHAnsi" w:cstheme="minorHAnsi"/>
          <w:sz w:val="22"/>
          <w:szCs w:val="22"/>
        </w:rPr>
        <w:t xml:space="preserve"> korisnici su usvajali osnove krasopisa te radili na pripremljenom nastavnom listiću pod budnim okom “stroge” učiteljice iz 19. stoljeća. Učenici su pisali perom i tintom uz obavezno odijevanje prigodne školske odjeće iz vremena nekadašnje pučke škole. Učili su pravilno sjedenje, pravilno držanje pera te, neposredno, odlike lijepoga vladanja.</w:t>
      </w:r>
    </w:p>
    <w:p w:rsidR="005C508E" w:rsidRPr="005C508E" w:rsidRDefault="005C508E" w:rsidP="005C508E">
      <w:pPr>
        <w:ind w:left="720"/>
        <w:jc w:val="both"/>
        <w:rPr>
          <w:rFonts w:asciiTheme="minorHAnsi" w:hAnsiTheme="minorHAnsi" w:cstheme="minorHAnsi"/>
          <w: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i/>
          <w:sz w:val="22"/>
          <w:szCs w:val="22"/>
        </w:rPr>
        <w:t>Quilling</w:t>
      </w:r>
      <w:r w:rsidRPr="005C508E">
        <w:rPr>
          <w:rFonts w:asciiTheme="minorHAnsi" w:hAnsiTheme="minorHAnsi" w:cstheme="minorHAnsi"/>
          <w:sz w:val="22"/>
          <w:szCs w:val="22"/>
        </w:rPr>
        <w:t xml:space="preserve"> je tehnika savijanja papira (filigran od papira), kojom nastaju različiti papirnati ukrasi, koji spojeni sačinjavaju prava mala (ili velika) umjetnička djela. U 19. stoljeću u nižoj pučkoj školi djevojčice su pohađale nastavni predmet ženski ručni rad. Osim što su vezle, tkale i čipkale, izrađivale su i likovne predloške crtajući ili pak stvarajući ih od različitih materijala, među ostalim i od papira. Ovom zanimljivom i jednostavnom tehnikom u muzejskoj likovnoj radionici stvaramo mala umjetnička djela: čestitke za blagdane, uskrsna jaja, božićne kuglice, naslovne stranice bilježnica i štošta drugo. Igra papirom potiče strpljivost, urednost i osjećaj za lijepo.</w:t>
      </w:r>
    </w:p>
    <w:p w:rsidR="005C508E" w:rsidRPr="005C508E" w:rsidRDefault="005C508E" w:rsidP="005C508E">
      <w:pPr>
        <w:jc w:val="both"/>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Style w:val="Strong"/>
          <w:rFonts w:asciiTheme="minorHAnsi" w:hAnsiTheme="minorHAnsi" w:cstheme="minorHAnsi"/>
          <w:b w:val="0"/>
          <w:sz w:val="22"/>
          <w:szCs w:val="22"/>
        </w:rPr>
        <w:t>U petak, 21. siječnja, održano je predstavljanje projekta</w:t>
      </w:r>
      <w:r w:rsidRPr="005C508E">
        <w:rPr>
          <w:rFonts w:asciiTheme="minorHAnsi" w:hAnsiTheme="minorHAnsi" w:cstheme="minorHAnsi"/>
          <w:sz w:val="22"/>
          <w:szCs w:val="22"/>
        </w:rPr>
        <w:t> </w:t>
      </w:r>
      <w:r w:rsidRPr="005C508E">
        <w:rPr>
          <w:rStyle w:val="Emphasis"/>
          <w:rFonts w:asciiTheme="minorHAnsi" w:hAnsiTheme="minorHAnsi" w:cstheme="minorHAnsi"/>
          <w:b/>
          <w:bCs/>
          <w:sz w:val="22"/>
          <w:szCs w:val="22"/>
          <w:bdr w:val="none" w:sz="0" w:space="0" w:color="auto" w:frame="1"/>
        </w:rPr>
        <w:t>ZagrebNet – portal zbirki fotografija Muzeja grada Zagreba i platforma za digitalno pripovijedanje</w:t>
      </w:r>
    </w:p>
    <w:p w:rsidR="005C508E" w:rsidRPr="005C508E" w:rsidRDefault="008E234F" w:rsidP="005C508E">
      <w:pPr>
        <w:ind w:left="720"/>
        <w:jc w:val="both"/>
        <w:rPr>
          <w:rFonts w:asciiTheme="minorHAnsi" w:hAnsiTheme="minorHAnsi" w:cstheme="minorHAnsi"/>
          <w:sz w:val="22"/>
          <w:szCs w:val="22"/>
        </w:rPr>
      </w:pPr>
      <w:hyperlink r:id="rId8" w:history="1">
        <w:r w:rsidR="005C508E" w:rsidRPr="005C508E">
          <w:rPr>
            <w:rStyle w:val="Hyperlink"/>
            <w:rFonts w:asciiTheme="minorHAnsi" w:hAnsiTheme="minorHAnsi" w:cstheme="minorHAnsi"/>
            <w:sz w:val="22"/>
            <w:szCs w:val="22"/>
            <w:bdr w:val="none" w:sz="0" w:space="0" w:color="auto" w:frame="1"/>
          </w:rPr>
          <w:t>http://zagrebnet.mgz.hr/hr</w:t>
        </w:r>
      </w:hyperlink>
    </w:p>
    <w:p w:rsidR="005C508E" w:rsidRPr="005C508E" w:rsidRDefault="005C508E" w:rsidP="005C508E">
      <w:pPr>
        <w:ind w:left="720"/>
        <w:jc w:val="both"/>
        <w:rPr>
          <w:rStyle w:val="Emphasis"/>
          <w:rFonts w:asciiTheme="minorHAnsi" w:hAnsiTheme="minorHAnsi" w:cstheme="minorHAnsi"/>
          <w:i w:val="0"/>
          <w:iCs w:val="0"/>
          <w:sz w:val="22"/>
          <w:szCs w:val="22"/>
        </w:rPr>
      </w:pPr>
    </w:p>
    <w:p w:rsidR="005C508E" w:rsidRPr="005C508E" w:rsidRDefault="005C508E" w:rsidP="005C508E">
      <w:pPr>
        <w:ind w:left="720"/>
        <w:jc w:val="both"/>
        <w:rPr>
          <w:rFonts w:asciiTheme="minorHAnsi" w:hAnsiTheme="minorHAnsi" w:cstheme="minorHAnsi"/>
          <w:sz w:val="22"/>
          <w:szCs w:val="22"/>
        </w:rPr>
      </w:pPr>
      <w:r w:rsidRPr="005C508E">
        <w:rPr>
          <w:rStyle w:val="Emphasis"/>
          <w:rFonts w:asciiTheme="minorHAnsi" w:hAnsiTheme="minorHAnsi" w:cstheme="minorHAnsi"/>
          <w:sz w:val="22"/>
          <w:szCs w:val="22"/>
          <w:bdr w:val="none" w:sz="0" w:space="0" w:color="auto" w:frame="1"/>
        </w:rPr>
        <w:t>ZagrebNet</w:t>
      </w:r>
      <w:r w:rsidRPr="005C508E">
        <w:rPr>
          <w:rFonts w:asciiTheme="minorHAnsi" w:hAnsiTheme="minorHAnsi" w:cstheme="minorHAnsi"/>
          <w:sz w:val="22"/>
          <w:szCs w:val="22"/>
        </w:rPr>
        <w:t xml:space="preserve"> je portal koji korisnicima nudi pregled i pretraživanje digitaliziranih povijesnih fotografija Zagreba. Fotografije koje objavljujemo dio su fotografskih zbirki Muzeja grada Zagreba. </w:t>
      </w:r>
      <w:proofErr w:type="gramStart"/>
      <w:r w:rsidRPr="005C508E">
        <w:rPr>
          <w:rFonts w:asciiTheme="minorHAnsi" w:hAnsiTheme="minorHAnsi" w:cstheme="minorHAnsi"/>
          <w:sz w:val="22"/>
          <w:szCs w:val="22"/>
        </w:rPr>
        <w:t>Predmeti u muzejskim zbirkama izvori su informacija i sadrže mnoge „priče“.</w:t>
      </w:r>
      <w:proofErr w:type="gramEnd"/>
      <w:r w:rsidRPr="005C508E">
        <w:rPr>
          <w:rFonts w:asciiTheme="minorHAnsi" w:hAnsiTheme="minorHAnsi" w:cstheme="minorHAnsi"/>
          <w:sz w:val="22"/>
          <w:szCs w:val="22"/>
        </w:rPr>
        <w:t xml:space="preserve"> Stoga uz fotografije i osnovne podatke, donosimo i s njima povezane priče.</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Ovim projektom omogućavamo samostalno i jednostavno pretraživanje fotografija iz fotografskih zbirki te novi uvid u prošlost grada. Vjerujemo da su objavljene fotografije izvor informacija za istraživače, studente, učenike i sve koji usavršavaju svoje znanje kroz život. Ljubiteljima stare fotografije želimo da uživaju i stvaraju nove uspomene, a kreativcima da pronađu ideje za nove projekte.</w:t>
      </w:r>
    </w:p>
    <w:p w:rsidR="005C508E" w:rsidRPr="005C508E" w:rsidRDefault="005C508E" w:rsidP="005C508E">
      <w:pPr>
        <w:ind w:left="720"/>
        <w:jc w:val="both"/>
        <w:rPr>
          <w:rStyle w:val="Emphasis"/>
          <w:rFonts w:asciiTheme="minorHAnsi" w:hAnsiTheme="minorHAnsi" w:cstheme="minorHAnsi"/>
          <w:i w:val="0"/>
          <w:iCs w:val="0"/>
          <w:sz w:val="22"/>
          <w:szCs w:val="22"/>
        </w:rPr>
      </w:pPr>
      <w:r w:rsidRPr="005C508E">
        <w:rPr>
          <w:rFonts w:asciiTheme="minorHAnsi" w:hAnsiTheme="minorHAnsi" w:cstheme="minorHAnsi"/>
          <w:sz w:val="22"/>
          <w:szCs w:val="22"/>
        </w:rPr>
        <w:t>Cilj projekta </w:t>
      </w:r>
      <w:r w:rsidRPr="005C508E">
        <w:rPr>
          <w:rStyle w:val="Emphasis"/>
          <w:rFonts w:asciiTheme="minorHAnsi" w:hAnsiTheme="minorHAnsi" w:cstheme="minorHAnsi"/>
          <w:sz w:val="22"/>
          <w:szCs w:val="22"/>
          <w:bdr w:val="none" w:sz="0" w:space="0" w:color="auto" w:frame="1"/>
        </w:rPr>
        <w:t>ZagrebNet</w:t>
      </w:r>
      <w:r w:rsidRPr="005C508E">
        <w:rPr>
          <w:rFonts w:asciiTheme="minorHAnsi" w:hAnsiTheme="minorHAnsi" w:cstheme="minorHAnsi"/>
          <w:sz w:val="22"/>
          <w:szCs w:val="22"/>
        </w:rPr>
        <w:t> je predstaviti kulturnu baštinu Zagreba, ponovno otkrivajući vizualni identitet njegovih ulica, trgova, zgrada, ljudi i događaja. Cilj je, također, ovaj portal kontinuirano razvijati te stoga sve posjetitelje </w:t>
      </w:r>
      <w:r w:rsidRPr="005C508E">
        <w:rPr>
          <w:rStyle w:val="Emphasis"/>
          <w:rFonts w:asciiTheme="minorHAnsi" w:hAnsiTheme="minorHAnsi" w:cstheme="minorHAnsi"/>
          <w:sz w:val="22"/>
          <w:szCs w:val="22"/>
          <w:bdr w:val="none" w:sz="0" w:space="0" w:color="auto" w:frame="1"/>
        </w:rPr>
        <w:t>ZagrebNeta</w:t>
      </w:r>
      <w:r w:rsidRPr="005C508E">
        <w:rPr>
          <w:rFonts w:asciiTheme="minorHAnsi" w:hAnsiTheme="minorHAnsi" w:cstheme="minorHAnsi"/>
          <w:sz w:val="22"/>
          <w:szCs w:val="22"/>
        </w:rPr>
        <w:t> pozivamo da ispune anketu (objavljenu na Portalu) ili da svoje komentare pošalju e-mailom (na adresu </w:t>
      </w:r>
      <w:hyperlink r:id="rId9" w:history="1">
        <w:r w:rsidRPr="005C508E">
          <w:rPr>
            <w:rStyle w:val="Hyperlink"/>
            <w:rFonts w:asciiTheme="minorHAnsi" w:hAnsiTheme="minorHAnsi" w:cstheme="minorHAnsi"/>
            <w:sz w:val="22"/>
            <w:szCs w:val="22"/>
            <w:bdr w:val="none" w:sz="0" w:space="0" w:color="auto" w:frame="1"/>
          </w:rPr>
          <w:t>zagrebnet@mgz.hr</w:t>
        </w:r>
      </w:hyperlink>
      <w:r w:rsidRPr="005C508E">
        <w:rPr>
          <w:rFonts w:asciiTheme="minorHAnsi" w:hAnsiTheme="minorHAnsi" w:cstheme="minorHAnsi"/>
          <w:sz w:val="22"/>
          <w:szCs w:val="22"/>
        </w:rPr>
        <w:t>). Uključivanjem korisnika, naših sugrađana, u razvoj Portala, </w:t>
      </w:r>
      <w:r w:rsidRPr="005C508E">
        <w:rPr>
          <w:rStyle w:val="Emphasis"/>
          <w:rFonts w:asciiTheme="minorHAnsi" w:hAnsiTheme="minorHAnsi" w:cstheme="minorHAnsi"/>
          <w:sz w:val="22"/>
          <w:szCs w:val="22"/>
          <w:bdr w:val="none" w:sz="0" w:space="0" w:color="auto" w:frame="1"/>
        </w:rPr>
        <w:t>ZagrebNet</w:t>
      </w:r>
      <w:r w:rsidRPr="005C508E">
        <w:rPr>
          <w:rFonts w:asciiTheme="minorHAnsi" w:hAnsiTheme="minorHAnsi" w:cstheme="minorHAnsi"/>
          <w:sz w:val="22"/>
          <w:szCs w:val="22"/>
        </w:rPr>
        <w:t> postaje naš zajednički portal.</w:t>
      </w:r>
    </w:p>
    <w:p w:rsidR="005C508E" w:rsidRPr="005C508E" w:rsidRDefault="005C508E" w:rsidP="005C508E">
      <w:pPr>
        <w:jc w:val="both"/>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U petak, 28. siječnja, petnaestu godinu zaredom, Muzej grada Zagreba sudjelovao je u </w:t>
      </w:r>
      <w:r w:rsidRPr="005C508E">
        <w:rPr>
          <w:rFonts w:asciiTheme="minorHAnsi" w:hAnsiTheme="minorHAnsi" w:cstheme="minorHAnsi"/>
          <w:b/>
          <w:i/>
          <w:sz w:val="22"/>
          <w:szCs w:val="22"/>
        </w:rPr>
        <w:t>Noći muzeja</w:t>
      </w:r>
      <w:r w:rsidRPr="005C508E">
        <w:rPr>
          <w:rFonts w:asciiTheme="minorHAnsi" w:hAnsiTheme="minorHAnsi" w:cstheme="minorHAnsi"/>
          <w:sz w:val="22"/>
          <w:szCs w:val="22"/>
        </w:rPr>
        <w:t>, koja se ove godine, zbog pandemije korona virusa, održavala u digitalnom obliku. Program Muzeja stoga smo prilagodili aktualnoj situaciji, te kao i svake godine, našoj najširoj publici, posjetiteljima i pratiteljima nudi zanimljive online sadržaje:</w:t>
      </w:r>
    </w:p>
    <w:p w:rsidR="005C508E" w:rsidRPr="005C508E" w:rsidRDefault="005C508E" w:rsidP="005C508E">
      <w:pPr>
        <w:jc w:val="both"/>
        <w:rPr>
          <w:rStyle w:val="Strong"/>
          <w:rFonts w:asciiTheme="minorHAnsi" w:hAnsiTheme="minorHAnsi" w:cstheme="minorHAnsi"/>
          <w:b w:val="0"/>
          <w:bCs w:val="0"/>
          <w:sz w:val="22"/>
          <w:szCs w:val="22"/>
        </w:rPr>
      </w:pPr>
    </w:p>
    <w:p w:rsidR="005C508E" w:rsidRPr="005C508E" w:rsidRDefault="005C508E" w:rsidP="005C508E">
      <w:pPr>
        <w:ind w:left="720"/>
        <w:jc w:val="both"/>
        <w:rPr>
          <w:rStyle w:val="Strong"/>
          <w:rFonts w:asciiTheme="minorHAnsi" w:hAnsiTheme="minorHAnsi" w:cstheme="minorHAnsi"/>
          <w:sz w:val="22"/>
          <w:szCs w:val="22"/>
        </w:rPr>
      </w:pPr>
      <w:r w:rsidRPr="005C508E">
        <w:rPr>
          <w:rStyle w:val="Strong"/>
          <w:rFonts w:asciiTheme="minorHAnsi" w:hAnsiTheme="minorHAnsi" w:cstheme="minorHAnsi"/>
          <w:sz w:val="22"/>
          <w:szCs w:val="22"/>
        </w:rPr>
        <w:t>Projekt </w:t>
      </w:r>
      <w:r w:rsidRPr="005C508E">
        <w:rPr>
          <w:rStyle w:val="Emphasis"/>
          <w:rFonts w:asciiTheme="minorHAnsi" w:hAnsiTheme="minorHAnsi" w:cstheme="minorHAnsi"/>
          <w:b/>
          <w:bCs/>
          <w:sz w:val="22"/>
          <w:szCs w:val="22"/>
          <w:bdr w:val="none" w:sz="0" w:space="0" w:color="auto" w:frame="1"/>
        </w:rPr>
        <w:t>Zagrebački kvartovi 2009. – 2021.</w:t>
      </w:r>
      <w:r w:rsidRPr="005C508E">
        <w:rPr>
          <w:rStyle w:val="Strong"/>
          <w:rFonts w:asciiTheme="minorHAnsi" w:hAnsiTheme="minorHAnsi" w:cstheme="minorHAnsi"/>
          <w:sz w:val="22"/>
          <w:szCs w:val="22"/>
        </w:rPr>
        <w:t> </w:t>
      </w:r>
      <w:r w:rsidRPr="005C508E">
        <w:rPr>
          <w:rStyle w:val="Emphasis"/>
          <w:rFonts w:asciiTheme="minorHAnsi" w:hAnsiTheme="minorHAnsi" w:cstheme="minorHAnsi"/>
          <w:b/>
          <w:bCs/>
          <w:sz w:val="22"/>
          <w:szCs w:val="22"/>
          <w:bdr w:val="none" w:sz="0" w:space="0" w:color="auto" w:frame="1"/>
        </w:rPr>
        <w:t>– </w:t>
      </w:r>
      <w:r w:rsidRPr="005C508E">
        <w:rPr>
          <w:rStyle w:val="Strong"/>
          <w:rFonts w:asciiTheme="minorHAnsi" w:hAnsiTheme="minorHAnsi" w:cstheme="minorHAnsi"/>
          <w:sz w:val="22"/>
          <w:szCs w:val="22"/>
        </w:rPr>
        <w:t>online</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Izložbeno-istraživački projekt “</w:t>
      </w:r>
      <w:r w:rsidRPr="005C508E">
        <w:rPr>
          <w:rStyle w:val="Strong"/>
          <w:rFonts w:asciiTheme="minorHAnsi" w:hAnsiTheme="minorHAnsi" w:cstheme="minorHAnsi"/>
          <w:sz w:val="22"/>
          <w:szCs w:val="22"/>
        </w:rPr>
        <w:t>Zagrebački kvartovi”</w:t>
      </w:r>
      <w:r w:rsidRPr="005C508E">
        <w:rPr>
          <w:rFonts w:asciiTheme="minorHAnsi" w:hAnsiTheme="minorHAnsi" w:cstheme="minorHAnsi"/>
          <w:sz w:val="22"/>
          <w:szCs w:val="22"/>
        </w:rPr>
        <w:t> Muzeja grada Zagreba, autora i voditelja Kristiana Strukića, koji je započeo 2009. godine, nakon 12 godina trajanja, u zamišljenom ciklusu završio je 2021. godine, no projekt je zaživio u digitalnom obliku.</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Aktivnosti realizirane u sklopu Projekta – ulične, studijske i tematske izložbe te druga događanja i popratne publikacije – sažeti su te preds</w:t>
      </w:r>
      <w:r w:rsidR="005E1F99">
        <w:rPr>
          <w:rFonts w:asciiTheme="minorHAnsi" w:hAnsiTheme="minorHAnsi" w:cstheme="minorHAnsi"/>
          <w:sz w:val="22"/>
          <w:szCs w:val="22"/>
        </w:rPr>
        <w:t xml:space="preserve">tavljeni dokumentarnom građom i </w:t>
      </w:r>
      <w:r w:rsidRPr="005C508E">
        <w:rPr>
          <w:rFonts w:asciiTheme="minorHAnsi" w:hAnsiTheme="minorHAnsi" w:cstheme="minorHAnsi"/>
          <w:sz w:val="22"/>
          <w:szCs w:val="22"/>
        </w:rPr>
        <w:t>izborom sadržaja na zase</w:t>
      </w:r>
      <w:r w:rsidR="005E1F99">
        <w:rPr>
          <w:rFonts w:asciiTheme="minorHAnsi" w:hAnsiTheme="minorHAnsi" w:cstheme="minorHAnsi"/>
          <w:sz w:val="22"/>
          <w:szCs w:val="22"/>
        </w:rPr>
        <w:t xml:space="preserve">bnoj web-stranici, u virtualnom </w:t>
      </w:r>
      <w:r w:rsidRPr="005C508E">
        <w:rPr>
          <w:rFonts w:asciiTheme="minorHAnsi" w:hAnsiTheme="minorHAnsi" w:cstheme="minorHAnsi"/>
          <w:sz w:val="22"/>
          <w:szCs w:val="22"/>
        </w:rPr>
        <w:t>prostoru/muzeju  </w:t>
      </w:r>
      <w:hyperlink r:id="rId10" w:history="1">
        <w:r w:rsidRPr="005C508E">
          <w:rPr>
            <w:rStyle w:val="Hyperlink"/>
            <w:rFonts w:asciiTheme="minorHAnsi" w:hAnsiTheme="minorHAnsi" w:cstheme="minorHAnsi"/>
            <w:sz w:val="22"/>
            <w:szCs w:val="22"/>
            <w:bdr w:val="none" w:sz="0" w:space="0" w:color="auto" w:frame="1"/>
          </w:rPr>
          <w:t>www.zagrebkvartovi.hr</w:t>
        </w:r>
      </w:hyperlink>
    </w:p>
    <w:p w:rsidR="005C508E" w:rsidRPr="005C508E" w:rsidRDefault="005C508E" w:rsidP="005C508E">
      <w:pPr>
        <w:ind w:left="720"/>
        <w:jc w:val="both"/>
        <w:rPr>
          <w:rFonts w:asciiTheme="minorHAnsi" w:hAnsiTheme="minorHAnsi" w:cstheme="minorHAnsi"/>
          <w:sz w:val="22"/>
          <w:szCs w:val="22"/>
        </w:rPr>
      </w:pPr>
    </w:p>
    <w:p w:rsidR="008C5CC6" w:rsidRDefault="008C5CC6" w:rsidP="005C508E">
      <w:pPr>
        <w:ind w:left="720"/>
        <w:jc w:val="both"/>
        <w:rPr>
          <w:rStyle w:val="Emphasis"/>
          <w:rFonts w:asciiTheme="minorHAnsi" w:hAnsiTheme="minorHAnsi" w:cstheme="minorHAnsi"/>
          <w:b/>
          <w:bCs/>
          <w:sz w:val="22"/>
          <w:szCs w:val="22"/>
          <w:bdr w:val="none" w:sz="0" w:space="0" w:color="auto" w:frame="1"/>
        </w:rPr>
      </w:pPr>
    </w:p>
    <w:p w:rsidR="008C5CC6" w:rsidRDefault="008C5CC6" w:rsidP="005C508E">
      <w:pPr>
        <w:ind w:left="720"/>
        <w:jc w:val="both"/>
        <w:rPr>
          <w:rStyle w:val="Emphasis"/>
          <w:rFonts w:asciiTheme="minorHAnsi" w:hAnsiTheme="minorHAnsi" w:cstheme="minorHAnsi"/>
          <w:b/>
          <w:bCs/>
          <w:sz w:val="22"/>
          <w:szCs w:val="22"/>
          <w:bdr w:val="none" w:sz="0" w:space="0" w:color="auto" w:frame="1"/>
        </w:rPr>
      </w:pPr>
    </w:p>
    <w:p w:rsidR="005C508E" w:rsidRPr="005C508E" w:rsidRDefault="005C508E" w:rsidP="005C508E">
      <w:pPr>
        <w:ind w:left="720"/>
        <w:jc w:val="both"/>
        <w:rPr>
          <w:rStyle w:val="Emphasis"/>
          <w:rFonts w:asciiTheme="minorHAnsi" w:hAnsiTheme="minorHAnsi" w:cstheme="minorHAnsi"/>
          <w:b/>
          <w:bCs/>
          <w:sz w:val="22"/>
          <w:szCs w:val="22"/>
          <w:bdr w:val="none" w:sz="0" w:space="0" w:color="auto" w:frame="1"/>
        </w:rPr>
      </w:pPr>
      <w:r w:rsidRPr="005C508E">
        <w:rPr>
          <w:rStyle w:val="Emphasis"/>
          <w:rFonts w:asciiTheme="minorHAnsi" w:hAnsiTheme="minorHAnsi" w:cstheme="minorHAnsi"/>
          <w:b/>
          <w:bCs/>
          <w:sz w:val="22"/>
          <w:szCs w:val="22"/>
          <w:bdr w:val="none" w:sz="0" w:space="0" w:color="auto" w:frame="1"/>
        </w:rPr>
        <w:lastRenderedPageBreak/>
        <w:t>Kvartovske priče – pogled iznutra</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Na portalu se nalazi i virtualna izložba </w:t>
      </w:r>
      <w:r w:rsidRPr="005C508E">
        <w:rPr>
          <w:rStyle w:val="Emphasis"/>
          <w:rFonts w:asciiTheme="minorHAnsi" w:hAnsiTheme="minorHAnsi" w:cstheme="minorHAnsi"/>
          <w:sz w:val="22"/>
          <w:szCs w:val="22"/>
          <w:bdr w:val="none" w:sz="0" w:space="0" w:color="auto" w:frame="1"/>
        </w:rPr>
        <w:t>Kvartovske priče – pogled iznutra</w:t>
      </w:r>
      <w:r w:rsidRPr="005C508E">
        <w:rPr>
          <w:rFonts w:asciiTheme="minorHAnsi" w:hAnsiTheme="minorHAnsi" w:cstheme="minorHAnsi"/>
          <w:sz w:val="22"/>
          <w:szCs w:val="22"/>
        </w:rPr>
        <w:t> objavljena u rujnu 2021. godine. Kao i ostale izložbe unutar Projekta, i ovu autorski potpisuje Kristian Strukić.</w:t>
      </w:r>
    </w:p>
    <w:p w:rsidR="005C508E" w:rsidRPr="005C508E" w:rsidRDefault="008E234F" w:rsidP="005C508E">
      <w:pPr>
        <w:ind w:left="720"/>
        <w:jc w:val="both"/>
        <w:rPr>
          <w:rFonts w:asciiTheme="minorHAnsi" w:hAnsiTheme="minorHAnsi" w:cstheme="minorHAnsi"/>
          <w:sz w:val="22"/>
          <w:szCs w:val="22"/>
        </w:rPr>
      </w:pPr>
      <w:hyperlink r:id="rId11" w:history="1">
        <w:r w:rsidR="005C508E" w:rsidRPr="005C508E">
          <w:rPr>
            <w:rStyle w:val="Hyperlink"/>
            <w:rFonts w:asciiTheme="minorHAnsi" w:hAnsiTheme="minorHAnsi" w:cstheme="minorHAnsi"/>
            <w:sz w:val="22"/>
            <w:szCs w:val="22"/>
          </w:rPr>
          <w:t>http://zagrebkvartovi.hr/virtualna-izlozba/</w:t>
        </w:r>
      </w:hyperlink>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i/>
          <w:iCs/>
          <w:sz w:val="22"/>
          <w:szCs w:val="22"/>
          <w:bdr w:val="none" w:sz="0" w:space="0" w:color="auto" w:frame="1"/>
        </w:rPr>
      </w:pPr>
      <w:r w:rsidRPr="005C508E">
        <w:rPr>
          <w:rFonts w:asciiTheme="minorHAnsi" w:hAnsiTheme="minorHAnsi" w:cstheme="minorHAnsi"/>
          <w:sz w:val="22"/>
          <w:szCs w:val="22"/>
        </w:rPr>
        <w:t>Ova virtualna izložba podsjeća nas na važan dio projekta </w:t>
      </w:r>
      <w:r w:rsidRPr="005C508E">
        <w:rPr>
          <w:rStyle w:val="Emphasis"/>
          <w:rFonts w:asciiTheme="minorHAnsi" w:hAnsiTheme="minorHAnsi" w:cstheme="minorHAnsi"/>
          <w:sz w:val="22"/>
          <w:szCs w:val="22"/>
          <w:bdr w:val="none" w:sz="0" w:space="0" w:color="auto" w:frame="1"/>
        </w:rPr>
        <w:t>Zagrebački kvartovi</w:t>
      </w:r>
      <w:r w:rsidRPr="005C508E">
        <w:rPr>
          <w:rStyle w:val="Emphasis"/>
          <w:rFonts w:asciiTheme="minorHAnsi" w:hAnsiTheme="minorHAnsi" w:cstheme="minorHAnsi"/>
          <w:i w:val="0"/>
          <w:sz w:val="22"/>
          <w:szCs w:val="22"/>
          <w:bdr w:val="none" w:sz="0" w:space="0" w:color="auto" w:frame="1"/>
        </w:rPr>
        <w:t>,</w:t>
      </w:r>
      <w:r w:rsidRPr="005C508E">
        <w:rPr>
          <w:rFonts w:asciiTheme="minorHAnsi" w:hAnsiTheme="minorHAnsi" w:cstheme="minorHAnsi"/>
          <w:i/>
          <w:sz w:val="22"/>
          <w:szCs w:val="22"/>
        </w:rPr>
        <w:t xml:space="preserve"> </w:t>
      </w:r>
      <w:r w:rsidRPr="005C508E">
        <w:rPr>
          <w:rFonts w:asciiTheme="minorHAnsi" w:hAnsiTheme="minorHAnsi" w:cstheme="minorHAnsi"/>
          <w:sz w:val="22"/>
          <w:szCs w:val="22"/>
        </w:rPr>
        <w:t>a to su </w:t>
      </w:r>
      <w:r w:rsidRPr="005C508E">
        <w:rPr>
          <w:rStyle w:val="Emphasis"/>
          <w:rFonts w:asciiTheme="minorHAnsi" w:hAnsiTheme="minorHAnsi" w:cstheme="minorHAnsi"/>
          <w:sz w:val="22"/>
          <w:szCs w:val="22"/>
          <w:bdr w:val="none" w:sz="0" w:space="0" w:color="auto" w:frame="1"/>
        </w:rPr>
        <w:t>Kvartovske priče</w:t>
      </w:r>
      <w:r w:rsidRPr="005C508E">
        <w:rPr>
          <w:rFonts w:asciiTheme="minorHAnsi" w:hAnsiTheme="minorHAnsi" w:cstheme="minorHAnsi"/>
          <w:sz w:val="22"/>
          <w:szCs w:val="22"/>
        </w:rPr>
        <w:t> – audiozapisi sjećanja na zagrebačku svakodnevicu druge polovine 20. stoljeća, ali i ranije.</w:t>
      </w:r>
    </w:p>
    <w:p w:rsidR="005C508E" w:rsidRPr="005C508E" w:rsidRDefault="005C508E" w:rsidP="005C508E">
      <w:pPr>
        <w:ind w:left="720"/>
        <w:jc w:val="both"/>
        <w:rPr>
          <w:rStyle w:val="Strong"/>
          <w:rFonts w:asciiTheme="minorHAnsi" w:hAnsiTheme="minorHAnsi" w:cstheme="minorHAnsi"/>
          <w:b w:val="0"/>
          <w:sz w:val="22"/>
          <w:szCs w:val="22"/>
        </w:rPr>
      </w:pPr>
      <w:r w:rsidRPr="005C508E">
        <w:rPr>
          <w:rFonts w:asciiTheme="minorHAnsi" w:hAnsiTheme="minorHAnsi" w:cstheme="minorHAnsi"/>
          <w:sz w:val="22"/>
          <w:szCs w:val="22"/>
        </w:rPr>
        <w:t>Riječ je o istraživanju usmene povijesti (engl. </w:t>
      </w:r>
      <w:r w:rsidRPr="005C508E">
        <w:rPr>
          <w:rStyle w:val="Emphasis"/>
          <w:rFonts w:asciiTheme="minorHAnsi" w:hAnsiTheme="minorHAnsi" w:cstheme="minorHAnsi"/>
          <w:sz w:val="22"/>
          <w:szCs w:val="22"/>
          <w:bdr w:val="none" w:sz="0" w:space="0" w:color="auto" w:frame="1"/>
        </w:rPr>
        <w:t>oral history</w:t>
      </w:r>
      <w:r w:rsidRPr="005C508E">
        <w:rPr>
          <w:rFonts w:asciiTheme="minorHAnsi" w:hAnsiTheme="minorHAnsi" w:cstheme="minorHAnsi"/>
          <w:sz w:val="22"/>
          <w:szCs w:val="22"/>
        </w:rPr>
        <w:t>) Muzeja grada Zagreba unutar kojega je prikupljeno sjećanja stotinjak ljudi, s više od pedeset sati snimljenog sadržaja. </w:t>
      </w:r>
      <w:r w:rsidRPr="005C508E">
        <w:rPr>
          <w:rStyle w:val="Strong"/>
          <w:rFonts w:asciiTheme="minorHAnsi" w:hAnsiTheme="minorHAnsi" w:cstheme="minorHAnsi"/>
          <w:b w:val="0"/>
          <w:sz w:val="22"/>
          <w:szCs w:val="22"/>
        </w:rPr>
        <w:t>Za potrebe virtualne izložbe napravili smo izbor kraćih segmenata nekoliko desetaka priča.</w:t>
      </w:r>
    </w:p>
    <w:p w:rsidR="005C508E" w:rsidRPr="005C508E" w:rsidRDefault="005C508E" w:rsidP="005C508E">
      <w:pPr>
        <w:ind w:left="720"/>
        <w:jc w:val="both"/>
        <w:rPr>
          <w:rStyle w:val="Strong"/>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Style w:val="Strong"/>
          <w:rFonts w:asciiTheme="minorHAnsi" w:hAnsiTheme="minorHAnsi" w:cstheme="minorHAnsi"/>
          <w:sz w:val="22"/>
          <w:szCs w:val="22"/>
        </w:rPr>
        <w:t>Projekt</w:t>
      </w:r>
      <w:r w:rsidRPr="005C508E">
        <w:rPr>
          <w:rFonts w:asciiTheme="minorHAnsi" w:hAnsiTheme="minorHAnsi" w:cstheme="minorHAnsi"/>
          <w:sz w:val="22"/>
          <w:szCs w:val="22"/>
        </w:rPr>
        <w:t> </w:t>
      </w:r>
      <w:r w:rsidRPr="005C508E">
        <w:rPr>
          <w:rStyle w:val="Emphasis"/>
          <w:rFonts w:asciiTheme="minorHAnsi" w:hAnsiTheme="minorHAnsi" w:cstheme="minorHAnsi"/>
          <w:b/>
          <w:bCs/>
          <w:sz w:val="22"/>
          <w:szCs w:val="22"/>
          <w:bdr w:val="none" w:sz="0" w:space="0" w:color="auto" w:frame="1"/>
        </w:rPr>
        <w:t>ZagrebNet – portal zbirki fotografija Muzeja grada Zagreba i platforma za digitalno pripovijedanje</w:t>
      </w:r>
      <w:r w:rsidRPr="005C508E">
        <w:rPr>
          <w:rFonts w:asciiTheme="minorHAnsi" w:hAnsiTheme="minorHAnsi" w:cstheme="minorHAnsi"/>
          <w:sz w:val="22"/>
          <w:szCs w:val="22"/>
        </w:rPr>
        <w:t> </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w:t>
      </w:r>
      <w:proofErr w:type="gramStart"/>
      <w:r w:rsidRPr="005C508E">
        <w:rPr>
          <w:rFonts w:asciiTheme="minorHAnsi" w:hAnsiTheme="minorHAnsi" w:cstheme="minorHAnsi"/>
          <w:sz w:val="22"/>
          <w:szCs w:val="22"/>
        </w:rPr>
        <w:t>opis</w:t>
      </w:r>
      <w:proofErr w:type="gramEnd"/>
      <w:r w:rsidRPr="005C508E">
        <w:rPr>
          <w:rFonts w:asciiTheme="minorHAnsi" w:hAnsiTheme="minorHAnsi" w:cstheme="minorHAnsi"/>
          <w:sz w:val="22"/>
          <w:szCs w:val="22"/>
        </w:rPr>
        <w:t xml:space="preserve"> projekta na početku ove stranice)</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Style w:val="Strong"/>
          <w:rFonts w:asciiTheme="minorHAnsi" w:hAnsiTheme="minorHAnsi" w:cstheme="minorHAnsi"/>
          <w:sz w:val="22"/>
          <w:szCs w:val="22"/>
        </w:rPr>
        <w:t>Krtica Talpa istražuje Muzej grada Zagreba</w:t>
      </w:r>
      <w:r w:rsidR="005E1F99">
        <w:rPr>
          <w:rFonts w:asciiTheme="minorHAnsi" w:hAnsiTheme="minorHAnsi" w:cstheme="minorHAnsi"/>
          <w:sz w:val="22"/>
          <w:szCs w:val="22"/>
        </w:rPr>
        <w:t xml:space="preserve"> </w:t>
      </w:r>
      <w:r w:rsidRPr="005C508E">
        <w:rPr>
          <w:rFonts w:asciiTheme="minorHAnsi" w:hAnsiTheme="minorHAnsi" w:cstheme="minorHAnsi"/>
          <w:sz w:val="22"/>
          <w:szCs w:val="22"/>
        </w:rPr>
        <w:t xml:space="preserve">Slikovnica </w:t>
      </w:r>
      <w:r w:rsidRPr="005C508E">
        <w:rPr>
          <w:rFonts w:asciiTheme="minorHAnsi" w:hAnsiTheme="minorHAnsi" w:cstheme="minorHAnsi"/>
          <w:i/>
          <w:sz w:val="22"/>
          <w:szCs w:val="22"/>
        </w:rPr>
        <w:t>Krtica Talpa istražuje Muzej grada Zagreba</w:t>
      </w:r>
      <w:r w:rsidRPr="005C508E">
        <w:rPr>
          <w:rFonts w:asciiTheme="minorHAnsi" w:hAnsiTheme="minorHAnsi" w:cstheme="minorHAnsi"/>
          <w:sz w:val="22"/>
          <w:szCs w:val="22"/>
        </w:rPr>
        <w:t xml:space="preserve"> cjelovito je edukativno djelo primjereno integriranom poučavanju djece predškolske i mlađe školske dobi, ali i omogućuje percepciju važnosti inkluzije osoba oštećena vida svim dionicima sustava odgoja i obrazovanja.</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Slikovnicu odlikuje uvažavanje različitosti i potreba drugih, stvaranje prijateljstava s „djevojčicama i dječacima koji slabo vide </w:t>
      </w:r>
      <w:proofErr w:type="gramStart"/>
      <w:r w:rsidRPr="005C508E">
        <w:rPr>
          <w:rFonts w:asciiTheme="minorHAnsi" w:hAnsiTheme="minorHAnsi" w:cstheme="minorHAnsi"/>
          <w:sz w:val="22"/>
          <w:szCs w:val="22"/>
        </w:rPr>
        <w:t>ili</w:t>
      </w:r>
      <w:proofErr w:type="gramEnd"/>
      <w:r w:rsidRPr="005C508E">
        <w:rPr>
          <w:rFonts w:asciiTheme="minorHAnsi" w:hAnsiTheme="minorHAnsi" w:cstheme="minorHAnsi"/>
          <w:sz w:val="22"/>
          <w:szCs w:val="22"/>
        </w:rPr>
        <w:t xml:space="preserve"> uopće ne vide, ili se ne mogu kretati bez invalidskih kolica“. Talpa djecu upoznaje s načinima i mogućnostima prilagođenoga kretanja kroz Muzej, ističući pritom važnost učenja čitanjem (Brailleovim pismom), dodirivanjem i istraživanjem. Družeći se s Talpom, djeca upoznaju npr. Zlatnu bulu Bele IV., grb grada Zagreba iz 1492. godine, povijest zagrebačke katedrale, profesora Baltazara, izumitelja Slavoljuba Penkalu, Hrvatsko narodno kazalište, reljefni crtež bana Josipa Jelačića, Markovu crkvu…</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br/>
        <w:t>Pripremili smo i online izdanje slikovnice, s dodanom audio komponentom, kako bi i slijepa i slabovidna djeca mogla uživati u istraživanju Muzeja u društvu krtice Talpe</w:t>
      </w:r>
    </w:p>
    <w:p w:rsidR="005C508E" w:rsidRPr="005C508E" w:rsidRDefault="008E234F" w:rsidP="005C508E">
      <w:pPr>
        <w:ind w:left="720"/>
        <w:jc w:val="both"/>
        <w:rPr>
          <w:rFonts w:asciiTheme="minorHAnsi" w:hAnsiTheme="minorHAnsi" w:cstheme="minorHAnsi"/>
          <w:sz w:val="22"/>
          <w:szCs w:val="22"/>
        </w:rPr>
      </w:pPr>
      <w:hyperlink r:id="rId12" w:history="1">
        <w:r w:rsidR="005C508E" w:rsidRPr="005C508E">
          <w:rPr>
            <w:rStyle w:val="Hyperlink"/>
            <w:rFonts w:asciiTheme="minorHAnsi" w:hAnsiTheme="minorHAnsi" w:cstheme="minorHAnsi"/>
            <w:sz w:val="22"/>
            <w:szCs w:val="22"/>
          </w:rPr>
          <w:t>https://drive.google.com/drive/folders/1Dnszi1TA6TBCy66Y5DAixoOLsM5dICuT</w:t>
        </w:r>
      </w:hyperlink>
      <w:r w:rsidR="005C508E" w:rsidRPr="005C508E">
        <w:rPr>
          <w:rFonts w:asciiTheme="minorHAnsi" w:hAnsiTheme="minorHAnsi" w:cstheme="minorHAnsi"/>
          <w:sz w:val="22"/>
          <w:szCs w:val="22"/>
        </w:rPr>
        <w:t xml:space="preserve"> </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Style w:val="Emphasis"/>
          <w:rFonts w:asciiTheme="minorHAnsi" w:hAnsiTheme="minorHAnsi" w:cstheme="minorHAnsi"/>
          <w:b/>
          <w:bCs/>
          <w:sz w:val="22"/>
          <w:szCs w:val="22"/>
          <w:bdr w:val="none" w:sz="0" w:space="0" w:color="auto" w:frame="1"/>
        </w:rPr>
      </w:pPr>
      <w:r w:rsidRPr="005C508E">
        <w:rPr>
          <w:rStyle w:val="Strong"/>
          <w:rFonts w:asciiTheme="minorHAnsi" w:hAnsiTheme="minorHAnsi" w:cstheme="minorHAnsi"/>
          <w:sz w:val="22"/>
          <w:szCs w:val="22"/>
        </w:rPr>
        <w:t>Online radionica </w:t>
      </w:r>
      <w:r w:rsidRPr="005C508E">
        <w:rPr>
          <w:rStyle w:val="Emphasis"/>
          <w:rFonts w:asciiTheme="minorHAnsi" w:hAnsiTheme="minorHAnsi" w:cstheme="minorHAnsi"/>
          <w:b/>
          <w:bCs/>
          <w:sz w:val="22"/>
          <w:szCs w:val="22"/>
          <w:bdr w:val="none" w:sz="0" w:space="0" w:color="auto" w:frame="1"/>
        </w:rPr>
        <w:t>Krasopis lijepo pismo</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U sklopu u MGZ-u tada aktualne, gostujuće izložbe </w:t>
      </w:r>
      <w:r w:rsidRPr="005C508E">
        <w:rPr>
          <w:rStyle w:val="Strong"/>
          <w:rFonts w:asciiTheme="minorHAnsi" w:hAnsiTheme="minorHAnsi" w:cstheme="minorHAnsi"/>
          <w:i/>
          <w:iCs/>
          <w:sz w:val="22"/>
          <w:szCs w:val="22"/>
          <w:bdr w:val="none" w:sz="0" w:space="0" w:color="auto" w:frame="1"/>
        </w:rPr>
        <w:t>Biseri Školskog muzeja </w:t>
      </w:r>
      <w:r w:rsidRPr="005C508E">
        <w:rPr>
          <w:rStyle w:val="Emphasis"/>
          <w:rFonts w:asciiTheme="minorHAnsi" w:hAnsiTheme="minorHAnsi" w:cstheme="minorHAnsi"/>
          <w:b/>
          <w:bCs/>
          <w:sz w:val="22"/>
          <w:szCs w:val="22"/>
          <w:bdr w:val="none" w:sz="0" w:space="0" w:color="auto" w:frame="1"/>
        </w:rPr>
        <w:t>–</w:t>
      </w:r>
      <w:r w:rsidRPr="005C508E">
        <w:rPr>
          <w:rStyle w:val="Strong"/>
          <w:rFonts w:asciiTheme="minorHAnsi" w:hAnsiTheme="minorHAnsi" w:cstheme="minorHAnsi"/>
          <w:i/>
          <w:iCs/>
          <w:sz w:val="22"/>
          <w:szCs w:val="22"/>
          <w:bdr w:val="none" w:sz="0" w:space="0" w:color="auto" w:frame="1"/>
        </w:rPr>
        <w:t> 120 godina Hrvatskoga školskog muzeja</w:t>
      </w:r>
      <w:r w:rsidRPr="005C508E">
        <w:rPr>
          <w:rStyle w:val="Emphasis"/>
          <w:rFonts w:asciiTheme="minorHAnsi" w:hAnsiTheme="minorHAnsi" w:cstheme="minorHAnsi"/>
          <w:sz w:val="22"/>
          <w:szCs w:val="22"/>
          <w:bdr w:val="none" w:sz="0" w:space="0" w:color="auto" w:frame="1"/>
        </w:rPr>
        <w:t>,</w:t>
      </w:r>
      <w:r w:rsidRPr="005C508E">
        <w:rPr>
          <w:rFonts w:asciiTheme="minorHAnsi" w:hAnsiTheme="minorHAnsi" w:cstheme="minorHAnsi"/>
          <w:sz w:val="22"/>
          <w:szCs w:val="22"/>
        </w:rPr>
        <w:t> u Noći muzeja predstavili smo online radionicu Hrvatskog školskog muzeja </w:t>
      </w:r>
      <w:r w:rsidRPr="005C508E">
        <w:rPr>
          <w:rStyle w:val="Emphasis"/>
          <w:rFonts w:asciiTheme="minorHAnsi" w:hAnsiTheme="minorHAnsi" w:cstheme="minorHAnsi"/>
          <w:bCs/>
          <w:sz w:val="22"/>
          <w:szCs w:val="22"/>
          <w:bdr w:val="none" w:sz="0" w:space="0" w:color="auto" w:frame="1"/>
        </w:rPr>
        <w:t>Krasopis lijepo pismo</w:t>
      </w:r>
      <w:r w:rsidRPr="005C508E">
        <w:rPr>
          <w:rFonts w:asciiTheme="minorHAnsi" w:hAnsiTheme="minorHAnsi" w:cstheme="minorHAnsi"/>
          <w:sz w:val="22"/>
          <w:szCs w:val="22"/>
        </w:rPr>
        <w:t>. Nastala uz istoimenu izložbu ovog muzeja, radionica predstavlja ulogu i značenje krasopisa kao nastavnog predmeta i školskog pisma u povijesti hrvatskog školstva te prezentira građu iz zbirki Hrvatskog školskog muzeja.</w:t>
      </w:r>
    </w:p>
    <w:p w:rsidR="005C508E" w:rsidRPr="005C508E" w:rsidRDefault="008E234F" w:rsidP="005C508E">
      <w:pPr>
        <w:ind w:left="720"/>
        <w:jc w:val="both"/>
        <w:rPr>
          <w:rFonts w:asciiTheme="minorHAnsi" w:hAnsiTheme="minorHAnsi" w:cstheme="minorHAnsi"/>
          <w:sz w:val="22"/>
          <w:szCs w:val="22"/>
        </w:rPr>
      </w:pPr>
      <w:hyperlink r:id="rId13" w:history="1">
        <w:r w:rsidR="005C508E" w:rsidRPr="005C508E">
          <w:rPr>
            <w:rStyle w:val="Hyperlink"/>
            <w:rFonts w:asciiTheme="minorHAnsi" w:hAnsiTheme="minorHAnsi" w:cstheme="minorHAnsi"/>
            <w:sz w:val="22"/>
            <w:szCs w:val="22"/>
          </w:rPr>
          <w:t>https://www.youtube.com/watch?v=wOMPzyEafh0</w:t>
        </w:r>
      </w:hyperlink>
      <w:r w:rsidR="005C508E" w:rsidRPr="005C508E">
        <w:rPr>
          <w:rFonts w:asciiTheme="minorHAnsi" w:hAnsiTheme="minorHAnsi" w:cstheme="minorHAnsi"/>
          <w:sz w:val="22"/>
          <w:szCs w:val="22"/>
        </w:rPr>
        <w:t xml:space="preserve"> </w:t>
      </w:r>
    </w:p>
    <w:p w:rsidR="005C508E" w:rsidRPr="005C508E" w:rsidRDefault="005C508E" w:rsidP="005C508E">
      <w:pPr>
        <w:ind w:left="720"/>
        <w:jc w:val="both"/>
        <w:rPr>
          <w:rFonts w:asciiTheme="minorHAnsi" w:hAnsiTheme="minorHAnsi" w:cstheme="minorHAnsi"/>
          <w:sz w:val="22"/>
          <w:szCs w:val="22"/>
        </w:rPr>
      </w:pPr>
    </w:p>
    <w:p w:rsidR="005C508E" w:rsidRPr="002769B7" w:rsidRDefault="005C508E" w:rsidP="005C508E">
      <w:pPr>
        <w:numPr>
          <w:ilvl w:val="0"/>
          <w:numId w:val="4"/>
        </w:numPr>
        <w:ind w:left="720"/>
        <w:jc w:val="both"/>
        <w:rPr>
          <w:rFonts w:asciiTheme="minorHAnsi" w:hAnsiTheme="minorHAnsi" w:cstheme="minorHAnsi"/>
          <w:sz w:val="22"/>
          <w:szCs w:val="22"/>
          <w:lang w:val="fr-FR"/>
        </w:rPr>
      </w:pPr>
      <w:r w:rsidRPr="005C508E">
        <w:rPr>
          <w:rStyle w:val="Strong"/>
          <w:rFonts w:asciiTheme="minorHAnsi" w:hAnsiTheme="minorHAnsi" w:cstheme="minorHAnsi"/>
          <w:b w:val="0"/>
          <w:sz w:val="22"/>
          <w:szCs w:val="22"/>
          <w:shd w:val="clear" w:color="auto" w:fill="FFFFFF"/>
        </w:rPr>
        <w:t xml:space="preserve">Kako bismo proslavili blagdan Valentinova i običaja darivanja licitarskih srca osobama koje volite, u nedjelju, 13. veljače, u Muzeju grada Zagreba održali smo </w:t>
      </w:r>
      <w:r w:rsidRPr="005C508E">
        <w:rPr>
          <w:rStyle w:val="Strong"/>
          <w:rFonts w:asciiTheme="minorHAnsi" w:hAnsiTheme="minorHAnsi" w:cstheme="minorHAnsi"/>
          <w:sz w:val="22"/>
          <w:szCs w:val="22"/>
          <w:shd w:val="clear" w:color="auto" w:fill="FFFFFF"/>
        </w:rPr>
        <w:t>radionicu izrade licitara</w:t>
      </w:r>
      <w:r w:rsidRPr="005C508E">
        <w:rPr>
          <w:rStyle w:val="Strong"/>
          <w:rFonts w:asciiTheme="minorHAnsi" w:hAnsiTheme="minorHAnsi" w:cstheme="minorHAnsi"/>
          <w:b w:val="0"/>
          <w:sz w:val="22"/>
          <w:szCs w:val="22"/>
          <w:shd w:val="clear" w:color="auto" w:fill="FFFFFF"/>
        </w:rPr>
        <w:t>.</w:t>
      </w:r>
      <w:r w:rsidRPr="005C508E">
        <w:rPr>
          <w:rStyle w:val="Strong"/>
          <w:rFonts w:asciiTheme="minorHAnsi" w:hAnsiTheme="minorHAnsi" w:cstheme="minorHAnsi"/>
          <w:b w:val="0"/>
          <w:bCs w:val="0"/>
          <w:sz w:val="22"/>
          <w:szCs w:val="22"/>
        </w:rPr>
        <w:t xml:space="preserve"> Radionica je bila namijenjena svim urastima, a </w:t>
      </w:r>
      <w:r w:rsidRPr="005C508E">
        <w:rPr>
          <w:rFonts w:asciiTheme="minorHAnsi" w:hAnsiTheme="minorHAnsi" w:cstheme="minorHAnsi"/>
          <w:sz w:val="22"/>
          <w:szCs w:val="22"/>
        </w:rPr>
        <w:t>sudionici su</w:t>
      </w:r>
      <w:r w:rsidRPr="005C508E">
        <w:rPr>
          <w:rFonts w:asciiTheme="minorHAnsi" w:hAnsiTheme="minorHAnsi" w:cstheme="minorHAnsi"/>
          <w:b/>
          <w:sz w:val="22"/>
          <w:szCs w:val="22"/>
        </w:rPr>
        <w:t xml:space="preserve"> </w:t>
      </w:r>
      <w:r w:rsidRPr="005C508E">
        <w:rPr>
          <w:rFonts w:asciiTheme="minorHAnsi" w:hAnsiTheme="minorHAnsi" w:cstheme="minorHAnsi"/>
          <w:sz w:val="22"/>
          <w:szCs w:val="22"/>
          <w:shd w:val="clear" w:color="auto" w:fill="FFFFFF"/>
        </w:rPr>
        <w:t xml:space="preserve">isprobali i naučili cijeli proces nastanka licitara, od izrade tijesta do njegovog ukrašavanja. </w:t>
      </w:r>
      <w:r w:rsidRPr="002769B7">
        <w:rPr>
          <w:rFonts w:asciiTheme="minorHAnsi" w:hAnsiTheme="minorHAnsi" w:cstheme="minorHAnsi"/>
          <w:sz w:val="22"/>
          <w:szCs w:val="22"/>
          <w:shd w:val="clear" w:color="auto" w:fill="FFFFFF"/>
          <w:lang w:val="fr-FR"/>
        </w:rPr>
        <w:t xml:space="preserve">Svoj licitarski rad ponijeli su kući i poklonili dragoj osobi. </w:t>
      </w:r>
      <w:r w:rsidRPr="002769B7">
        <w:rPr>
          <w:rStyle w:val="Strong"/>
          <w:rFonts w:asciiTheme="minorHAnsi" w:hAnsiTheme="minorHAnsi" w:cstheme="minorHAnsi"/>
          <w:b w:val="0"/>
          <w:bCs w:val="0"/>
          <w:sz w:val="22"/>
          <w:szCs w:val="22"/>
          <w:lang w:val="fr-FR"/>
        </w:rPr>
        <w:t xml:space="preserve">Radionicu je </w:t>
      </w:r>
      <w:r w:rsidRPr="002769B7">
        <w:rPr>
          <w:rFonts w:asciiTheme="minorHAnsi" w:hAnsiTheme="minorHAnsi" w:cstheme="minorHAnsi"/>
          <w:bCs/>
          <w:sz w:val="22"/>
          <w:szCs w:val="22"/>
          <w:lang w:val="fr-FR"/>
        </w:rPr>
        <w:t>vodila Nina Jecić, vlasnica licitarskog obrta u Zagrebu, Licitar d.o.o.</w:t>
      </w:r>
    </w:p>
    <w:p w:rsidR="005C508E" w:rsidRPr="002769B7" w:rsidRDefault="005C508E" w:rsidP="005C508E">
      <w:pPr>
        <w:ind w:left="720"/>
        <w:jc w:val="both"/>
        <w:rPr>
          <w:rFonts w:asciiTheme="minorHAnsi" w:hAnsiTheme="minorHAnsi" w:cstheme="minorHAnsi"/>
          <w:sz w:val="22"/>
          <w:szCs w:val="22"/>
          <w:lang w:val="fr-FR"/>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shd w:val="clear" w:color="auto" w:fill="FFFFFF"/>
        </w:rPr>
        <w:t xml:space="preserve">U srijedu, 16. veljače u MGZ-u je </w:t>
      </w:r>
      <w:r w:rsidRPr="005C508E">
        <w:rPr>
          <w:rFonts w:asciiTheme="minorHAnsi" w:hAnsiTheme="minorHAnsi" w:cstheme="minorHAnsi"/>
          <w:b/>
          <w:sz w:val="22"/>
          <w:szCs w:val="22"/>
          <w:shd w:val="clear" w:color="auto" w:fill="FFFFFF"/>
        </w:rPr>
        <w:t>predstavljena monografija </w:t>
      </w:r>
      <w:r w:rsidRPr="005C508E">
        <w:rPr>
          <w:rStyle w:val="Emphasis"/>
          <w:rFonts w:asciiTheme="minorHAnsi" w:hAnsiTheme="minorHAnsi" w:cstheme="minorHAnsi"/>
          <w:b/>
          <w:sz w:val="22"/>
          <w:szCs w:val="22"/>
          <w:bdr w:val="none" w:sz="0" w:space="0" w:color="auto" w:frame="1"/>
          <w:shd w:val="clear" w:color="auto" w:fill="FFFFFF"/>
        </w:rPr>
        <w:t>Zagreb / Grad. Ljudi. Život.</w:t>
      </w:r>
      <w:r w:rsidRPr="005C508E">
        <w:rPr>
          <w:rFonts w:asciiTheme="minorHAnsi" w:hAnsiTheme="minorHAnsi" w:cstheme="minorHAnsi"/>
          <w:sz w:val="22"/>
          <w:szCs w:val="22"/>
          <w:shd w:val="clear" w:color="auto" w:fill="FFFFFF"/>
        </w:rPr>
        <w:t> autorice Željke Kolveshi, muzejske savjetnice MGZ-a u mirovini.</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lastRenderedPageBreak/>
        <w:t>Monografiji je prethodila velika, istoimena izložba, održana u Muzeju grada Zagreba u ljeto i jesen 2019. godine.</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Kao što je pri predstavljanju istaknula viša kustosica Antonija Škrtić, monografija je rezultat strpljivog i dugotrajnog interdisciplinarnog istraživačkog rada autorice posvećene traganju za autentičnim slikama grada.</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Čitajući kratke, ali iscrpne tekstove opremljene bilješkama s podatcima o izvorima, koji informiraju i objašnjavaju okolnosti nastanka pojedinog izloška, način na koji je dospio u muzej, kontekst unutar kojeg je predmet funkcionirao kao dio svakodnevnice prije muzealiziranja; čitatelj saznaje brojne nepoznate detalje iz života samih izložaka, poznatih i manje poznatih Zagrepčana koji su im bili vlasnici, naručitelji, modeli ili sami autori, omogućeno mu je razumijevanje i upoznavanje mreže osobnih odnosa, društvenih veza i dodira stanovnika Zagreba.</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Zagreb u čitateljevim očima poprima dojmljivu i poticajnu višedimenzionalnost, Zagreb jest živ, izazovan, vrijedan poštovanja i samosvijesti svojih stanovnika. Katalog izložbe tj. monografija dokaz je da je usprkos zaboravu, lomovima, zastojima i cezurama strpljivim muzejskim radom s puno pažnje i posvećenosti svakom sačuvanom detalju pa i marginaliji moguće rekonstruirati život grada i njegovih stanovnika te ih kao dragocjenu poputninu prenijeti u srca suvremenih generacija.</w:t>
      </w: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Recenzenti monografije su dr. sc. Marina Bregovac Pisk, muzejska savjetnica u mirovini i pokojni muzealac i kustos Nikola Albaneže.</w:t>
      </w:r>
    </w:p>
    <w:p w:rsidR="005C508E" w:rsidRPr="002769B7" w:rsidRDefault="005C508E" w:rsidP="005C508E">
      <w:pPr>
        <w:pStyle w:val="NormalWeb"/>
        <w:spacing w:before="0" w:beforeAutospacing="0" w:after="0" w:afterAutospacing="0"/>
        <w:ind w:left="720"/>
        <w:jc w:val="both"/>
        <w:rPr>
          <w:rFonts w:asciiTheme="minorHAnsi" w:eastAsia="Times New Roman" w:hAnsiTheme="minorHAnsi" w:cstheme="minorHAnsi"/>
          <w:sz w:val="22"/>
          <w:szCs w:val="22"/>
          <w:lang w:val="fr-FR" w:eastAsia="hr-HR"/>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U partnerstvu Muzeja grada Zagreba i Centra za kulturu i informacije Maksimir i u suradnji sa zagrebačkim osnovnim školama, u MGZ-u je od 25. veljače do 6. ožujka bila </w:t>
      </w:r>
      <w:r w:rsidRPr="005C508E">
        <w:rPr>
          <w:rFonts w:asciiTheme="minorHAnsi" w:hAnsiTheme="minorHAnsi" w:cstheme="minorHAnsi"/>
          <w:b/>
          <w:sz w:val="22"/>
          <w:szCs w:val="22"/>
        </w:rPr>
        <w:t xml:space="preserve">otvorena izložba </w:t>
      </w:r>
      <w:r w:rsidRPr="005C508E">
        <w:rPr>
          <w:rFonts w:asciiTheme="minorHAnsi" w:hAnsiTheme="minorHAnsi" w:cstheme="minorHAnsi"/>
          <w:b/>
          <w:sz w:val="22"/>
          <w:szCs w:val="22"/>
          <w:lang w:val="hr-HR"/>
        </w:rPr>
        <w:t xml:space="preserve">iz ciklusa </w:t>
      </w:r>
      <w:r w:rsidRPr="005C508E">
        <w:rPr>
          <w:rFonts w:asciiTheme="minorHAnsi" w:hAnsiTheme="minorHAnsi" w:cstheme="minorHAnsi"/>
          <w:b/>
          <w:i/>
          <w:sz w:val="22"/>
          <w:szCs w:val="22"/>
          <w:lang w:val="hr-HR"/>
        </w:rPr>
        <w:t>Maske</w:t>
      </w:r>
      <w:r w:rsidRPr="005C508E">
        <w:rPr>
          <w:rFonts w:asciiTheme="minorHAnsi" w:hAnsiTheme="minorHAnsi" w:cstheme="minorHAnsi"/>
          <w:sz w:val="22"/>
          <w:szCs w:val="22"/>
          <w:lang w:val="hr-HR"/>
        </w:rPr>
        <w:t>.</w:t>
      </w:r>
      <w:r w:rsidRPr="005C508E">
        <w:rPr>
          <w:rFonts w:asciiTheme="minorHAnsi" w:hAnsiTheme="minorHAnsi" w:cstheme="minorHAnsi"/>
          <w:sz w:val="22"/>
          <w:szCs w:val="22"/>
          <w:shd w:val="clear" w:color="auto" w:fill="FFFFFF"/>
        </w:rPr>
        <w:t xml:space="preserve"> S obzirom na činjenicu da smo gotovo dvije godine živjeli pod maskama i u svojevrsnom strahu izazvanom potresom i pandemijom, ovogodišnja tema fašničkih maski bila je </w:t>
      </w:r>
      <w:r w:rsidRPr="005C508E">
        <w:rPr>
          <w:rFonts w:asciiTheme="minorHAnsi" w:hAnsiTheme="minorHAnsi" w:cstheme="minorHAnsi"/>
          <w:b/>
          <w:i/>
          <w:sz w:val="22"/>
          <w:szCs w:val="22"/>
          <w:shd w:val="clear" w:color="auto" w:fill="FFFFFF"/>
        </w:rPr>
        <w:t>Strah</w:t>
      </w:r>
      <w:r w:rsidRPr="005C508E">
        <w:rPr>
          <w:rFonts w:asciiTheme="minorHAnsi" w:hAnsiTheme="minorHAnsi" w:cstheme="minorHAnsi"/>
          <w:sz w:val="22"/>
          <w:szCs w:val="22"/>
          <w:shd w:val="clear" w:color="auto" w:fill="FFFFFF"/>
        </w:rPr>
        <w:t xml:space="preserve">. Izložbi su prethodile </w:t>
      </w:r>
      <w:r w:rsidRPr="005C508E">
        <w:rPr>
          <w:rFonts w:asciiTheme="minorHAnsi" w:hAnsiTheme="minorHAnsi" w:cstheme="minorHAnsi"/>
          <w:b/>
          <w:sz w:val="22"/>
          <w:szCs w:val="22"/>
          <w:shd w:val="clear" w:color="auto" w:fill="FFFFFF"/>
        </w:rPr>
        <w:t>radionice fašničkih maski</w:t>
      </w:r>
      <w:r w:rsidRPr="005C508E">
        <w:rPr>
          <w:rFonts w:asciiTheme="minorHAnsi" w:hAnsiTheme="minorHAnsi" w:cstheme="minorHAnsi"/>
          <w:sz w:val="22"/>
          <w:szCs w:val="22"/>
          <w:shd w:val="clear" w:color="auto" w:fill="FFFFFF"/>
        </w:rPr>
        <w:t xml:space="preserve"> namijenjene osnovnoškolskom uzrastu, održane od 22. do 24. veljače 2022. (</w:t>
      </w:r>
      <w:proofErr w:type="gramStart"/>
      <w:r w:rsidRPr="005C508E">
        <w:rPr>
          <w:rFonts w:asciiTheme="minorHAnsi" w:hAnsiTheme="minorHAnsi" w:cstheme="minorHAnsi"/>
          <w:sz w:val="22"/>
          <w:szCs w:val="22"/>
          <w:shd w:val="clear" w:color="auto" w:fill="FFFFFF"/>
        </w:rPr>
        <w:t>utorak</w:t>
      </w:r>
      <w:proofErr w:type="gramEnd"/>
      <w:r w:rsidRPr="005C508E">
        <w:rPr>
          <w:rFonts w:asciiTheme="minorHAnsi" w:hAnsiTheme="minorHAnsi" w:cstheme="minorHAnsi"/>
          <w:sz w:val="22"/>
          <w:szCs w:val="22"/>
          <w:shd w:val="clear" w:color="auto" w:fill="FFFFFF"/>
        </w:rPr>
        <w:t xml:space="preserve"> – četvrtak), uz vodstvo muzejske pedagoginje Marije Sabolić.</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Povodom obilježavanja Dana žena, u utorak, 8. ožujka, u MGZ-u je održano predavanje dr. sc. Katarine Horvat </w:t>
      </w:r>
      <w:r w:rsidRPr="005C508E">
        <w:rPr>
          <w:rFonts w:asciiTheme="minorHAnsi" w:hAnsiTheme="minorHAnsi" w:cstheme="minorHAnsi"/>
          <w:b/>
          <w:i/>
          <w:iCs/>
          <w:sz w:val="22"/>
          <w:szCs w:val="22"/>
        </w:rPr>
        <w:t>Kućne pomoćnice krajem 19. i početkom 20. stoljeća u Zagrebu</w:t>
      </w:r>
      <w:r w:rsidRPr="005C508E">
        <w:rPr>
          <w:rFonts w:asciiTheme="minorHAnsi" w:hAnsiTheme="minorHAnsi" w:cstheme="minorHAnsi"/>
          <w:sz w:val="22"/>
          <w:szCs w:val="22"/>
        </w:rPr>
        <w:t>.</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Predavanje je prikazalo svakodnevicu i život malog čovjeka, u ovom slučaju kućnih sluškinja ili slugu, istraživanjem radnih, socijalnih, ekonomskih, zdravstvenih i drugih okolnosti života kućne posluge u Zagrebu u razdoblju kraja 19. i početka 20. stoljeća.</w:t>
      </w:r>
    </w:p>
    <w:p w:rsidR="005C508E" w:rsidRPr="005C508E" w:rsidRDefault="005C508E" w:rsidP="005C508E">
      <w:pPr>
        <w:ind w:left="720"/>
        <w:jc w:val="both"/>
        <w:rPr>
          <w:rFonts w:asciiTheme="minorHAnsi" w:hAnsiTheme="minorHAnsi" w:cstheme="minorHAnsi"/>
          <w:sz w:val="22"/>
          <w:szCs w:val="22"/>
        </w:rPr>
      </w:pPr>
    </w:p>
    <w:p w:rsidR="005C508E" w:rsidRPr="002769B7" w:rsidRDefault="005C508E" w:rsidP="005C508E">
      <w:pPr>
        <w:pStyle w:val="NormalWeb"/>
        <w:numPr>
          <w:ilvl w:val="0"/>
          <w:numId w:val="4"/>
        </w:numPr>
        <w:spacing w:before="0" w:beforeAutospacing="0" w:after="200" w:afterAutospacing="0"/>
        <w:ind w:left="720"/>
        <w:jc w:val="both"/>
        <w:rPr>
          <w:rFonts w:asciiTheme="minorHAnsi" w:hAnsiTheme="minorHAnsi" w:cstheme="minorHAnsi"/>
          <w:sz w:val="22"/>
          <w:szCs w:val="22"/>
          <w:lang w:val="fr-FR"/>
        </w:rPr>
      </w:pPr>
      <w:r w:rsidRPr="005C508E">
        <w:rPr>
          <w:rFonts w:asciiTheme="minorHAnsi" w:hAnsiTheme="minorHAnsi" w:cstheme="minorHAnsi"/>
          <w:sz w:val="22"/>
          <w:szCs w:val="22"/>
          <w:lang w:val="hr-HR"/>
        </w:rPr>
        <w:t xml:space="preserve">Muzej grada Zagreba sudjelovao je u </w:t>
      </w:r>
      <w:r w:rsidRPr="005C508E">
        <w:rPr>
          <w:rFonts w:asciiTheme="minorHAnsi" w:hAnsiTheme="minorHAnsi" w:cstheme="minorHAnsi"/>
          <w:b/>
          <w:i/>
          <w:iCs/>
          <w:sz w:val="22"/>
          <w:szCs w:val="22"/>
          <w:lang w:val="hr-HR"/>
        </w:rPr>
        <w:t>Festivalu svjetla</w:t>
      </w:r>
      <w:r w:rsidRPr="005C508E">
        <w:rPr>
          <w:rFonts w:asciiTheme="minorHAnsi" w:hAnsiTheme="minorHAnsi" w:cstheme="minorHAnsi"/>
          <w:sz w:val="22"/>
          <w:szCs w:val="22"/>
          <w:lang w:val="hr-HR"/>
        </w:rPr>
        <w:t xml:space="preserve"> </w:t>
      </w:r>
      <w:r w:rsidRPr="005C508E">
        <w:rPr>
          <w:rFonts w:asciiTheme="minorHAnsi" w:hAnsiTheme="minorHAnsi" w:cstheme="minorHAnsi"/>
          <w:b/>
          <w:i/>
          <w:sz w:val="22"/>
          <w:szCs w:val="22"/>
          <w:lang w:val="hr-HR"/>
        </w:rPr>
        <w:t>Zagreb</w:t>
      </w:r>
      <w:r w:rsidRPr="005C508E">
        <w:rPr>
          <w:rFonts w:asciiTheme="minorHAnsi" w:hAnsiTheme="minorHAnsi" w:cstheme="minorHAnsi"/>
          <w:sz w:val="22"/>
          <w:szCs w:val="22"/>
          <w:lang w:val="hr-HR"/>
        </w:rPr>
        <w:t xml:space="preserve"> koji se, u organizaciji Turističke zajednice grada Zagreba, </w:t>
      </w:r>
      <w:r w:rsidRPr="005C508E">
        <w:rPr>
          <w:rFonts w:asciiTheme="minorHAnsi" w:hAnsiTheme="minorHAnsi" w:cstheme="minorHAnsi"/>
          <w:bCs/>
          <w:sz w:val="22"/>
          <w:szCs w:val="22"/>
          <w:lang w:val="hr-HR"/>
        </w:rPr>
        <w:t>održavao od 16. do 20. ožujka</w:t>
      </w:r>
      <w:r w:rsidRPr="005C508E">
        <w:rPr>
          <w:rFonts w:asciiTheme="minorHAnsi" w:hAnsiTheme="minorHAnsi" w:cstheme="minorHAnsi"/>
          <w:sz w:val="22"/>
          <w:szCs w:val="22"/>
          <w:lang w:val="hr-HR"/>
        </w:rPr>
        <w:t xml:space="preserve">. U velikom dvorištu MGZ-a bila je postavljena vizualno – glazbena atrakcija </w:t>
      </w:r>
      <w:r w:rsidRPr="005C508E">
        <w:rPr>
          <w:rFonts w:asciiTheme="minorHAnsi" w:hAnsiTheme="minorHAnsi" w:cstheme="minorHAnsi"/>
          <w:i/>
          <w:sz w:val="22"/>
          <w:szCs w:val="22"/>
          <w:lang w:val="hr-HR"/>
        </w:rPr>
        <w:t>Glazbena kutija</w:t>
      </w:r>
      <w:r w:rsidRPr="005C508E">
        <w:rPr>
          <w:rFonts w:asciiTheme="minorHAnsi" w:hAnsiTheme="minorHAnsi" w:cstheme="minorHAnsi"/>
          <w:sz w:val="22"/>
          <w:szCs w:val="22"/>
          <w:lang w:val="hr-HR"/>
        </w:rPr>
        <w:t>, s proslavljenim hrvatskim opernim divama i svjetlosnim projekcijama na razigranu haljinu postavljenu u središtu instalacije.</w:t>
      </w:r>
      <w:r w:rsidRPr="002769B7">
        <w:rPr>
          <w:rFonts w:asciiTheme="minorHAnsi" w:hAnsiTheme="minorHAnsi" w:cstheme="minorHAnsi"/>
          <w:sz w:val="22"/>
          <w:szCs w:val="22"/>
          <w:lang w:val="hr-HR"/>
        </w:rPr>
        <w:t xml:space="preserve"> </w:t>
      </w:r>
      <w:r w:rsidRPr="005C508E">
        <w:rPr>
          <w:rFonts w:asciiTheme="minorHAnsi" w:hAnsiTheme="minorHAnsi" w:cstheme="minorHAnsi"/>
          <w:sz w:val="22"/>
          <w:szCs w:val="22"/>
          <w:lang w:val="hr-HR"/>
        </w:rPr>
        <w:t>Posjetitelji su istovremeno uživali promatrajući zanimljive svjetlosne projekcije i slušali originalne arije u izvedbi Zinke Kunc Milanov, Ljiljane Molnar Talajić, Sene Srebrenke Jurinac, Dragice Carle Martinis. Uz pomoć 3D mappinga zakoračili su u svijet njihovnih opernih interpretacija izvedenih na svjetskim pozornicama. Festival svjetla ove je godine ponovo održan nakon dvogodišnje stanke (2020. i 2021. godine) zbog pandemije virusa Covid-19. Muzej grada Zagreba u projektu je sudjelovao i 2018. te  2019.godine.</w:t>
      </w:r>
    </w:p>
    <w:p w:rsidR="005C508E" w:rsidRPr="002769B7" w:rsidRDefault="005C508E" w:rsidP="005C508E">
      <w:pPr>
        <w:ind w:left="720"/>
        <w:jc w:val="both"/>
        <w:rPr>
          <w:rFonts w:asciiTheme="minorHAnsi" w:hAnsiTheme="minorHAnsi" w:cstheme="minorHAnsi"/>
          <w:sz w:val="22"/>
          <w:szCs w:val="22"/>
          <w:lang w:val="fr-FR"/>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Od 17. ožujka do 3. travnja, u MGZ-u je održana izložba </w:t>
      </w:r>
      <w:r w:rsidRPr="005C508E">
        <w:rPr>
          <w:rFonts w:asciiTheme="minorHAnsi" w:hAnsiTheme="minorHAnsi" w:cstheme="minorHAnsi"/>
          <w:b/>
          <w:i/>
          <w:sz w:val="22"/>
          <w:szCs w:val="22"/>
        </w:rPr>
        <w:t>Od skice do kostima</w:t>
      </w:r>
      <w:r w:rsidRPr="005C508E">
        <w:rPr>
          <w:rFonts w:asciiTheme="minorHAnsi" w:hAnsiTheme="minorHAnsi" w:cstheme="minorHAnsi"/>
          <w:sz w:val="22"/>
          <w:szCs w:val="22"/>
        </w:rPr>
        <w:t xml:space="preserve">. </w:t>
      </w:r>
      <w:r w:rsidRPr="005C508E">
        <w:rPr>
          <w:rFonts w:asciiTheme="minorHAnsi" w:hAnsiTheme="minorHAnsi" w:cstheme="minorHAnsi"/>
          <w:sz w:val="22"/>
          <w:szCs w:val="22"/>
          <w:shd w:val="clear" w:color="auto" w:fill="FFFFFF"/>
        </w:rPr>
        <w:t xml:space="preserve">Izloženi su odabrani radovi (skice, oglavlja, maske, kostimi, instalacije i fotografije) studenata kostimografije i mode iz Hrvatske, Srbije i Slovenije. Radovi su nastali u sklopu više projekata realiziranih u razdoblu od 2019. do 2021. godine: međunarodnih EDU radionica </w:t>
      </w:r>
      <w:r w:rsidRPr="005C508E">
        <w:rPr>
          <w:rFonts w:asciiTheme="minorHAnsi" w:hAnsiTheme="minorHAnsi" w:cstheme="minorHAnsi"/>
          <w:sz w:val="22"/>
          <w:szCs w:val="22"/>
          <w:shd w:val="clear" w:color="auto" w:fill="FFFFFF"/>
        </w:rPr>
        <w:lastRenderedPageBreak/>
        <w:t>kostimografije i mode, završnih i diplomskih radova te u sklopu projekta KUKCI, BIEN21 – Kranj, Slovenija.</w:t>
      </w:r>
    </w:p>
    <w:p w:rsidR="005C508E" w:rsidRPr="005C508E" w:rsidRDefault="005C508E" w:rsidP="005C508E">
      <w:pPr>
        <w:ind w:left="720"/>
        <w:jc w:val="both"/>
        <w:rPr>
          <w:rFonts w:asciiTheme="minorHAnsi" w:hAnsiTheme="minorHAnsi" w:cstheme="minorHAnsi"/>
          <w:sz w:val="22"/>
          <w:szCs w:val="22"/>
        </w:rPr>
      </w:pPr>
      <w:r w:rsidRPr="005C508E">
        <w:rPr>
          <w:rStyle w:val="Strong"/>
          <w:rFonts w:asciiTheme="minorHAnsi" w:hAnsiTheme="minorHAnsi" w:cstheme="minorHAnsi"/>
          <w:b w:val="0"/>
          <w:sz w:val="22"/>
          <w:szCs w:val="22"/>
          <w:shd w:val="clear" w:color="auto" w:fill="FFFFFF"/>
        </w:rPr>
        <w:t>Autorice izložbe – odabir radova i postav:</w:t>
      </w:r>
      <w:r w:rsidRPr="005C508E">
        <w:rPr>
          <w:rFonts w:asciiTheme="minorHAnsi" w:hAnsiTheme="minorHAnsi" w:cstheme="minorHAnsi"/>
          <w:sz w:val="22"/>
          <w:szCs w:val="22"/>
          <w:shd w:val="clear" w:color="auto" w:fill="FFFFFF"/>
        </w:rPr>
        <w:t> doc. dr. art. Ivana Bakal i Đurđica Kocijančić, mag. ing.</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U povodu obilježavanja druge obljetnice potresa u Zagrebu koji se dogodio 22. ožujka 2020., Muzej grada Zagreba je u suradnji s Geofizičkim odsjekom PMF-a, Sveučilište u Zagrebu, 22. ožujka 2022., s početkom u 10 sati, organizirao stručni skup i prigodnu izložbu </w:t>
      </w:r>
      <w:r w:rsidRPr="005C508E">
        <w:rPr>
          <w:rFonts w:asciiTheme="minorHAnsi" w:hAnsiTheme="minorHAnsi" w:cstheme="minorHAnsi"/>
          <w:b/>
          <w:bCs/>
          <w:i/>
          <w:iCs/>
          <w:sz w:val="22"/>
          <w:szCs w:val="22"/>
        </w:rPr>
        <w:t>ZG 22.3.2020: od magnitude do intenziteta</w:t>
      </w:r>
      <w:r w:rsidRPr="005C508E">
        <w:rPr>
          <w:rFonts w:asciiTheme="minorHAnsi" w:hAnsiTheme="minorHAnsi" w:cstheme="minorHAnsi"/>
          <w:sz w:val="22"/>
          <w:szCs w:val="22"/>
        </w:rPr>
        <w:t>.</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Na skupu su održana sljedeća izlaganja:</w:t>
      </w:r>
    </w:p>
    <w:p w:rsidR="005E1F99" w:rsidRDefault="005C508E" w:rsidP="005E1F99">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br/>
        <w:t>prof. dr. sc. Marijan Herak, Geofizički odsjek PMF-a, Sveučilište u Zagrebu:</w:t>
      </w:r>
      <w:r w:rsidR="005E1F99">
        <w:rPr>
          <w:rFonts w:asciiTheme="minorHAnsi" w:hAnsiTheme="minorHAnsi" w:cstheme="minorHAnsi"/>
          <w:sz w:val="22"/>
          <w:szCs w:val="22"/>
        </w:rPr>
        <w:t xml:space="preserve"> </w:t>
      </w:r>
      <w:r w:rsidRPr="005C508E">
        <w:rPr>
          <w:rFonts w:asciiTheme="minorHAnsi" w:hAnsiTheme="minorHAnsi" w:cstheme="minorHAnsi"/>
          <w:b/>
          <w:bCs/>
          <w:sz w:val="22"/>
          <w:szCs w:val="22"/>
        </w:rPr>
        <w:t>Koji je potres u Zagrebu bio najjači u posljednjih 140 godina?</w:t>
      </w:r>
      <w:r w:rsidR="005E1F99">
        <w:rPr>
          <w:rFonts w:asciiTheme="minorHAnsi" w:hAnsiTheme="minorHAnsi" w:cstheme="minorHAnsi"/>
          <w:sz w:val="22"/>
          <w:szCs w:val="22"/>
        </w:rPr>
        <w:t xml:space="preserve"> </w:t>
      </w:r>
    </w:p>
    <w:p w:rsidR="005E1F99" w:rsidRDefault="005E1F99" w:rsidP="005E1F99">
      <w:pPr>
        <w:shd w:val="clear" w:color="auto" w:fill="FFFFFF"/>
        <w:ind w:left="720"/>
        <w:jc w:val="both"/>
        <w:textAlignment w:val="baseline"/>
        <w:rPr>
          <w:rFonts w:asciiTheme="minorHAnsi" w:hAnsiTheme="minorHAnsi" w:cstheme="minorHAnsi"/>
          <w:sz w:val="22"/>
          <w:szCs w:val="22"/>
        </w:rPr>
      </w:pPr>
    </w:p>
    <w:p w:rsidR="005E1F99" w:rsidRDefault="005C508E" w:rsidP="005E1F99">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dr. sc. Marija Mustać, Geofizički odsjek PMF-a, Sveučilište u Zagrebu:</w:t>
      </w:r>
      <w:r w:rsidR="005E1F99">
        <w:rPr>
          <w:rFonts w:asciiTheme="minorHAnsi" w:hAnsiTheme="minorHAnsi" w:cstheme="minorHAnsi"/>
          <w:sz w:val="22"/>
          <w:szCs w:val="22"/>
        </w:rPr>
        <w:t xml:space="preserve"> </w:t>
      </w:r>
      <w:r w:rsidRPr="005C508E">
        <w:rPr>
          <w:rFonts w:asciiTheme="minorHAnsi" w:hAnsiTheme="minorHAnsi" w:cstheme="minorHAnsi"/>
          <w:b/>
          <w:bCs/>
          <w:sz w:val="22"/>
          <w:szCs w:val="22"/>
        </w:rPr>
        <w:t>Komunikacija seizmologa s građanima putem društvenih mreža tijekom serije potresa kod Zagreba – informiranje, edukacija i interakcija</w:t>
      </w:r>
      <w:r w:rsidR="005E1F99">
        <w:rPr>
          <w:rFonts w:asciiTheme="minorHAnsi" w:hAnsiTheme="minorHAnsi" w:cstheme="minorHAnsi"/>
          <w:sz w:val="22"/>
          <w:szCs w:val="22"/>
        </w:rPr>
        <w:t xml:space="preserve"> </w:t>
      </w:r>
    </w:p>
    <w:p w:rsidR="005E1F99" w:rsidRDefault="005E1F99" w:rsidP="005E1F99">
      <w:pPr>
        <w:shd w:val="clear" w:color="auto" w:fill="FFFFFF"/>
        <w:ind w:left="720"/>
        <w:jc w:val="both"/>
        <w:textAlignment w:val="baseline"/>
        <w:rPr>
          <w:rFonts w:asciiTheme="minorHAnsi" w:hAnsiTheme="minorHAnsi" w:cstheme="minorHAnsi"/>
          <w:sz w:val="22"/>
          <w:szCs w:val="22"/>
        </w:rPr>
      </w:pPr>
    </w:p>
    <w:p w:rsidR="005E1F99" w:rsidRDefault="005C508E" w:rsidP="005E1F99">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doc. dr. sc. Josip Atalić, dipl. ing. građ., Građevinski fakultet, Sveučilište u Zagrebu:</w:t>
      </w:r>
      <w:r w:rsidRPr="005C508E">
        <w:rPr>
          <w:rFonts w:asciiTheme="minorHAnsi" w:hAnsiTheme="minorHAnsi" w:cstheme="minorHAnsi"/>
          <w:sz w:val="22"/>
          <w:szCs w:val="22"/>
        </w:rPr>
        <w:br/>
      </w:r>
      <w:r w:rsidRPr="005C508E">
        <w:rPr>
          <w:rFonts w:asciiTheme="minorHAnsi" w:hAnsiTheme="minorHAnsi" w:cstheme="minorHAnsi"/>
          <w:b/>
          <w:bCs/>
          <w:sz w:val="22"/>
          <w:szCs w:val="22"/>
        </w:rPr>
        <w:t>Inženjerska znanja u reakciji nakon potresa</w:t>
      </w:r>
      <w:r w:rsidR="005E1F99">
        <w:rPr>
          <w:rFonts w:asciiTheme="minorHAnsi" w:hAnsiTheme="minorHAnsi" w:cstheme="minorHAnsi"/>
          <w:sz w:val="22"/>
          <w:szCs w:val="22"/>
        </w:rPr>
        <w:t xml:space="preserve"> </w:t>
      </w:r>
    </w:p>
    <w:p w:rsidR="005E1F99" w:rsidRDefault="005E1F99" w:rsidP="005E1F99">
      <w:pPr>
        <w:shd w:val="clear" w:color="auto" w:fill="FFFFFF"/>
        <w:ind w:left="720"/>
        <w:jc w:val="both"/>
        <w:textAlignment w:val="baseline"/>
        <w:rPr>
          <w:rFonts w:asciiTheme="minorHAnsi" w:hAnsiTheme="minorHAnsi" w:cstheme="minorHAnsi"/>
          <w:sz w:val="22"/>
          <w:szCs w:val="22"/>
        </w:rPr>
      </w:pPr>
    </w:p>
    <w:p w:rsidR="005C508E" w:rsidRPr="005E1F99" w:rsidRDefault="005C508E" w:rsidP="005E1F99">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Siniša Jembrih, Zapovjednik JVP Zagreb, Savska 1:</w:t>
      </w:r>
      <w:r w:rsidR="005E1F99">
        <w:rPr>
          <w:rFonts w:asciiTheme="minorHAnsi" w:hAnsiTheme="minorHAnsi" w:cstheme="minorHAnsi"/>
          <w:sz w:val="22"/>
          <w:szCs w:val="22"/>
        </w:rPr>
        <w:t xml:space="preserve"> </w:t>
      </w:r>
      <w:r w:rsidRPr="005C508E">
        <w:rPr>
          <w:rFonts w:asciiTheme="minorHAnsi" w:hAnsiTheme="minorHAnsi" w:cstheme="minorHAnsi"/>
          <w:b/>
          <w:bCs/>
          <w:sz w:val="22"/>
          <w:szCs w:val="22"/>
        </w:rPr>
        <w:t>Vatrogasne intervencije neposredno nakon potresa u Zagrebu</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E1F99" w:rsidRDefault="005C508E" w:rsidP="005E1F99">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prof. dr. sc. Dragan Damjanović, Filozofski fakultet, Sveučilište u Zagrebu:</w:t>
      </w:r>
      <w:r w:rsidR="005E1F99">
        <w:rPr>
          <w:rFonts w:asciiTheme="minorHAnsi" w:hAnsiTheme="minorHAnsi" w:cstheme="minorHAnsi"/>
          <w:sz w:val="22"/>
          <w:szCs w:val="22"/>
        </w:rPr>
        <w:t xml:space="preserve"> </w:t>
      </w:r>
      <w:r w:rsidRPr="005C508E">
        <w:rPr>
          <w:rFonts w:asciiTheme="minorHAnsi" w:hAnsiTheme="minorHAnsi" w:cstheme="minorHAnsi"/>
          <w:b/>
          <w:bCs/>
          <w:sz w:val="22"/>
          <w:szCs w:val="22"/>
        </w:rPr>
        <w:t>Obnova Zagreba nakon potresa 1880. i 2020. – sličnosti i razlike</w:t>
      </w:r>
      <w:r w:rsidR="005E1F99">
        <w:rPr>
          <w:rFonts w:asciiTheme="minorHAnsi" w:hAnsiTheme="minorHAnsi" w:cstheme="minorHAnsi"/>
          <w:sz w:val="22"/>
          <w:szCs w:val="22"/>
        </w:rPr>
        <w:t xml:space="preserve"> </w:t>
      </w:r>
    </w:p>
    <w:p w:rsidR="005E1F99" w:rsidRDefault="005E1F99" w:rsidP="005E1F99">
      <w:pPr>
        <w:shd w:val="clear" w:color="auto" w:fill="FFFFFF"/>
        <w:ind w:left="720"/>
        <w:jc w:val="both"/>
        <w:textAlignment w:val="baseline"/>
        <w:rPr>
          <w:rFonts w:asciiTheme="minorHAnsi" w:hAnsiTheme="minorHAnsi" w:cstheme="minorHAnsi"/>
          <w:sz w:val="22"/>
          <w:szCs w:val="22"/>
        </w:rPr>
      </w:pPr>
    </w:p>
    <w:p w:rsidR="005C508E" w:rsidRPr="005C508E" w:rsidRDefault="005C508E" w:rsidP="005E1F99">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Boris Mašić, muzejski savjetnik, Muzej grada Zagreba:</w:t>
      </w:r>
      <w:r w:rsidR="005E1F99">
        <w:rPr>
          <w:rFonts w:asciiTheme="minorHAnsi" w:hAnsiTheme="minorHAnsi" w:cstheme="minorHAnsi"/>
          <w:sz w:val="22"/>
          <w:szCs w:val="22"/>
        </w:rPr>
        <w:t xml:space="preserve"> </w:t>
      </w:r>
      <w:r w:rsidRPr="005C508E">
        <w:rPr>
          <w:rFonts w:asciiTheme="minorHAnsi" w:hAnsiTheme="minorHAnsi" w:cstheme="minorHAnsi"/>
          <w:b/>
          <w:bCs/>
          <w:sz w:val="22"/>
          <w:szCs w:val="22"/>
        </w:rPr>
        <w:t>O potresu kroz arheološku vizuru</w:t>
      </w:r>
      <w:r w:rsidRPr="005C508E">
        <w:rPr>
          <w:rFonts w:asciiTheme="minorHAnsi" w:hAnsiTheme="minorHAnsi" w:cstheme="minorHAnsi"/>
          <w:sz w:val="22"/>
          <w:szCs w:val="22"/>
        </w:rPr>
        <w:br/>
      </w:r>
    </w:p>
    <w:p w:rsidR="003603CE" w:rsidRDefault="005E1F99" w:rsidP="003603CE">
      <w:pPr>
        <w:shd w:val="clear" w:color="auto" w:fill="FFFFFF"/>
        <w:ind w:left="7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Vesna </w:t>
      </w:r>
      <w:r w:rsidR="005C508E" w:rsidRPr="005C508E">
        <w:rPr>
          <w:rFonts w:asciiTheme="minorHAnsi" w:hAnsiTheme="minorHAnsi" w:cstheme="minorHAnsi"/>
          <w:sz w:val="22"/>
          <w:szCs w:val="22"/>
        </w:rPr>
        <w:t>Vukelić Horvatić, kustosica, Muzej grada Zagreba:</w:t>
      </w:r>
      <w:r>
        <w:rPr>
          <w:rFonts w:asciiTheme="minorHAnsi" w:hAnsiTheme="minorHAnsi" w:cstheme="minorHAnsi"/>
          <w:sz w:val="22"/>
          <w:szCs w:val="22"/>
        </w:rPr>
        <w:t xml:space="preserve"> </w:t>
      </w:r>
      <w:r w:rsidR="005C508E" w:rsidRPr="005C508E">
        <w:rPr>
          <w:rFonts w:asciiTheme="minorHAnsi" w:hAnsiTheme="minorHAnsi" w:cstheme="minorHAnsi"/>
          <w:b/>
          <w:bCs/>
          <w:sz w:val="22"/>
          <w:szCs w:val="22"/>
        </w:rPr>
        <w:t>Potresene zbirke</w:t>
      </w:r>
    </w:p>
    <w:p w:rsidR="003603CE" w:rsidRDefault="003603CE" w:rsidP="003603CE">
      <w:pPr>
        <w:shd w:val="clear" w:color="auto" w:fill="FFFFFF"/>
        <w:ind w:left="720"/>
        <w:jc w:val="both"/>
        <w:textAlignment w:val="baseline"/>
        <w:rPr>
          <w:rFonts w:asciiTheme="minorHAnsi" w:hAnsiTheme="minorHAnsi" w:cstheme="minorHAnsi"/>
          <w:sz w:val="22"/>
          <w:szCs w:val="22"/>
        </w:rPr>
      </w:pPr>
    </w:p>
    <w:p w:rsidR="005C508E" w:rsidRPr="003603CE" w:rsidRDefault="005C508E" w:rsidP="003603C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prof. dr. sc. Dubravka Miljković, Učiteljski fakultet, Sveučilište u Zagrebu:</w:t>
      </w:r>
      <w:r w:rsidR="003603CE">
        <w:rPr>
          <w:rFonts w:asciiTheme="minorHAnsi" w:hAnsiTheme="minorHAnsi" w:cstheme="minorHAnsi"/>
          <w:sz w:val="22"/>
          <w:szCs w:val="22"/>
        </w:rPr>
        <w:t xml:space="preserve"> </w:t>
      </w:r>
      <w:r w:rsidRPr="005C508E">
        <w:rPr>
          <w:rFonts w:asciiTheme="minorHAnsi" w:hAnsiTheme="minorHAnsi" w:cstheme="minorHAnsi"/>
          <w:b/>
          <w:bCs/>
          <w:sz w:val="22"/>
          <w:szCs w:val="22"/>
        </w:rPr>
        <w:t>Stalno neki … potres (Humor u doba krize)</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b/>
          <w:sz w:val="22"/>
          <w:szCs w:val="22"/>
        </w:rPr>
        <w:t>Istoimena prigodna izložba</w:t>
      </w:r>
      <w:r w:rsidRPr="005C508E">
        <w:rPr>
          <w:rFonts w:asciiTheme="minorHAnsi" w:hAnsiTheme="minorHAnsi" w:cstheme="minorHAnsi"/>
          <w:sz w:val="22"/>
          <w:szCs w:val="22"/>
        </w:rPr>
        <w:t xml:space="preserve"> pratila je tematsku dinamiku stručnog skupa, </w:t>
      </w:r>
      <w:proofErr w:type="gramStart"/>
      <w:r w:rsidRPr="005C508E">
        <w:rPr>
          <w:rFonts w:asciiTheme="minorHAnsi" w:hAnsiTheme="minorHAnsi" w:cstheme="minorHAnsi"/>
          <w:sz w:val="22"/>
          <w:szCs w:val="22"/>
        </w:rPr>
        <w:t>a</w:t>
      </w:r>
      <w:proofErr w:type="gramEnd"/>
      <w:r w:rsidRPr="005C508E">
        <w:rPr>
          <w:rFonts w:asciiTheme="minorHAnsi" w:hAnsiTheme="minorHAnsi" w:cstheme="minorHAnsi"/>
          <w:sz w:val="22"/>
          <w:szCs w:val="22"/>
        </w:rPr>
        <w:t xml:space="preserve"> autorice, Milena Bušić i Iva Vrkić, koncipirale su je u tri manje cjeline. Prva cjelina, slikovito nazvana </w:t>
      </w:r>
      <w:r w:rsidRPr="005C508E">
        <w:rPr>
          <w:rFonts w:asciiTheme="minorHAnsi" w:hAnsiTheme="minorHAnsi" w:cstheme="minorHAnsi"/>
          <w:i/>
          <w:iCs/>
          <w:sz w:val="22"/>
          <w:szCs w:val="22"/>
        </w:rPr>
        <w:t>Magnituda</w:t>
      </w:r>
      <w:r w:rsidRPr="005C508E">
        <w:rPr>
          <w:rFonts w:asciiTheme="minorHAnsi" w:hAnsiTheme="minorHAnsi" w:cstheme="minorHAnsi"/>
          <w:sz w:val="22"/>
          <w:szCs w:val="22"/>
        </w:rPr>
        <w:t>, prikazuje stručni pogled – tek jedan djelić seizmologije. Druga cjelina, </w:t>
      </w:r>
      <w:r w:rsidRPr="005C508E">
        <w:rPr>
          <w:rFonts w:asciiTheme="minorHAnsi" w:hAnsiTheme="minorHAnsi" w:cstheme="minorHAnsi"/>
          <w:i/>
          <w:iCs/>
          <w:sz w:val="22"/>
          <w:szCs w:val="22"/>
        </w:rPr>
        <w:t>Intenzitet</w:t>
      </w:r>
      <w:r w:rsidRPr="005C508E">
        <w:rPr>
          <w:rFonts w:asciiTheme="minorHAnsi" w:hAnsiTheme="minorHAnsi" w:cstheme="minorHAnsi"/>
          <w:sz w:val="22"/>
          <w:szCs w:val="22"/>
        </w:rPr>
        <w:t>, donosi odjeke zagrebačkog potresa u medijskim objavama, videozapisima, objavama na društvenim mrežama i objavljenim publikacijama. Izložba je donijela i kratko prisjećanje na Veliki potres koji je pogodio Zagreb 9. studenoga 1880.</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Posjetitelji su izložbu mogli pogledati od 22. ožujka do 17. travnja 2022.</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Ovim događanjima obilježili smo drugu obljetnicu potresa koji je Zagreb zadesio u ožujku 2020., ali i najavljujemo veliku izložbu </w:t>
      </w:r>
      <w:r w:rsidRPr="005C508E">
        <w:rPr>
          <w:rFonts w:asciiTheme="minorHAnsi" w:hAnsiTheme="minorHAnsi" w:cstheme="minorHAnsi"/>
          <w:b/>
          <w:bCs/>
          <w:i/>
          <w:iCs/>
          <w:sz w:val="22"/>
          <w:szCs w:val="22"/>
        </w:rPr>
        <w:t>ZG POTRES. HALO 193</w:t>
      </w:r>
      <w:r w:rsidRPr="005C508E">
        <w:rPr>
          <w:rFonts w:asciiTheme="minorHAnsi" w:hAnsiTheme="minorHAnsi" w:cstheme="minorHAnsi"/>
          <w:sz w:val="22"/>
          <w:szCs w:val="22"/>
        </w:rPr>
        <w:t xml:space="preserve">, koju ćemo u MGZ-u realizirati u listopadu ove godine. Izložbu pripremamo u suradnji s Javnom vatrogasnom postrojbom Zagreb, </w:t>
      </w:r>
      <w:proofErr w:type="gramStart"/>
      <w:r w:rsidRPr="005C508E">
        <w:rPr>
          <w:rFonts w:asciiTheme="minorHAnsi" w:hAnsiTheme="minorHAnsi" w:cstheme="minorHAnsi"/>
          <w:sz w:val="22"/>
          <w:szCs w:val="22"/>
        </w:rPr>
        <w:t>a</w:t>
      </w:r>
      <w:proofErr w:type="gramEnd"/>
      <w:r w:rsidRPr="005C508E">
        <w:rPr>
          <w:rFonts w:asciiTheme="minorHAnsi" w:hAnsiTheme="minorHAnsi" w:cstheme="minorHAnsi"/>
          <w:sz w:val="22"/>
          <w:szCs w:val="22"/>
        </w:rPr>
        <w:t xml:space="preserve"> autorica koncepcije je kustosica Iva Kranjec.</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U nedjelju, 10. travnja, u MGZ-u je održana</w:t>
      </w:r>
      <w:r w:rsidRPr="005C508E">
        <w:rPr>
          <w:rFonts w:asciiTheme="minorHAnsi" w:hAnsiTheme="minorHAnsi" w:cstheme="minorHAnsi"/>
          <w:b/>
          <w:sz w:val="22"/>
          <w:szCs w:val="22"/>
        </w:rPr>
        <w:t xml:space="preserve"> radionica Ususret Uskrsu - </w:t>
      </w:r>
      <w:r w:rsidRPr="005C508E">
        <w:rPr>
          <w:rFonts w:asciiTheme="minorHAnsi" w:hAnsiTheme="minorHAnsi" w:cstheme="minorHAnsi"/>
          <w:bCs/>
          <w:sz w:val="22"/>
          <w:szCs w:val="22"/>
        </w:rPr>
        <w:t xml:space="preserve">radionica izrade pisanica </w:t>
      </w:r>
      <w:r w:rsidRPr="005C508E">
        <w:rPr>
          <w:rFonts w:asciiTheme="minorHAnsi" w:hAnsiTheme="minorHAnsi" w:cstheme="minorHAnsi"/>
          <w:sz w:val="22"/>
          <w:szCs w:val="22"/>
        </w:rPr>
        <w:t xml:space="preserve">tradicijskom tehnikom struganja i nanošenja voska na obojena jaja te izrade proljetnica od krep papira. Radionica je bila namijenjena svim uzrastima, a vodile su je </w:t>
      </w:r>
      <w:r w:rsidRPr="005C508E">
        <w:rPr>
          <w:rFonts w:asciiTheme="minorHAnsi" w:hAnsiTheme="minorHAnsi" w:cstheme="minorHAnsi"/>
          <w:bCs/>
          <w:sz w:val="22"/>
          <w:szCs w:val="22"/>
        </w:rPr>
        <w:t xml:space="preserve">predstavnice Kulturno-umjetničke udruge </w:t>
      </w:r>
      <w:r w:rsidRPr="005C508E">
        <w:rPr>
          <w:rFonts w:asciiTheme="minorHAnsi" w:hAnsiTheme="minorHAnsi" w:cstheme="minorHAnsi"/>
          <w:bCs/>
          <w:i/>
          <w:sz w:val="22"/>
          <w:szCs w:val="22"/>
        </w:rPr>
        <w:t>Magda i Luisa</w:t>
      </w:r>
      <w:r w:rsidRPr="005C508E">
        <w:rPr>
          <w:rFonts w:asciiTheme="minorHAnsi" w:hAnsiTheme="minorHAnsi" w:cstheme="minorHAnsi"/>
          <w:bCs/>
          <w:sz w:val="22"/>
          <w:szCs w:val="22"/>
        </w:rPr>
        <w:t xml:space="preserve"> iz Madžareva, Hrvatsko zagorje.</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Nakon što je od 1. srpnja do 10. listopada prošle godine bila otvorena u MGZ-u, izložba </w:t>
      </w:r>
      <w:r w:rsidRPr="005C508E">
        <w:rPr>
          <w:rFonts w:asciiTheme="minorHAnsi" w:hAnsiTheme="minorHAnsi" w:cstheme="minorHAnsi"/>
          <w:b/>
          <w:i/>
          <w:sz w:val="22"/>
          <w:szCs w:val="22"/>
        </w:rPr>
        <w:t>Dodirom do umjetnosti - Mladen Mikulin</w:t>
      </w:r>
      <w:r w:rsidRPr="005C508E">
        <w:rPr>
          <w:rFonts w:asciiTheme="minorHAnsi" w:hAnsiTheme="minorHAnsi" w:cstheme="minorHAnsi"/>
          <w:b/>
          <w:sz w:val="22"/>
          <w:szCs w:val="22"/>
        </w:rPr>
        <w:t xml:space="preserve"> </w:t>
      </w:r>
      <w:r w:rsidRPr="005C508E">
        <w:rPr>
          <w:rFonts w:asciiTheme="minorHAnsi" w:hAnsiTheme="minorHAnsi" w:cstheme="minorHAnsi"/>
          <w:sz w:val="22"/>
          <w:szCs w:val="22"/>
        </w:rPr>
        <w:t>na svjetski je dan umjetnost, 15. travnja 2022., otvorena u Opatiji, u galeriji Juraj Šporer. Izložbu pod pokroviteljstvom Grada Opatije zajednički su organizirali Muzeja grada Zagreba i Festival Opatija.</w:t>
      </w:r>
    </w:p>
    <w:p w:rsidR="005C508E" w:rsidRPr="005C508E" w:rsidRDefault="005C508E" w:rsidP="005C508E">
      <w:pPr>
        <w:shd w:val="clear" w:color="auto" w:fill="FFFFFF"/>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Izložba </w:t>
      </w:r>
      <w:r w:rsidRPr="005C508E">
        <w:rPr>
          <w:rStyle w:val="Emphasis"/>
          <w:rFonts w:asciiTheme="minorHAnsi" w:hAnsiTheme="minorHAnsi" w:cstheme="minorHAnsi"/>
          <w:sz w:val="22"/>
          <w:szCs w:val="22"/>
          <w:bdr w:val="none" w:sz="0" w:space="0" w:color="auto" w:frame="1"/>
          <w:shd w:val="clear" w:color="auto" w:fill="FFFFFF"/>
        </w:rPr>
        <w:t>Dodirom do umjetnosti</w:t>
      </w:r>
      <w:r w:rsidRPr="005C508E">
        <w:rPr>
          <w:rFonts w:asciiTheme="minorHAnsi" w:hAnsiTheme="minorHAnsi" w:cstheme="minorHAnsi"/>
          <w:sz w:val="22"/>
          <w:szCs w:val="22"/>
          <w:shd w:val="clear" w:color="auto" w:fill="FFFFFF"/>
        </w:rPr>
        <w:t> podjednako je umjetnička i inkluzivna, namijenjena i prilagođena svim posjetiteljima, pa tako i osobama s invaliditetom, s naglaskom na osobe oštećenog vida i sluha. Budući da slijepe i slabovidne osobe svijet oko sebe, pa tako i umjetnost, doživljavaju taktilno, posjetitelji su svaku izloženu skulpturu mogli dodirnuti – izložba ih je na to zapravo poticala.</w:t>
      </w:r>
    </w:p>
    <w:p w:rsidR="005C508E" w:rsidRPr="005C508E" w:rsidRDefault="005C508E" w:rsidP="005C508E">
      <w:pPr>
        <w:shd w:val="clear" w:color="auto" w:fill="FFFFFF"/>
        <w:ind w:left="720"/>
        <w:jc w:val="both"/>
        <w:rPr>
          <w:rFonts w:asciiTheme="minorHAnsi" w:hAnsiTheme="minorHAnsi" w:cstheme="minorHAnsi"/>
          <w:sz w:val="22"/>
          <w:szCs w:val="22"/>
          <w:shd w:val="clear" w:color="auto" w:fill="FFFFFF"/>
        </w:rPr>
      </w:pPr>
    </w:p>
    <w:p w:rsidR="005C508E" w:rsidRPr="005C508E" w:rsidRDefault="005C508E" w:rsidP="005C508E">
      <w:pPr>
        <w:tabs>
          <w:tab w:val="left" w:pos="142"/>
        </w:tabs>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Postoji više razloga zašto je ova izložba bila postavljena u Muzeju grada Zagreba. Prvi je dugogodišnja suradnja s autorom skulptura, akademskim kiparom Mladenom Mikulinom, profesorom na Akademiji primijenjenih umjetnosti u Rijeci, na projektu Muzeja grada Zagreba </w:t>
      </w:r>
      <w:r w:rsidRPr="005C508E">
        <w:rPr>
          <w:rStyle w:val="Emphasis"/>
          <w:rFonts w:asciiTheme="minorHAnsi" w:hAnsiTheme="minorHAnsi" w:cstheme="minorHAnsi"/>
          <w:sz w:val="22"/>
          <w:szCs w:val="22"/>
        </w:rPr>
        <w:t>Info taktilne točke</w:t>
      </w:r>
      <w:r w:rsidRPr="005C508E">
        <w:rPr>
          <w:rFonts w:asciiTheme="minorHAnsi" w:hAnsiTheme="minorHAnsi" w:cstheme="minorHAnsi"/>
          <w:sz w:val="22"/>
          <w:szCs w:val="22"/>
        </w:rPr>
        <w:t xml:space="preserve"> – prilagodba muzeja slijepim i slabovidnim osobama. Drugi je razlog taj što je Muzej grada Zagreba, kao trenutno jedini muzeju u gradu Zagrebu i u Hrvatskoj sa svojim stalnim postavom 2020. godine pridružen Europskoj mreži muzeja – </w:t>
      </w:r>
      <w:r w:rsidRPr="005C508E">
        <w:rPr>
          <w:rStyle w:val="Emphasis"/>
          <w:rFonts w:asciiTheme="minorHAnsi" w:hAnsiTheme="minorHAnsi" w:cstheme="minorHAnsi"/>
          <w:sz w:val="22"/>
          <w:szCs w:val="22"/>
        </w:rPr>
        <w:t xml:space="preserve">Come-In. </w:t>
      </w:r>
      <w:r w:rsidRPr="005C508E">
        <w:rPr>
          <w:rFonts w:asciiTheme="minorHAnsi" w:hAnsiTheme="minorHAnsi" w:cstheme="minorHAnsi"/>
          <w:sz w:val="22"/>
          <w:szCs w:val="22"/>
        </w:rPr>
        <w:t>Prepoznali su naš Muzej kao mjesto otvoreno za sve društvene skupine bez obzira na mogućnosti, te kao kulturnu ustanovu koja permanentno potiče dostupnost osobama s invaliditetom. Treći, a možda i najvažniji razlog je ljepota umjetničkih djela i priča koje su povezane s njima.</w:t>
      </w:r>
    </w:p>
    <w:p w:rsidR="005C508E" w:rsidRPr="005C508E" w:rsidRDefault="005C508E" w:rsidP="005C508E">
      <w:pPr>
        <w:shd w:val="clear" w:color="auto" w:fill="FFFFFF"/>
        <w:ind w:left="720"/>
        <w:jc w:val="both"/>
        <w:rPr>
          <w:rFonts w:asciiTheme="minorHAnsi" w:hAnsiTheme="minorHAnsi" w:cstheme="minorHAnsi"/>
          <w:sz w:val="22"/>
          <w:szCs w:val="22"/>
          <w:shd w:val="clear" w:color="auto" w:fill="FFFFFF"/>
        </w:rPr>
      </w:pPr>
    </w:p>
    <w:p w:rsidR="005C508E" w:rsidRPr="005C508E" w:rsidRDefault="005C508E" w:rsidP="005C508E">
      <w:pPr>
        <w:shd w:val="clear" w:color="auto" w:fill="FFFFFF"/>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Uz skulpture glazbenika Jima Morrisona, glazbenog kritičara Darka Glavana, glumaca Ene Begović i Zvomira Črnka, sportaša Vilka Severa i Snježane Ušić, generala Janka Bobetka, novinara Siniše Glavaševića, književnika Marka Marulića, Dragutina Tadijanovića i Miroslava Krleže, kardinala Alojzija Stepinca, fra Grge Martića, predsjednika RH Franje Tuđmana i gradonačelnika Zagreba Većeslava Holjevca, za opatijski su postav odabrane još dvije biste  ̶  Hermana Dalmatina, važnog hrvatskog znanstvenika 12. stoljeća, originalno postavljena ispred Pazinskog kolegija te Otta von Habsburga, posljednjeg prijestolonasljednika Austro-Ugarske monarhije.</w:t>
      </w:r>
    </w:p>
    <w:p w:rsidR="005C508E" w:rsidRPr="002769B7" w:rsidRDefault="005C508E" w:rsidP="005C508E">
      <w:pPr>
        <w:shd w:val="clear" w:color="auto" w:fill="FFFFFF"/>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 xml:space="preserve">Izložba je bila otvorena do 8. </w:t>
      </w:r>
      <w:proofErr w:type="gramStart"/>
      <w:r w:rsidRPr="002769B7">
        <w:rPr>
          <w:rFonts w:asciiTheme="minorHAnsi" w:hAnsiTheme="minorHAnsi" w:cstheme="minorHAnsi"/>
          <w:sz w:val="22"/>
          <w:szCs w:val="22"/>
          <w:lang w:val="fr-FR"/>
        </w:rPr>
        <w:t>svibnja</w:t>
      </w:r>
      <w:proofErr w:type="gramEnd"/>
      <w:r w:rsidRPr="002769B7">
        <w:rPr>
          <w:rFonts w:asciiTheme="minorHAnsi" w:hAnsiTheme="minorHAnsi" w:cstheme="minorHAnsi"/>
          <w:sz w:val="22"/>
          <w:szCs w:val="22"/>
          <w:lang w:val="fr-FR"/>
        </w:rPr>
        <w:t xml:space="preserve"> 2022.</w:t>
      </w:r>
    </w:p>
    <w:p w:rsidR="005C508E" w:rsidRPr="002769B7" w:rsidRDefault="005C508E" w:rsidP="005C508E">
      <w:pPr>
        <w:ind w:left="720"/>
        <w:jc w:val="both"/>
        <w:rPr>
          <w:rFonts w:asciiTheme="minorHAnsi" w:hAnsiTheme="minorHAnsi" w:cstheme="minorHAnsi"/>
          <w:sz w:val="22"/>
          <w:szCs w:val="22"/>
          <w:lang w:val="fr-FR"/>
        </w:rPr>
      </w:pPr>
    </w:p>
    <w:p w:rsidR="005C508E" w:rsidRPr="002769B7" w:rsidRDefault="005C508E" w:rsidP="005C508E">
      <w:pPr>
        <w:numPr>
          <w:ilvl w:val="0"/>
          <w:numId w:val="4"/>
        </w:num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 xml:space="preserve">Od 19. travnja do 1. lipnja, Muzej grada Zagreba sudjeluje u </w:t>
      </w:r>
      <w:r w:rsidRPr="002769B7">
        <w:rPr>
          <w:rFonts w:asciiTheme="minorHAnsi" w:hAnsiTheme="minorHAnsi" w:cstheme="minorHAnsi"/>
          <w:b/>
          <w:sz w:val="22"/>
          <w:szCs w:val="22"/>
          <w:lang w:val="fr-FR"/>
        </w:rPr>
        <w:t>27. EMA-i (Edukativnoj muzejskoj akciji</w:t>
      </w:r>
      <w:r w:rsidRPr="002769B7">
        <w:rPr>
          <w:rFonts w:asciiTheme="minorHAnsi" w:hAnsiTheme="minorHAnsi" w:cstheme="minorHAnsi"/>
          <w:sz w:val="22"/>
          <w:szCs w:val="22"/>
          <w:lang w:val="fr-FR"/>
        </w:rPr>
        <w:t xml:space="preserve"> u organizaciji Hrvatskog muzejskog društva. Ovogodišnja EMA nosi naziv </w:t>
      </w:r>
      <w:r w:rsidRPr="002769B7">
        <w:rPr>
          <w:rFonts w:asciiTheme="minorHAnsi" w:hAnsiTheme="minorHAnsi" w:cstheme="minorHAnsi"/>
          <w:b/>
          <w:i/>
          <w:sz w:val="22"/>
          <w:szCs w:val="22"/>
          <w:lang w:val="fr-FR"/>
        </w:rPr>
        <w:t xml:space="preserve">Ples. </w:t>
      </w:r>
      <w:r w:rsidRPr="002769B7">
        <w:rPr>
          <w:rFonts w:asciiTheme="minorHAnsi" w:hAnsiTheme="minorHAnsi" w:cstheme="minorHAnsi"/>
          <w:sz w:val="22"/>
          <w:szCs w:val="22"/>
          <w:lang w:val="fr-FR"/>
        </w:rPr>
        <w:t xml:space="preserve"> Muzej grada Zagreba Akciji se pridružuje svojim edukativnim programom </w:t>
      </w:r>
      <w:r w:rsidRPr="002769B7">
        <w:rPr>
          <w:rStyle w:val="Emphasis"/>
          <w:rFonts w:asciiTheme="minorHAnsi" w:hAnsiTheme="minorHAnsi" w:cstheme="minorHAnsi"/>
          <w:b/>
          <w:sz w:val="22"/>
          <w:szCs w:val="22"/>
          <w:bdr w:val="none" w:sz="0" w:space="0" w:color="auto" w:frame="1"/>
          <w:shd w:val="clear" w:color="auto" w:fill="FFFFFF"/>
          <w:lang w:val="fr-FR"/>
        </w:rPr>
        <w:t>Potpiši me za jedan valčik!</w:t>
      </w:r>
      <w:r w:rsidRPr="002769B7">
        <w:rPr>
          <w:rFonts w:asciiTheme="minorHAnsi" w:hAnsiTheme="minorHAnsi" w:cstheme="minorHAnsi"/>
          <w:sz w:val="22"/>
          <w:szCs w:val="22"/>
          <w:shd w:val="clear" w:color="auto" w:fill="FFFFFF"/>
          <w:lang w:val="fr-FR"/>
        </w:rPr>
        <w:t> </w:t>
      </w:r>
    </w:p>
    <w:p w:rsidR="005C508E" w:rsidRPr="002769B7" w:rsidRDefault="005C508E" w:rsidP="005C508E">
      <w:pPr>
        <w:ind w:left="720"/>
        <w:jc w:val="both"/>
        <w:rPr>
          <w:rFonts w:asciiTheme="minorHAnsi" w:hAnsiTheme="minorHAnsi" w:cstheme="minorHAnsi"/>
          <w:sz w:val="22"/>
          <w:szCs w:val="22"/>
          <w:lang w:val="fr-FR"/>
        </w:rPr>
      </w:pP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shd w:val="clear" w:color="auto" w:fill="FFFFFF"/>
          <w:lang w:val="fr-FR"/>
        </w:rPr>
        <w:t xml:space="preserve">Plesne radionice </w:t>
      </w:r>
      <w:r w:rsidRPr="002769B7">
        <w:rPr>
          <w:rStyle w:val="Emphasis"/>
          <w:rFonts w:asciiTheme="minorHAnsi" w:hAnsiTheme="minorHAnsi" w:cstheme="minorHAnsi"/>
          <w:sz w:val="22"/>
          <w:szCs w:val="22"/>
          <w:bdr w:val="none" w:sz="0" w:space="0" w:color="auto" w:frame="1"/>
          <w:shd w:val="clear" w:color="auto" w:fill="FFFFFF"/>
          <w:lang w:val="fr-FR"/>
        </w:rPr>
        <w:t>Potpiši me za jedan valčik!</w:t>
      </w:r>
      <w:r w:rsidRPr="002769B7">
        <w:rPr>
          <w:rFonts w:asciiTheme="minorHAnsi" w:hAnsiTheme="minorHAnsi" w:cstheme="minorHAnsi"/>
          <w:sz w:val="22"/>
          <w:szCs w:val="22"/>
          <w:shd w:val="clear" w:color="auto" w:fill="FFFFFF"/>
          <w:lang w:val="fr-FR"/>
        </w:rPr>
        <w:t xml:space="preserve"> sastojale su se od dva dijela. U prvom dijelu polaznici su saznali kako se u Zagrebu plesalo u prošlosti, a potom su, uz plesne pedagoginje iz udruge </w:t>
      </w:r>
      <w:r w:rsidRPr="002769B7">
        <w:rPr>
          <w:rStyle w:val="Emphasis"/>
          <w:rFonts w:asciiTheme="minorHAnsi" w:hAnsiTheme="minorHAnsi" w:cstheme="minorHAnsi"/>
          <w:sz w:val="22"/>
          <w:szCs w:val="22"/>
          <w:bdr w:val="none" w:sz="0" w:space="0" w:color="auto" w:frame="1"/>
          <w:shd w:val="clear" w:color="auto" w:fill="FFFFFF"/>
          <w:lang w:val="fr-FR"/>
        </w:rPr>
        <w:t>Pokret</w:t>
      </w:r>
      <w:r w:rsidRPr="002769B7">
        <w:rPr>
          <w:rFonts w:asciiTheme="minorHAnsi" w:hAnsiTheme="minorHAnsi" w:cstheme="minorHAnsi"/>
          <w:sz w:val="22"/>
          <w:szCs w:val="22"/>
          <w:shd w:val="clear" w:color="auto" w:fill="FFFFFF"/>
          <w:lang w:val="fr-FR"/>
        </w:rPr>
        <w:t>, otplesali jednostavnu koreografiju na prekrasan valcer. Radionice su bile namijenjene djeci osnovnoškolskog uzrasta.</w:t>
      </w: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Program za vrijeme trajanja 27. Edukativne muzejske akcije bio je besplatan.</w:t>
      </w:r>
    </w:p>
    <w:p w:rsidR="005C508E" w:rsidRPr="002769B7" w:rsidRDefault="005C508E" w:rsidP="005C508E">
      <w:pPr>
        <w:shd w:val="clear" w:color="auto" w:fill="FFFFFF"/>
        <w:jc w:val="both"/>
        <w:rPr>
          <w:rFonts w:asciiTheme="minorHAnsi" w:hAnsiTheme="minorHAnsi" w:cstheme="minorHAnsi"/>
          <w:sz w:val="22"/>
          <w:szCs w:val="22"/>
          <w:lang w:val="fr-FR"/>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2769B7">
        <w:rPr>
          <w:rFonts w:asciiTheme="minorHAnsi" w:hAnsiTheme="minorHAnsi" w:cstheme="minorHAnsi"/>
          <w:sz w:val="22"/>
          <w:szCs w:val="22"/>
          <w:lang w:val="fr-FR"/>
        </w:rPr>
        <w:t xml:space="preserve">Povodom </w:t>
      </w:r>
      <w:r w:rsidRPr="002769B7">
        <w:rPr>
          <w:rFonts w:asciiTheme="minorHAnsi" w:hAnsiTheme="minorHAnsi" w:cstheme="minorHAnsi"/>
          <w:b/>
          <w:sz w:val="22"/>
          <w:szCs w:val="22"/>
          <w:lang w:val="fr-FR"/>
        </w:rPr>
        <w:t>27. obljetnice raketiranja Zagreba</w:t>
      </w:r>
      <w:r w:rsidRPr="002769B7">
        <w:rPr>
          <w:rFonts w:asciiTheme="minorHAnsi" w:hAnsiTheme="minorHAnsi" w:cstheme="minorHAnsi"/>
          <w:sz w:val="22"/>
          <w:szCs w:val="22"/>
          <w:lang w:val="fr-FR"/>
        </w:rPr>
        <w:t xml:space="preserve">, u ponedjeljak, 2. svibnja, Memorijalni centar raketiranja Zagreba 1991. / 1995. bio je otvoren za posjetitelje od 10 do 18 sati. </w:t>
      </w:r>
      <w:r w:rsidRPr="005C508E">
        <w:rPr>
          <w:rFonts w:asciiTheme="minorHAnsi" w:hAnsiTheme="minorHAnsi" w:cstheme="minorHAnsi"/>
          <w:sz w:val="22"/>
          <w:szCs w:val="22"/>
        </w:rPr>
        <w:t>(Centar je inače otvoren utorkom, četvrtkom i subotom, od 10 do 18 sati)</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Gostujuća izložba </w:t>
      </w:r>
      <w:r w:rsidRPr="005C508E">
        <w:rPr>
          <w:rFonts w:asciiTheme="minorHAnsi" w:hAnsiTheme="minorHAnsi" w:cstheme="minorHAnsi"/>
          <w:sz w:val="22"/>
          <w:szCs w:val="22"/>
          <w:shd w:val="clear" w:color="auto" w:fill="FFFFFF"/>
        </w:rPr>
        <w:t>Hrvatskog školskog muzeja </w:t>
      </w:r>
      <w:r w:rsidRPr="005C508E">
        <w:rPr>
          <w:rStyle w:val="Emphasis"/>
          <w:rFonts w:asciiTheme="minorHAnsi" w:hAnsiTheme="minorHAnsi" w:cstheme="minorHAnsi"/>
          <w:b/>
          <w:sz w:val="22"/>
          <w:szCs w:val="22"/>
          <w:bdr w:val="none" w:sz="0" w:space="0" w:color="auto" w:frame="1"/>
          <w:shd w:val="clear" w:color="auto" w:fill="FFFFFF"/>
        </w:rPr>
        <w:t>Školski muzej iz snova</w:t>
      </w:r>
      <w:r w:rsidRPr="005C508E">
        <w:rPr>
          <w:rFonts w:asciiTheme="minorHAnsi" w:hAnsiTheme="minorHAnsi" w:cstheme="minorHAnsi"/>
          <w:sz w:val="22"/>
          <w:szCs w:val="22"/>
          <w:shd w:val="clear" w:color="auto" w:fill="FFFFFF"/>
        </w:rPr>
        <w:t xml:space="preserve"> u MGZ-u je bila otvorena </w:t>
      </w:r>
      <w:r w:rsidRPr="005C508E">
        <w:rPr>
          <w:rFonts w:asciiTheme="minorHAnsi" w:hAnsiTheme="minorHAnsi" w:cstheme="minorHAnsi"/>
          <w:sz w:val="22"/>
          <w:szCs w:val="22"/>
        </w:rPr>
        <w:t>od 17. svibnja do 5. lipnja 2022.</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Zbog potresa u Zagrebu 22. ožujka 2020., Hrvatski školski muzej prisilno je zatvorio svoja vrata nakon gotovo 120 godina neprekidna rada. Zbog nastalih oštećenja Muzej trenutno nije </w:t>
      </w:r>
      <w:r w:rsidRPr="005C508E">
        <w:rPr>
          <w:rFonts w:asciiTheme="minorHAnsi" w:hAnsiTheme="minorHAnsi" w:cstheme="minorHAnsi"/>
          <w:sz w:val="22"/>
          <w:szCs w:val="22"/>
        </w:rPr>
        <w:lastRenderedPageBreak/>
        <w:t>moguće posjetiti, no to HŠM ne sprječava da promišlja o svojoj budućnosti i „novom</w:t>
      </w:r>
      <w:proofErr w:type="gramStart"/>
      <w:r w:rsidRPr="005C508E">
        <w:rPr>
          <w:rFonts w:asciiTheme="minorHAnsi" w:hAnsiTheme="minorHAnsi" w:cstheme="minorHAnsi"/>
          <w:sz w:val="22"/>
          <w:szCs w:val="22"/>
        </w:rPr>
        <w:t>“ Školskom</w:t>
      </w:r>
      <w:proofErr w:type="gramEnd"/>
      <w:r w:rsidRPr="005C508E">
        <w:rPr>
          <w:rFonts w:asciiTheme="minorHAnsi" w:hAnsiTheme="minorHAnsi" w:cstheme="minorHAnsi"/>
          <w:sz w:val="22"/>
          <w:szCs w:val="22"/>
        </w:rPr>
        <w:t xml:space="preserve"> muzeju. </w:t>
      </w:r>
    </w:p>
    <w:p w:rsidR="005C508E" w:rsidRPr="005C508E" w:rsidRDefault="005C508E" w:rsidP="005C508E">
      <w:pPr>
        <w:ind w:left="720"/>
        <w:jc w:val="both"/>
        <w:rPr>
          <w:rFonts w:asciiTheme="minorHAnsi" w:hAnsiTheme="minorHAnsi" w:cstheme="minorHAnsi"/>
          <w:sz w:val="22"/>
          <w:szCs w:val="22"/>
        </w:rPr>
      </w:pP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Kako djeca zamišljaju Školski muzej u budućnosti? Što bi željeli vidjeti u novom stalnom postavu? Koliko i kakvih učionica-radionica bi željeli imati u novom Školskom muzeju? Sva ova pitanja HŠM je postavio djeci putem likovnog natječaja koji su organizirali u sklopu svoga sudjelovanja na ovogodišnjoj, 27. Edukativnoj muzejskoj akciji Sekcije za muzejsku pedagogiju i kulturnu akciju Hrvatskog muzejskog društva.  Kakvu budućnost Školskom muzeju priželjkuju budući mali kustosi otkrila je izložba dječjih likovnih radova </w:t>
      </w:r>
      <w:r w:rsidRPr="005C508E">
        <w:rPr>
          <w:rFonts w:asciiTheme="minorHAnsi" w:hAnsiTheme="minorHAnsi" w:cstheme="minorHAnsi"/>
          <w:i/>
          <w:iCs/>
          <w:sz w:val="22"/>
          <w:szCs w:val="22"/>
        </w:rPr>
        <w:t>Školski muzej iz snova</w:t>
      </w:r>
      <w:r w:rsidRPr="005C508E">
        <w:rPr>
          <w:rFonts w:asciiTheme="minorHAnsi" w:hAnsiTheme="minorHAnsi" w:cstheme="minorHAnsi"/>
          <w:sz w:val="22"/>
          <w:szCs w:val="22"/>
        </w:rPr>
        <w:t>.</w:t>
      </w:r>
    </w:p>
    <w:p w:rsidR="005C508E" w:rsidRPr="005C508E" w:rsidRDefault="005C508E" w:rsidP="005C508E">
      <w:pPr>
        <w:jc w:val="both"/>
        <w:rPr>
          <w:rFonts w:asciiTheme="minorHAnsi" w:hAnsiTheme="minorHAnsi" w:cstheme="minorHAnsi"/>
          <w:sz w:val="22"/>
          <w:szCs w:val="22"/>
        </w:rPr>
      </w:pPr>
    </w:p>
    <w:p w:rsidR="005C508E" w:rsidRPr="005C508E" w:rsidRDefault="005C508E" w:rsidP="005C508E">
      <w:pPr>
        <w:numPr>
          <w:ilvl w:val="0"/>
          <w:numId w:val="4"/>
        </w:numPr>
        <w:ind w:left="720"/>
        <w:jc w:val="both"/>
        <w:rPr>
          <w:rStyle w:val="Strong"/>
          <w:rFonts w:asciiTheme="minorHAnsi" w:hAnsiTheme="minorHAnsi" w:cstheme="minorHAnsi"/>
          <w:b w:val="0"/>
          <w:bCs w:val="0"/>
          <w:sz w:val="22"/>
          <w:szCs w:val="22"/>
        </w:rPr>
      </w:pPr>
      <w:r w:rsidRPr="005C508E">
        <w:rPr>
          <w:rFonts w:asciiTheme="minorHAnsi" w:hAnsiTheme="minorHAnsi" w:cstheme="minorHAnsi"/>
          <w:sz w:val="22"/>
          <w:szCs w:val="22"/>
        </w:rPr>
        <w:t xml:space="preserve">Na </w:t>
      </w:r>
      <w:r w:rsidRPr="005C508E">
        <w:rPr>
          <w:rFonts w:asciiTheme="minorHAnsi" w:hAnsiTheme="minorHAnsi" w:cstheme="minorHAnsi"/>
          <w:b/>
          <w:sz w:val="22"/>
          <w:szCs w:val="22"/>
        </w:rPr>
        <w:t>Međunarodni dan muzeja</w:t>
      </w:r>
      <w:r w:rsidRPr="005C508E">
        <w:rPr>
          <w:rFonts w:asciiTheme="minorHAnsi" w:hAnsiTheme="minorHAnsi" w:cstheme="minorHAnsi"/>
          <w:sz w:val="22"/>
          <w:szCs w:val="22"/>
        </w:rPr>
        <w:t xml:space="preserve">, u srijedu, 18. svibnja, </w:t>
      </w:r>
      <w:r w:rsidRPr="005C508E">
        <w:rPr>
          <w:rFonts w:asciiTheme="minorHAnsi" w:hAnsiTheme="minorHAnsi" w:cstheme="minorHAnsi"/>
          <w:sz w:val="22"/>
          <w:szCs w:val="22"/>
          <w:shd w:val="clear" w:color="auto" w:fill="FFFFFF"/>
        </w:rPr>
        <w:t>uz razgled stalnog postava i izložbe </w:t>
      </w:r>
      <w:r w:rsidRPr="005C508E">
        <w:rPr>
          <w:rStyle w:val="Emphasis"/>
          <w:rFonts w:asciiTheme="minorHAnsi" w:hAnsiTheme="minorHAnsi" w:cstheme="minorHAnsi"/>
          <w:sz w:val="22"/>
          <w:szCs w:val="22"/>
          <w:bdr w:val="none" w:sz="0" w:space="0" w:color="auto" w:frame="1"/>
          <w:shd w:val="clear" w:color="auto" w:fill="FFFFFF"/>
        </w:rPr>
        <w:t>Zagreb in spe / Mali predmeti – velike priče</w:t>
      </w:r>
      <w:r w:rsidRPr="005C508E">
        <w:rPr>
          <w:rFonts w:asciiTheme="minorHAnsi" w:hAnsiTheme="minorHAnsi" w:cstheme="minorHAnsi"/>
          <w:sz w:val="22"/>
          <w:szCs w:val="22"/>
          <w:shd w:val="clear" w:color="auto" w:fill="FFFFFF"/>
        </w:rPr>
        <w:t>, posjetitelji MGZ-a mogli su sudjelovati i u sljedećim programima:</w:t>
      </w:r>
    </w:p>
    <w:p w:rsidR="005C508E" w:rsidRPr="005C508E" w:rsidRDefault="005C508E" w:rsidP="005C508E">
      <w:pPr>
        <w:numPr>
          <w:ilvl w:val="0"/>
          <w:numId w:val="6"/>
        </w:numPr>
        <w:jc w:val="both"/>
        <w:rPr>
          <w:rFonts w:asciiTheme="minorHAnsi" w:hAnsiTheme="minorHAnsi" w:cstheme="minorHAnsi"/>
          <w:sz w:val="22"/>
          <w:szCs w:val="22"/>
        </w:rPr>
      </w:pPr>
      <w:r w:rsidRPr="005C508E">
        <w:rPr>
          <w:rStyle w:val="Strong"/>
          <w:rFonts w:asciiTheme="minorHAnsi" w:hAnsiTheme="minorHAnsi" w:cstheme="minorHAnsi"/>
          <w:sz w:val="22"/>
          <w:szCs w:val="22"/>
        </w:rPr>
        <w:t>radionica </w:t>
      </w:r>
      <w:r w:rsidRPr="005C508E">
        <w:rPr>
          <w:rStyle w:val="Emphasis"/>
          <w:rFonts w:asciiTheme="minorHAnsi" w:hAnsiTheme="minorHAnsi" w:cstheme="minorHAnsi"/>
          <w:b/>
          <w:bCs/>
          <w:sz w:val="22"/>
          <w:szCs w:val="22"/>
          <w:bdr w:val="none" w:sz="0" w:space="0" w:color="auto" w:frame="1"/>
        </w:rPr>
        <w:t>Potpiši me za jedan valčik!</w:t>
      </w:r>
      <w:r w:rsidRPr="005C508E">
        <w:rPr>
          <w:rStyle w:val="Strong"/>
          <w:rFonts w:asciiTheme="minorHAnsi" w:hAnsiTheme="minorHAnsi" w:cstheme="minorHAnsi"/>
          <w:sz w:val="22"/>
          <w:szCs w:val="22"/>
        </w:rPr>
        <w:t>, u 10.30 sati, u predvorju Muzeja</w:t>
      </w:r>
    </w:p>
    <w:p w:rsidR="005C508E" w:rsidRPr="005C508E" w:rsidRDefault="005C508E" w:rsidP="005C508E">
      <w:pPr>
        <w:numPr>
          <w:ilvl w:val="0"/>
          <w:numId w:val="6"/>
        </w:numPr>
        <w:jc w:val="both"/>
        <w:rPr>
          <w:rFonts w:asciiTheme="minorHAnsi" w:hAnsiTheme="minorHAnsi" w:cstheme="minorHAnsi"/>
          <w:sz w:val="22"/>
          <w:szCs w:val="22"/>
        </w:rPr>
      </w:pPr>
      <w:r w:rsidRPr="005C508E">
        <w:rPr>
          <w:rStyle w:val="Strong"/>
          <w:rFonts w:asciiTheme="minorHAnsi" w:hAnsiTheme="minorHAnsi" w:cstheme="minorHAnsi"/>
          <w:sz w:val="22"/>
          <w:szCs w:val="22"/>
        </w:rPr>
        <w:t>stručno, autorsko vodstvo izložbom</w:t>
      </w:r>
      <w:r w:rsidRPr="005C508E">
        <w:rPr>
          <w:rFonts w:asciiTheme="minorHAnsi" w:hAnsiTheme="minorHAnsi" w:cstheme="minorHAnsi"/>
          <w:sz w:val="22"/>
          <w:szCs w:val="22"/>
          <w:bdr w:val="none" w:sz="0" w:space="0" w:color="auto" w:frame="1"/>
          <w:shd w:val="clear" w:color="auto" w:fill="FFFFFF"/>
        </w:rPr>
        <w:t xml:space="preserve"> </w:t>
      </w:r>
      <w:r w:rsidRPr="005C508E">
        <w:rPr>
          <w:rStyle w:val="Emphasis"/>
          <w:rFonts w:asciiTheme="minorHAnsi" w:hAnsiTheme="minorHAnsi" w:cstheme="minorHAnsi"/>
          <w:b/>
          <w:sz w:val="22"/>
          <w:szCs w:val="22"/>
          <w:bdr w:val="none" w:sz="0" w:space="0" w:color="auto" w:frame="1"/>
          <w:shd w:val="clear" w:color="auto" w:fill="FFFFFF"/>
        </w:rPr>
        <w:t>Mali predmeti – velike priče</w:t>
      </w:r>
      <w:r w:rsidRPr="005C508E">
        <w:rPr>
          <w:rStyle w:val="Strong"/>
          <w:rFonts w:asciiTheme="minorHAnsi" w:hAnsiTheme="minorHAnsi" w:cstheme="minorHAnsi"/>
          <w:sz w:val="22"/>
          <w:szCs w:val="22"/>
        </w:rPr>
        <w:t>, u 12 sati</w:t>
      </w:r>
    </w:p>
    <w:p w:rsidR="005C508E" w:rsidRPr="005C508E" w:rsidRDefault="005C508E" w:rsidP="005C508E">
      <w:pPr>
        <w:numPr>
          <w:ilvl w:val="0"/>
          <w:numId w:val="6"/>
        </w:numPr>
        <w:jc w:val="both"/>
        <w:rPr>
          <w:rFonts w:asciiTheme="minorHAnsi" w:hAnsiTheme="minorHAnsi" w:cstheme="minorHAnsi"/>
          <w:sz w:val="22"/>
          <w:szCs w:val="22"/>
        </w:rPr>
      </w:pPr>
      <w:r w:rsidRPr="005C508E">
        <w:rPr>
          <w:rStyle w:val="Strong"/>
          <w:rFonts w:asciiTheme="minorHAnsi" w:hAnsiTheme="minorHAnsi" w:cstheme="minorHAnsi"/>
          <w:sz w:val="22"/>
          <w:szCs w:val="22"/>
        </w:rPr>
        <w:t>stručno predavanje </w:t>
      </w:r>
      <w:r w:rsidRPr="005C508E">
        <w:rPr>
          <w:rStyle w:val="Emphasis"/>
          <w:rFonts w:asciiTheme="minorHAnsi" w:hAnsiTheme="minorHAnsi" w:cstheme="minorHAnsi"/>
          <w:b/>
          <w:bCs/>
          <w:sz w:val="22"/>
          <w:szCs w:val="22"/>
          <w:bdr w:val="none" w:sz="0" w:space="0" w:color="auto" w:frame="1"/>
        </w:rPr>
        <w:t>Dar s posvetom – priča o kapetanu i tajni njegova broda</w:t>
      </w:r>
      <w:r w:rsidRPr="005C508E">
        <w:rPr>
          <w:rFonts w:asciiTheme="minorHAnsi" w:hAnsiTheme="minorHAnsi" w:cstheme="minorHAnsi"/>
          <w:sz w:val="22"/>
          <w:szCs w:val="22"/>
        </w:rPr>
        <w:t>, </w:t>
      </w:r>
      <w:r w:rsidRPr="005C508E">
        <w:rPr>
          <w:rStyle w:val="Strong"/>
          <w:rFonts w:asciiTheme="minorHAnsi" w:hAnsiTheme="minorHAnsi" w:cstheme="minorHAnsi"/>
          <w:sz w:val="22"/>
          <w:szCs w:val="22"/>
        </w:rPr>
        <w:t>u</w:t>
      </w:r>
      <w:r w:rsidRPr="005C508E">
        <w:rPr>
          <w:rFonts w:asciiTheme="minorHAnsi" w:hAnsiTheme="minorHAnsi" w:cstheme="minorHAnsi"/>
          <w:sz w:val="22"/>
          <w:szCs w:val="22"/>
        </w:rPr>
        <w:t> </w:t>
      </w:r>
      <w:r w:rsidRPr="005C508E">
        <w:rPr>
          <w:rStyle w:val="Strong"/>
          <w:rFonts w:asciiTheme="minorHAnsi" w:hAnsiTheme="minorHAnsi" w:cstheme="minorHAnsi"/>
          <w:sz w:val="22"/>
          <w:szCs w:val="22"/>
        </w:rPr>
        <w:t>13 sati</w:t>
      </w:r>
      <w:r w:rsidRPr="005C508E">
        <w:rPr>
          <w:rFonts w:asciiTheme="minorHAnsi" w:hAnsiTheme="minorHAnsi" w:cstheme="minorHAnsi"/>
          <w:sz w:val="22"/>
          <w:szCs w:val="22"/>
        </w:rPr>
        <w:br/>
        <w:t>Stručno predavanje arheologinje dr. sc. Zrinke Mileusnić, s Univerze na Primorskem, Kopar.</w:t>
      </w:r>
      <w:r w:rsidRPr="005C508E">
        <w:rPr>
          <w:rFonts w:asciiTheme="minorHAnsi" w:hAnsiTheme="minorHAnsi" w:cstheme="minorHAnsi"/>
          <w:sz w:val="22"/>
          <w:szCs w:val="22"/>
        </w:rPr>
        <w:br/>
        <w:t>Predavanje </w:t>
      </w:r>
      <w:r w:rsidRPr="005C508E">
        <w:rPr>
          <w:rStyle w:val="Emphasis"/>
          <w:rFonts w:asciiTheme="minorHAnsi" w:hAnsiTheme="minorHAnsi" w:cstheme="minorHAnsi"/>
          <w:i w:val="0"/>
          <w:sz w:val="22"/>
          <w:szCs w:val="22"/>
          <w:bdr w:val="none" w:sz="0" w:space="0" w:color="auto" w:frame="1"/>
        </w:rPr>
        <w:t>je</w:t>
      </w:r>
      <w:r w:rsidRPr="005C508E">
        <w:rPr>
          <w:rFonts w:asciiTheme="minorHAnsi" w:hAnsiTheme="minorHAnsi" w:cstheme="minorHAnsi"/>
          <w:sz w:val="22"/>
          <w:szCs w:val="22"/>
        </w:rPr>
        <w:t xml:space="preserve"> vezano uz aktivnosti uz izložbu </w:t>
      </w:r>
      <w:r w:rsidRPr="005C508E">
        <w:rPr>
          <w:rStyle w:val="Emphasis"/>
          <w:rFonts w:asciiTheme="minorHAnsi" w:hAnsiTheme="minorHAnsi" w:cstheme="minorHAnsi"/>
          <w:sz w:val="22"/>
          <w:szCs w:val="22"/>
          <w:bdr w:val="none" w:sz="0" w:space="0" w:color="auto" w:frame="1"/>
        </w:rPr>
        <w:t>Zagreb in spe / Mali predmeti – velike priče</w:t>
      </w:r>
      <w:r w:rsidRPr="005C508E">
        <w:rPr>
          <w:rFonts w:asciiTheme="minorHAnsi" w:hAnsiTheme="minorHAnsi" w:cstheme="minorHAnsi"/>
          <w:sz w:val="22"/>
          <w:szCs w:val="22"/>
        </w:rPr>
        <w:t> </w:t>
      </w:r>
    </w:p>
    <w:p w:rsidR="005C508E" w:rsidRPr="005C508E" w:rsidRDefault="005C508E" w:rsidP="005C508E">
      <w:pPr>
        <w:ind w:left="720"/>
        <w:jc w:val="both"/>
        <w:rPr>
          <w:rFonts w:asciiTheme="minorHAnsi" w:hAnsiTheme="minorHAnsi" w:cstheme="minorHAnsi"/>
          <w:sz w:val="22"/>
          <w:szCs w:val="22"/>
        </w:rPr>
      </w:pPr>
      <w:r w:rsidRPr="005C508E">
        <w:rPr>
          <w:rFonts w:asciiTheme="minorHAnsi" w:hAnsiTheme="minorHAnsi" w:cstheme="minorHAnsi"/>
          <w:sz w:val="22"/>
          <w:szCs w:val="22"/>
        </w:rPr>
        <w:t>Na Međunarodni dan muzeja, ulaz u Muzej grada Zagreba i sudjelovanje u svim programima za sve su posjetitelje bili besplatni.</w:t>
      </w:r>
    </w:p>
    <w:p w:rsidR="005C508E" w:rsidRPr="005C508E" w:rsidRDefault="005C508E" w:rsidP="005C508E">
      <w:pPr>
        <w:pStyle w:val="ListParagraph"/>
        <w:ind w:left="0"/>
        <w:jc w:val="both"/>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U utorak, 31. svibnja, na </w:t>
      </w:r>
      <w:r w:rsidRPr="005C508E">
        <w:rPr>
          <w:rFonts w:asciiTheme="minorHAnsi" w:hAnsiTheme="minorHAnsi" w:cstheme="minorHAnsi"/>
          <w:b/>
          <w:sz w:val="22"/>
          <w:szCs w:val="22"/>
        </w:rPr>
        <w:t>Dan grada Zagreba</w:t>
      </w:r>
      <w:r w:rsidRPr="005C508E">
        <w:rPr>
          <w:rFonts w:asciiTheme="minorHAnsi" w:hAnsiTheme="minorHAnsi" w:cstheme="minorHAnsi"/>
          <w:sz w:val="22"/>
          <w:szCs w:val="22"/>
        </w:rPr>
        <w:t xml:space="preserve">, u dvorištu Muzeja održan je koncert za naše najmlađe posjetitelje </w:t>
      </w:r>
      <w:r w:rsidRPr="005C508E">
        <w:rPr>
          <w:rFonts w:asciiTheme="minorHAnsi" w:hAnsiTheme="minorHAnsi" w:cstheme="minorHAnsi"/>
          <w:b/>
          <w:i/>
          <w:sz w:val="22"/>
          <w:szCs w:val="22"/>
        </w:rPr>
        <w:t>Kišni razdraganci</w:t>
      </w:r>
      <w:r w:rsidRPr="005C508E">
        <w:rPr>
          <w:rFonts w:asciiTheme="minorHAnsi" w:hAnsiTheme="minorHAnsi" w:cstheme="minorHAnsi"/>
          <w:sz w:val="22"/>
          <w:szCs w:val="22"/>
        </w:rPr>
        <w:t xml:space="preserve">, u izvedbi Ivanke i Mrleta. </w:t>
      </w: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Na Dan grada Zagreba, ulaz u Muzej za sve je posjetitelje bio besplatan.</w:t>
      </w: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 xml:space="preserve"> </w:t>
      </w: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 xml:space="preserve">Od 7. </w:t>
      </w:r>
      <w:proofErr w:type="gramStart"/>
      <w:r w:rsidRPr="002769B7">
        <w:rPr>
          <w:rFonts w:asciiTheme="minorHAnsi" w:hAnsiTheme="minorHAnsi" w:cstheme="minorHAnsi"/>
          <w:sz w:val="22"/>
          <w:szCs w:val="22"/>
          <w:lang w:val="fr-FR"/>
        </w:rPr>
        <w:t>do</w:t>
      </w:r>
      <w:proofErr w:type="gramEnd"/>
      <w:r w:rsidRPr="002769B7">
        <w:rPr>
          <w:rFonts w:asciiTheme="minorHAnsi" w:hAnsiTheme="minorHAnsi" w:cstheme="minorHAnsi"/>
          <w:sz w:val="22"/>
          <w:szCs w:val="22"/>
          <w:lang w:val="fr-FR"/>
        </w:rPr>
        <w:t xml:space="preserve"> 19. </w:t>
      </w:r>
      <w:proofErr w:type="gramStart"/>
      <w:r w:rsidRPr="002769B7">
        <w:rPr>
          <w:rFonts w:asciiTheme="minorHAnsi" w:hAnsiTheme="minorHAnsi" w:cstheme="minorHAnsi"/>
          <w:sz w:val="22"/>
          <w:szCs w:val="22"/>
          <w:lang w:val="fr-FR"/>
        </w:rPr>
        <w:t>lipnja</w:t>
      </w:r>
      <w:proofErr w:type="gramEnd"/>
      <w:r w:rsidRPr="002769B7">
        <w:rPr>
          <w:rFonts w:asciiTheme="minorHAnsi" w:hAnsiTheme="minorHAnsi" w:cstheme="minorHAnsi"/>
          <w:sz w:val="22"/>
          <w:szCs w:val="22"/>
          <w:lang w:val="fr-FR"/>
        </w:rPr>
        <w:t xml:space="preserve">, u organizaciji Osnovne škola Trnjanska i Muzeja grada Zagreba, u MGZ-u je bila otvorena izložba </w:t>
      </w:r>
      <w:r w:rsidRPr="002769B7">
        <w:rPr>
          <w:rFonts w:asciiTheme="minorHAnsi" w:hAnsiTheme="minorHAnsi" w:cstheme="minorHAnsi"/>
          <w:b/>
          <w:i/>
          <w:sz w:val="22"/>
          <w:szCs w:val="22"/>
          <w:lang w:val="fr-FR"/>
        </w:rPr>
        <w:t>Život uz rijeku Savu</w:t>
      </w:r>
      <w:r w:rsidRPr="002769B7">
        <w:rPr>
          <w:rFonts w:asciiTheme="minorHAnsi" w:hAnsiTheme="minorHAnsi" w:cstheme="minorHAnsi"/>
          <w:sz w:val="22"/>
          <w:szCs w:val="22"/>
          <w:lang w:val="fr-FR"/>
        </w:rPr>
        <w:t xml:space="preserve">. </w:t>
      </w: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 xml:space="preserve">Izložba je rezultat istoimenog likovnog natječaja koji se prvi puta održao 2013., a nekoliko godina poslije </w:t>
      </w:r>
      <w:r w:rsidRPr="002769B7">
        <w:rPr>
          <w:rFonts w:asciiTheme="minorHAnsi" w:hAnsiTheme="minorHAnsi" w:cstheme="minorHAnsi"/>
          <w:sz w:val="22"/>
          <w:szCs w:val="22"/>
          <w:lang w:val="fr-FR" w:eastAsia="hr-HR"/>
        </w:rPr>
        <w:t xml:space="preserve">proširio se i izvan granica Republike Hrvatske. </w:t>
      </w:r>
      <w:r w:rsidRPr="002769B7">
        <w:rPr>
          <w:rFonts w:asciiTheme="minorHAnsi" w:hAnsiTheme="minorHAnsi" w:cstheme="minorHAnsi"/>
          <w:sz w:val="22"/>
          <w:szCs w:val="22"/>
          <w:lang w:val="fr-FR"/>
        </w:rPr>
        <w:t>Natječaj je pokazao kakav odnos prema Savi imaju naša djeca, budući vizionari i donositelji za grad važnih odluka. Potaknuli smo dječje kritičko i stvaralačko izražavanje te ujedno saznali koliko naši učenici doista žive uz rijeku Savu.</w:t>
      </w:r>
    </w:p>
    <w:p w:rsidR="005C508E" w:rsidRPr="002769B7" w:rsidRDefault="005C508E" w:rsidP="005C508E">
      <w:pPr>
        <w:ind w:left="720"/>
        <w:jc w:val="both"/>
        <w:rPr>
          <w:rFonts w:asciiTheme="minorHAnsi" w:hAnsiTheme="minorHAnsi" w:cstheme="minorHAnsi"/>
          <w:sz w:val="22"/>
          <w:szCs w:val="22"/>
          <w:lang w:val="fr-FR" w:eastAsia="hr-HR"/>
        </w:rPr>
      </w:pPr>
      <w:r w:rsidRPr="002769B7">
        <w:rPr>
          <w:rFonts w:asciiTheme="minorHAnsi" w:hAnsiTheme="minorHAnsi" w:cstheme="minorHAnsi"/>
          <w:sz w:val="22"/>
          <w:szCs w:val="22"/>
          <w:lang w:val="fr-FR" w:eastAsia="hr-HR"/>
        </w:rPr>
        <w:t xml:space="preserve">Ove godine tema Natječaja bila je ZNAMENITOST grada ili mjesta kroz koji Sava protječe, a propisana tehnika bile su tempere. </w:t>
      </w:r>
    </w:p>
    <w:p w:rsidR="005C508E" w:rsidRPr="002769B7" w:rsidRDefault="005C508E" w:rsidP="005C508E">
      <w:pPr>
        <w:ind w:left="720"/>
        <w:jc w:val="both"/>
        <w:rPr>
          <w:rFonts w:asciiTheme="minorHAnsi" w:hAnsiTheme="minorHAnsi" w:cstheme="minorHAnsi"/>
          <w:sz w:val="22"/>
          <w:szCs w:val="22"/>
          <w:lang w:val="fr-FR" w:eastAsia="hr-HR"/>
        </w:rPr>
      </w:pPr>
    </w:p>
    <w:p w:rsidR="005C508E" w:rsidRPr="002769B7" w:rsidRDefault="005C508E" w:rsidP="005C508E">
      <w:pPr>
        <w:numPr>
          <w:ilvl w:val="0"/>
          <w:numId w:val="4"/>
        </w:num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 xml:space="preserve">U srijedu, 8. lipnja, u MGZ-u je održano SACHE lokalno događanje </w:t>
      </w:r>
      <w:r w:rsidRPr="002769B7">
        <w:rPr>
          <w:rFonts w:asciiTheme="minorHAnsi" w:hAnsiTheme="minorHAnsi" w:cstheme="minorHAnsi"/>
          <w:b/>
          <w:i/>
          <w:sz w:val="22"/>
          <w:szCs w:val="22"/>
          <w:lang w:val="fr-FR"/>
        </w:rPr>
        <w:t>Visoke tehnologije &amp; inovativni financijski instrumenti kao kreatori pozitivne transformacije kulturne baštine</w:t>
      </w:r>
      <w:r w:rsidRPr="002769B7">
        <w:rPr>
          <w:rFonts w:asciiTheme="minorHAnsi" w:hAnsiTheme="minorHAnsi" w:cstheme="minorHAnsi"/>
          <w:sz w:val="22"/>
          <w:szCs w:val="22"/>
          <w:lang w:val="fr-FR"/>
        </w:rPr>
        <w:t>.</w:t>
      </w:r>
    </w:p>
    <w:p w:rsidR="005C508E" w:rsidRPr="002769B7" w:rsidRDefault="005C508E" w:rsidP="005C508E">
      <w:pPr>
        <w:ind w:left="720"/>
        <w:jc w:val="both"/>
        <w:rPr>
          <w:rFonts w:asciiTheme="minorHAnsi" w:hAnsiTheme="minorHAnsi" w:cstheme="minorHAnsi"/>
          <w:sz w:val="22"/>
          <w:szCs w:val="22"/>
          <w:lang w:val="fr-FR"/>
        </w:rPr>
      </w:pPr>
      <w:r w:rsidRPr="002769B7">
        <w:rPr>
          <w:rFonts w:asciiTheme="minorHAnsi" w:hAnsiTheme="minorHAnsi" w:cstheme="minorHAnsi"/>
          <w:sz w:val="22"/>
          <w:szCs w:val="22"/>
          <w:lang w:val="fr-FR"/>
        </w:rPr>
        <w:t>Događaj je organizirao Zagrebački inovacijski centar u suradnji s Muzejom grada Zagreba u sklopu EU projekta SACHE. Na događaju su predstavljeni primjeri dobre prakse digitalizacije kulturne baštine, projektne ideje nastale u okviru SACHE Matchmaking radionice, kao i inovativni načini financiranja istih. Sudionici su saznali kako tehnologije u današnje vrijeme, više nego ikad, daju mogućnost pristupa kulturi.</w:t>
      </w:r>
    </w:p>
    <w:p w:rsidR="005C508E" w:rsidRPr="002769B7" w:rsidRDefault="005C508E" w:rsidP="005C508E">
      <w:pPr>
        <w:ind w:left="720"/>
        <w:jc w:val="both"/>
        <w:rPr>
          <w:rFonts w:asciiTheme="minorHAnsi" w:hAnsiTheme="minorHAnsi" w:cstheme="minorHAnsi"/>
          <w:sz w:val="22"/>
          <w:szCs w:val="22"/>
          <w:lang w:val="fr-FR"/>
        </w:rPr>
      </w:pPr>
    </w:p>
    <w:p w:rsidR="005C508E" w:rsidRPr="002769B7" w:rsidRDefault="005C508E" w:rsidP="005C508E">
      <w:pPr>
        <w:ind w:left="720"/>
        <w:jc w:val="both"/>
        <w:rPr>
          <w:rFonts w:asciiTheme="minorHAnsi" w:hAnsiTheme="minorHAnsi" w:cstheme="minorHAnsi"/>
          <w:sz w:val="22"/>
          <w:szCs w:val="22"/>
          <w:shd w:val="clear" w:color="auto" w:fill="FFFFFF"/>
          <w:lang w:val="fr-FR"/>
        </w:rPr>
      </w:pPr>
      <w:r w:rsidRPr="002769B7">
        <w:rPr>
          <w:rFonts w:asciiTheme="minorHAnsi" w:hAnsiTheme="minorHAnsi" w:cstheme="minorHAnsi"/>
          <w:sz w:val="22"/>
          <w:szCs w:val="22"/>
          <w:shd w:val="clear" w:color="auto" w:fill="FFFFFF"/>
          <w:lang w:val="fr-FR"/>
        </w:rPr>
        <w:t>Projekt SACHE ima za cilj proširiti i osnažiti ulogu lokacija, simbola i vrijednosti kulturne baštine putem njihove transformacije u Pametne akceleratore kreativnog poduzetništva u kulturnoj baštini (Smart Accelerators of Creative Heritage Entrepreneurship) kroz razvoj srednjoeuropskog modela. Projekt će stvoriti mogućnosti da projektni partneri i njihovi dionici ojačaju transnacionalnu suradnju na više projekata kako bi se potaknule nove ideje kroz aktivnosti suradnje.</w:t>
      </w:r>
      <w:r w:rsidR="001B7E4D" w:rsidRPr="002769B7">
        <w:rPr>
          <w:rFonts w:asciiTheme="minorHAnsi" w:hAnsiTheme="minorHAnsi" w:cstheme="minorHAnsi"/>
          <w:sz w:val="22"/>
          <w:szCs w:val="22"/>
          <w:lang w:val="fr-FR"/>
        </w:rPr>
        <w:t xml:space="preserve"> </w:t>
      </w:r>
      <w:r w:rsidRPr="002769B7">
        <w:rPr>
          <w:rFonts w:asciiTheme="minorHAnsi" w:hAnsiTheme="minorHAnsi" w:cstheme="minorHAnsi"/>
          <w:sz w:val="22"/>
          <w:szCs w:val="22"/>
          <w:shd w:val="clear" w:color="auto" w:fill="FFFFFF"/>
          <w:lang w:val="fr-FR"/>
        </w:rPr>
        <w:t xml:space="preserve">Projekt SACHE sufinanciran je kroz Europski fond za regionalni razvoj u okviru programa Interreg CENTRAL EUROPE. Zagrebački inovacijski centar d.o.o. </w:t>
      </w:r>
      <w:r w:rsidRPr="002769B7">
        <w:rPr>
          <w:rFonts w:asciiTheme="minorHAnsi" w:hAnsiTheme="minorHAnsi" w:cstheme="minorHAnsi"/>
          <w:sz w:val="22"/>
          <w:szCs w:val="22"/>
          <w:shd w:val="clear" w:color="auto" w:fill="FFFFFF"/>
          <w:lang w:val="fr-FR"/>
        </w:rPr>
        <w:lastRenderedPageBreak/>
        <w:t>partner je u projektu, dok je vodeći partner Chamber of Commerce, Industry, Craft and Agriculture of Venice Rovigo iz Italije.</w:t>
      </w:r>
    </w:p>
    <w:p w:rsidR="005C508E" w:rsidRPr="002769B7" w:rsidRDefault="005C508E" w:rsidP="005C508E">
      <w:pPr>
        <w:ind w:left="720"/>
        <w:jc w:val="both"/>
        <w:rPr>
          <w:rFonts w:asciiTheme="minorHAnsi" w:hAnsiTheme="minorHAnsi" w:cstheme="minorHAnsi"/>
          <w:sz w:val="22"/>
          <w:szCs w:val="22"/>
          <w:shd w:val="clear" w:color="auto" w:fill="FFFFFF"/>
          <w:lang w:val="fr-FR"/>
        </w:rPr>
      </w:pPr>
    </w:p>
    <w:p w:rsidR="005C508E" w:rsidRPr="002769B7" w:rsidRDefault="005C508E" w:rsidP="005C508E">
      <w:pPr>
        <w:ind w:left="720"/>
        <w:jc w:val="both"/>
        <w:rPr>
          <w:rFonts w:asciiTheme="minorHAnsi" w:hAnsiTheme="minorHAnsi" w:cstheme="minorHAnsi"/>
          <w:sz w:val="22"/>
          <w:szCs w:val="22"/>
          <w:shd w:val="clear" w:color="auto" w:fill="FFFFFF"/>
          <w:lang w:val="fr-FR"/>
        </w:rPr>
      </w:pPr>
      <w:r w:rsidRPr="002769B7">
        <w:rPr>
          <w:rFonts w:asciiTheme="minorHAnsi" w:hAnsiTheme="minorHAnsi" w:cstheme="minorHAnsi"/>
          <w:sz w:val="22"/>
          <w:szCs w:val="22"/>
          <w:shd w:val="clear" w:color="auto" w:fill="FFFFFF"/>
          <w:lang w:val="fr-FR"/>
        </w:rPr>
        <w:t>Program događanja, uz pozdravni govor v. d. ravnateljice MGZ-a, Marine Perice Krapljanov, uključivao je:</w:t>
      </w:r>
    </w:p>
    <w:p w:rsidR="005C508E" w:rsidRPr="002769B7" w:rsidRDefault="005C508E" w:rsidP="005C508E">
      <w:pPr>
        <w:ind w:left="720"/>
        <w:jc w:val="both"/>
        <w:rPr>
          <w:rFonts w:asciiTheme="minorHAnsi" w:hAnsiTheme="minorHAnsi" w:cstheme="minorHAnsi"/>
          <w:sz w:val="22"/>
          <w:szCs w:val="22"/>
          <w:shd w:val="clear" w:color="auto" w:fill="FFFFFF"/>
          <w:lang w:val="fr-FR"/>
        </w:rPr>
      </w:pPr>
      <w:r w:rsidRPr="002769B7">
        <w:rPr>
          <w:rFonts w:asciiTheme="minorHAnsi" w:hAnsiTheme="minorHAnsi" w:cstheme="minorHAnsi"/>
          <w:sz w:val="22"/>
          <w:szCs w:val="22"/>
          <w:u w:val="single"/>
          <w:shd w:val="clear" w:color="auto" w:fill="FFFFFF"/>
          <w:lang w:val="fr-FR"/>
        </w:rPr>
        <w:t>SACHE matchmaking / rezultati radionice: Virtualni vremeplov kroz prošlost grada</w:t>
      </w:r>
      <w:r w:rsidRPr="002769B7">
        <w:rPr>
          <w:rFonts w:asciiTheme="minorHAnsi" w:hAnsiTheme="minorHAnsi" w:cstheme="minorHAnsi"/>
          <w:sz w:val="22"/>
          <w:szCs w:val="22"/>
          <w:shd w:val="clear" w:color="auto" w:fill="FFFFFF"/>
          <w:lang w:val="fr-FR"/>
        </w:rPr>
        <w:t xml:space="preserve"> (izlaganje Ivane Čuljak, MGZ)</w:t>
      </w:r>
    </w:p>
    <w:p w:rsidR="005C508E" w:rsidRPr="005C508E" w:rsidRDefault="005C508E" w:rsidP="005C508E">
      <w:pPr>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u w:val="single"/>
          <w:shd w:val="clear" w:color="auto" w:fill="FFFFFF"/>
        </w:rPr>
        <w:t>SACHE matchmaking / rezultai radionice: Baština na dlanu (</w:t>
      </w:r>
      <w:r w:rsidRPr="005C508E">
        <w:rPr>
          <w:rFonts w:asciiTheme="minorHAnsi" w:hAnsiTheme="minorHAnsi" w:cstheme="minorHAnsi"/>
          <w:sz w:val="22"/>
          <w:szCs w:val="22"/>
          <w:shd w:val="clear" w:color="auto" w:fill="FFFFFF"/>
        </w:rPr>
        <w:t>izlaganje Nataše Raus, Gradski ured za kulturu, međugradsku i međunarodnu suradnju i civilno društvo</w:t>
      </w:r>
    </w:p>
    <w:p w:rsidR="005C508E" w:rsidRPr="002769B7" w:rsidRDefault="005C508E" w:rsidP="005C508E">
      <w:pPr>
        <w:ind w:left="720"/>
        <w:jc w:val="both"/>
        <w:rPr>
          <w:rFonts w:asciiTheme="minorHAnsi" w:hAnsiTheme="minorHAnsi" w:cstheme="minorHAnsi"/>
          <w:sz w:val="22"/>
          <w:szCs w:val="22"/>
          <w:shd w:val="clear" w:color="auto" w:fill="FFFFFF"/>
          <w:lang w:val="fr-FR"/>
        </w:rPr>
      </w:pPr>
      <w:r w:rsidRPr="002769B7">
        <w:rPr>
          <w:rFonts w:asciiTheme="minorHAnsi" w:hAnsiTheme="minorHAnsi" w:cstheme="minorHAnsi"/>
          <w:sz w:val="22"/>
          <w:szCs w:val="22"/>
          <w:u w:val="single"/>
          <w:shd w:val="clear" w:color="auto" w:fill="FFFFFF"/>
          <w:lang w:val="fr-FR"/>
        </w:rPr>
        <w:t>Financiranje baštine – inovativni financijski instrumenti</w:t>
      </w:r>
      <w:r w:rsidRPr="002769B7">
        <w:rPr>
          <w:rFonts w:asciiTheme="minorHAnsi" w:hAnsiTheme="minorHAnsi" w:cstheme="minorHAnsi"/>
          <w:sz w:val="22"/>
          <w:szCs w:val="22"/>
          <w:shd w:val="clear" w:color="auto" w:fill="FFFFFF"/>
          <w:lang w:val="fr-FR"/>
        </w:rPr>
        <w:t xml:space="preserve"> (izlaganje Daniele A. Jelinčić, IRMO)</w:t>
      </w:r>
    </w:p>
    <w:p w:rsidR="005C508E" w:rsidRPr="002769B7" w:rsidRDefault="005C508E" w:rsidP="005C508E">
      <w:pPr>
        <w:ind w:left="720"/>
        <w:jc w:val="both"/>
        <w:rPr>
          <w:rFonts w:asciiTheme="minorHAnsi" w:hAnsiTheme="minorHAnsi" w:cstheme="minorHAnsi"/>
          <w:sz w:val="22"/>
          <w:szCs w:val="22"/>
          <w:shd w:val="clear" w:color="auto" w:fill="FFFFFF"/>
          <w:lang w:val="fr-FR"/>
        </w:rPr>
      </w:pPr>
      <w:r w:rsidRPr="002769B7">
        <w:rPr>
          <w:rFonts w:asciiTheme="minorHAnsi" w:hAnsiTheme="minorHAnsi" w:cstheme="minorHAnsi"/>
          <w:sz w:val="22"/>
          <w:szCs w:val="22"/>
          <w:u w:val="single"/>
          <w:shd w:val="clear" w:color="auto" w:fill="FFFFFF"/>
          <w:lang w:val="fr-FR"/>
        </w:rPr>
        <w:t>Digitalni alati u svrhu promidžbe kulturne baštine</w:t>
      </w:r>
      <w:r w:rsidRPr="002769B7">
        <w:rPr>
          <w:rFonts w:asciiTheme="minorHAnsi" w:hAnsiTheme="minorHAnsi" w:cstheme="minorHAnsi"/>
          <w:sz w:val="22"/>
          <w:szCs w:val="22"/>
          <w:shd w:val="clear" w:color="auto" w:fill="FFFFFF"/>
          <w:lang w:val="fr-FR"/>
        </w:rPr>
        <w:t xml:space="preserve"> (izlaganje Nevena Roginića, Virtualne tehnologije)</w:t>
      </w:r>
    </w:p>
    <w:p w:rsidR="005C508E" w:rsidRPr="002769B7" w:rsidRDefault="005C508E" w:rsidP="005C508E">
      <w:pPr>
        <w:ind w:left="720"/>
        <w:jc w:val="both"/>
        <w:rPr>
          <w:rFonts w:asciiTheme="minorHAnsi" w:hAnsiTheme="minorHAnsi" w:cstheme="minorHAnsi"/>
          <w:sz w:val="22"/>
          <w:szCs w:val="22"/>
          <w:shd w:val="clear" w:color="auto" w:fill="FFFFFF"/>
          <w:lang w:val="fr-FR"/>
        </w:rPr>
      </w:pPr>
      <w:r w:rsidRPr="002769B7">
        <w:rPr>
          <w:rFonts w:asciiTheme="minorHAnsi" w:hAnsiTheme="minorHAnsi" w:cstheme="minorHAnsi"/>
          <w:sz w:val="22"/>
          <w:szCs w:val="22"/>
          <w:u w:val="single"/>
          <w:shd w:val="clear" w:color="auto" w:fill="FFFFFF"/>
          <w:lang w:val="fr-FR"/>
        </w:rPr>
        <w:t>Tematsko vodstvo / Muzej grada Zagreba i samostan Klarisa</w:t>
      </w:r>
      <w:r w:rsidRPr="002769B7">
        <w:rPr>
          <w:rFonts w:asciiTheme="minorHAnsi" w:hAnsiTheme="minorHAnsi" w:cstheme="minorHAnsi"/>
          <w:sz w:val="22"/>
          <w:szCs w:val="22"/>
          <w:shd w:val="clear" w:color="auto" w:fill="FFFFFF"/>
          <w:lang w:val="fr-FR"/>
        </w:rPr>
        <w:t xml:space="preserve"> (vodstvo: Ivana Čuljak)</w:t>
      </w:r>
    </w:p>
    <w:p w:rsidR="005C508E" w:rsidRPr="002769B7" w:rsidRDefault="005C508E" w:rsidP="005C508E">
      <w:pPr>
        <w:ind w:left="720"/>
        <w:jc w:val="both"/>
        <w:rPr>
          <w:rFonts w:asciiTheme="minorHAnsi" w:hAnsiTheme="minorHAnsi" w:cstheme="minorHAnsi"/>
          <w:sz w:val="22"/>
          <w:szCs w:val="22"/>
          <w:lang w:val="fr-FR"/>
        </w:rPr>
      </w:pPr>
    </w:p>
    <w:p w:rsidR="005C508E" w:rsidRPr="005C508E" w:rsidRDefault="005C508E" w:rsidP="005C508E">
      <w:pPr>
        <w:pStyle w:val="NormalWeb"/>
        <w:numPr>
          <w:ilvl w:val="0"/>
          <w:numId w:val="4"/>
        </w:numPr>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U ponedjeljak, 4. srpnja 2022., u atriju Muzeja za umjetnost i obrt, Društvo povjesničara umjetnosti Hrvatske održalo je svečanu dodjelu Nagrade DPUH-a (zbog epidemioloških mjera svečana dodjela nije održana prošle godine).</w:t>
      </w:r>
    </w:p>
    <w:p w:rsidR="005C508E" w:rsidRPr="005C508E" w:rsidRDefault="005C508E" w:rsidP="005C508E">
      <w:pPr>
        <w:pStyle w:val="NormalWeb"/>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Predsjednik Društva, profesor Zvonko Maković, Godišnju nagradu DPUH-a za izložbu</w:t>
      </w:r>
      <w:r w:rsidRPr="005C508E">
        <w:rPr>
          <w:rStyle w:val="Emphasis"/>
          <w:rFonts w:asciiTheme="minorHAnsi" w:hAnsiTheme="minorHAnsi" w:cstheme="minorHAnsi"/>
          <w:sz w:val="22"/>
          <w:szCs w:val="22"/>
          <w:bdr w:val="none" w:sz="0" w:space="0" w:color="auto" w:frame="1"/>
        </w:rPr>
        <w:t> </w:t>
      </w:r>
      <w:hyperlink r:id="rId14" w:history="1">
        <w:r w:rsidRPr="005C508E">
          <w:rPr>
            <w:rStyle w:val="Hyperlink"/>
            <w:rFonts w:asciiTheme="minorHAnsi" w:hAnsiTheme="minorHAnsi" w:cstheme="minorHAnsi"/>
            <w:b/>
            <w:i/>
            <w:iCs/>
            <w:sz w:val="22"/>
            <w:szCs w:val="22"/>
            <w:bdr w:val="none" w:sz="0" w:space="0" w:color="auto" w:frame="1"/>
          </w:rPr>
          <w:t>Stadion Maksimir – sportska arhitektura Vladimira Turine</w:t>
        </w:r>
      </w:hyperlink>
      <w:r w:rsidRPr="005C508E">
        <w:rPr>
          <w:rFonts w:asciiTheme="minorHAnsi" w:hAnsiTheme="minorHAnsi" w:cstheme="minorHAnsi"/>
          <w:sz w:val="22"/>
          <w:szCs w:val="22"/>
        </w:rPr>
        <w:t> uručio je autorici, dr. sc. Heli Vukadin Doronjga. Dodjeli je prisustvovala i ravnateljica MGZ-a, dr. sc. Aleksandra Berberih Slana.</w:t>
      </w:r>
    </w:p>
    <w:p w:rsidR="005C508E" w:rsidRPr="005C508E" w:rsidRDefault="005C508E" w:rsidP="005C508E">
      <w:pPr>
        <w:pStyle w:val="NormalWeb"/>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Ovo je drugo veliko priznanje autorici, ali i cijelom Muzeju grada Zagreba, za realizaciju ove izložbe. Podsjećamo, izložba je nagrađena i Godišnjom nagradom Hrvatskog muzejskog društva za 2020. godinu.</w:t>
      </w:r>
    </w:p>
    <w:p w:rsidR="005C508E" w:rsidRPr="005C508E" w:rsidRDefault="005C508E" w:rsidP="005C508E">
      <w:pPr>
        <w:pStyle w:val="NormalWeb"/>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Izložba je bila otvorena od 23. prosinca 2020. do 23. svibnja 2021. godine.</w:t>
      </w:r>
    </w:p>
    <w:p w:rsidR="005C508E" w:rsidRPr="005C508E" w:rsidRDefault="005C508E" w:rsidP="005C508E">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rsidR="005C508E" w:rsidRPr="005C508E" w:rsidRDefault="005C508E" w:rsidP="005C508E">
      <w:pPr>
        <w:pStyle w:val="NormalWeb"/>
        <w:numPr>
          <w:ilvl w:val="0"/>
          <w:numId w:val="4"/>
        </w:numPr>
        <w:shd w:val="clear" w:color="auto" w:fill="FFFFFF"/>
        <w:spacing w:before="0" w:beforeAutospacing="0" w:after="0" w:afterAutospacing="0"/>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Muzej grada Zagreba sudjelovao je u ljetnoj manifestaciji </w:t>
      </w:r>
      <w:r w:rsidRPr="005C508E">
        <w:rPr>
          <w:rFonts w:asciiTheme="minorHAnsi" w:hAnsiTheme="minorHAnsi" w:cstheme="minorHAnsi"/>
          <w:b/>
          <w:bCs/>
          <w:i/>
          <w:iCs/>
          <w:sz w:val="22"/>
          <w:szCs w:val="22"/>
        </w:rPr>
        <w:t>DVORIŠTA</w:t>
      </w:r>
      <w:r w:rsidRPr="005C508E">
        <w:rPr>
          <w:rFonts w:asciiTheme="minorHAnsi" w:hAnsiTheme="minorHAnsi" w:cstheme="minorHAnsi"/>
          <w:sz w:val="22"/>
          <w:szCs w:val="22"/>
        </w:rPr>
        <w:t>, održanoj od 13. do 24. srpnja 2022. u organizaciji Katapult promocije. Bogat glazbeni program te gastronomska ponuda održana je u MGZ-ovom Sjevernom dvorištu.</w:t>
      </w:r>
    </w:p>
    <w:p w:rsidR="005C508E" w:rsidRPr="005C508E" w:rsidRDefault="005C508E" w:rsidP="005C508E">
      <w:pPr>
        <w:ind w:left="720"/>
        <w:jc w:val="both"/>
        <w:rPr>
          <w:rFonts w:asciiTheme="minorHAnsi" w:hAnsiTheme="minorHAnsi" w:cstheme="minorHAnsi"/>
          <w:sz w:val="22"/>
          <w:szCs w:val="22"/>
          <w:shd w:val="clear" w:color="auto" w:fill="FFFFFF"/>
        </w:rPr>
      </w:pPr>
    </w:p>
    <w:p w:rsidR="005C508E" w:rsidRPr="005C508E" w:rsidRDefault="005C508E" w:rsidP="005C508E">
      <w:pPr>
        <w:numPr>
          <w:ilvl w:val="0"/>
          <w:numId w:val="4"/>
        </w:numPr>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 xml:space="preserve">U Kopru je, na Fakultetu za humanističke studije, od 5. do 9. rujna 2022. godine, održana </w:t>
      </w:r>
      <w:r w:rsidRPr="005C508E">
        <w:rPr>
          <w:rFonts w:asciiTheme="minorHAnsi" w:hAnsiTheme="minorHAnsi" w:cstheme="minorHAnsi"/>
          <w:b/>
          <w:sz w:val="22"/>
          <w:szCs w:val="22"/>
          <w:shd w:val="clear" w:color="auto" w:fill="FFFFFF"/>
        </w:rPr>
        <w:t>14. međunarodna ljetna škola muzeologije</w:t>
      </w:r>
      <w:r w:rsidRPr="005C508E">
        <w:rPr>
          <w:rFonts w:asciiTheme="minorHAnsi" w:hAnsiTheme="minorHAnsi" w:cstheme="minorHAnsi"/>
          <w:sz w:val="22"/>
          <w:szCs w:val="22"/>
          <w:shd w:val="clear" w:color="auto" w:fill="FFFFFF"/>
        </w:rPr>
        <w:t>. Program Ljetne škole muzeologije oblikovan je u suradnji s institucijama koje pokrivaju različite aspekte na polju muzeologije i baštine. Organizatori su Odsjek za arheologiju i baštinu Fakulteta za humanističke studije sa Sveučilišta Primorska, UNESCO katedra, Forum Slavenskih kultura i ICOM Slovenija.</w:t>
      </w:r>
      <w:r w:rsidRPr="005C508E">
        <w:rPr>
          <w:rFonts w:asciiTheme="minorHAnsi" w:hAnsiTheme="minorHAnsi" w:cstheme="minorHAnsi"/>
          <w:sz w:val="22"/>
          <w:szCs w:val="22"/>
        </w:rPr>
        <w:br/>
      </w:r>
      <w:r w:rsidRPr="005C508E">
        <w:rPr>
          <w:rFonts w:asciiTheme="minorHAnsi" w:hAnsiTheme="minorHAnsi" w:cstheme="minorHAnsi"/>
          <w:sz w:val="22"/>
          <w:szCs w:val="22"/>
          <w:shd w:val="clear" w:color="auto" w:fill="FFFFFF"/>
        </w:rPr>
        <w:t>I ovogodišnja škola bavila se različitim temama s ciljem retrospektivnog pogleda na razvoj muzeja i njihovu društvenu ulogu u prošlosti te razvojne putove muzeja u budućnosti.</w:t>
      </w:r>
    </w:p>
    <w:p w:rsidR="005C508E" w:rsidRPr="005C508E" w:rsidRDefault="005C508E" w:rsidP="005C508E">
      <w:pPr>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I Muzej grada Zagreba sudjelovao je na 14. međunarodnoj ljetnoj školi muzeologije.</w:t>
      </w:r>
      <w:r w:rsidRPr="005C508E">
        <w:rPr>
          <w:rFonts w:asciiTheme="minorHAnsi" w:hAnsiTheme="minorHAnsi" w:cstheme="minorHAnsi"/>
          <w:sz w:val="22"/>
          <w:szCs w:val="22"/>
        </w:rPr>
        <w:br/>
      </w:r>
      <w:r w:rsidRPr="005C508E">
        <w:rPr>
          <w:rFonts w:asciiTheme="minorHAnsi" w:hAnsiTheme="minorHAnsi" w:cstheme="minorHAnsi"/>
          <w:sz w:val="22"/>
          <w:szCs w:val="22"/>
          <w:shd w:val="clear" w:color="auto" w:fill="FFFFFF"/>
        </w:rPr>
        <w:t>Ravnateljica MGZ-a dr. sc. Aleksandra Berberih Slana održala je predavanje pod naslovom „Museum Management Challenges“, a viša kustosica Aleksandra Bugar održala je predavanje pod naslovom „Museums for All – Adaptation for Visitors with Disabilities“. Viša kustosica Marina Perica Krapljanov sudjelovala je kao polaznica Škole muzeologije.</w:t>
      </w:r>
    </w:p>
    <w:p w:rsidR="005C508E" w:rsidRPr="005C508E" w:rsidRDefault="005C508E" w:rsidP="005C508E">
      <w:pPr>
        <w:ind w:left="720"/>
        <w:jc w:val="both"/>
        <w:rPr>
          <w:rFonts w:asciiTheme="minorHAnsi" w:hAnsiTheme="minorHAnsi" w:cstheme="minorHAnsi"/>
          <w:sz w:val="22"/>
          <w:szCs w:val="22"/>
          <w:shd w:val="clear" w:color="auto" w:fill="FFFFFF"/>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U sklopu programa obilježavanja </w:t>
      </w:r>
      <w:r w:rsidRPr="005C508E">
        <w:rPr>
          <w:rFonts w:asciiTheme="minorHAnsi" w:hAnsiTheme="minorHAnsi" w:cstheme="minorHAnsi"/>
          <w:b/>
          <w:sz w:val="22"/>
          <w:szCs w:val="22"/>
        </w:rPr>
        <w:t>Europskog tjedna mobilnosti</w:t>
      </w:r>
      <w:r w:rsidRPr="005C508E">
        <w:rPr>
          <w:rFonts w:asciiTheme="minorHAnsi" w:hAnsiTheme="minorHAnsi" w:cstheme="minorHAnsi"/>
          <w:sz w:val="22"/>
          <w:szCs w:val="22"/>
        </w:rPr>
        <w:t>, od 16. do 22. rujna 2022., Muzej grada Zagreba organizirao je dvije samostalne šetnje starim dijelom Zagreba.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Šetnje su započinjale na Trgu bana Jelačića, a završavale na ulazu u Muzej grada Zagreba. Jedna je vodila Ilicom preko Trga svetog Marka do Muzeja grada Zagreba, a druga preko Dolca, Opatovinom i Tkalčićevom ulicom do istog odredišta.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Za sudjelovanje u šetnjama bilo je potrebno posjedovati mobilni uređaj te učitavati QR kodove gdje se nalaze povijesne crtice o dijelu starog Zagreba. QR kodovi nalazili su se unutar podnih naljepnica koje su učesnike vode od prvog do sljedećeg odredišta.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numPr>
          <w:ilvl w:val="0"/>
          <w:numId w:val="4"/>
        </w:numPr>
        <w:ind w:left="720"/>
        <w:jc w:val="both"/>
        <w:rPr>
          <w:rFonts w:asciiTheme="minorHAnsi" w:hAnsiTheme="minorHAnsi" w:cstheme="minorHAnsi"/>
          <w:b/>
          <w:sz w:val="22"/>
          <w:szCs w:val="22"/>
          <w:shd w:val="clear" w:color="auto" w:fill="FFFFFF"/>
        </w:rPr>
      </w:pPr>
      <w:r w:rsidRPr="005C508E">
        <w:rPr>
          <w:rStyle w:val="Strong"/>
          <w:rFonts w:asciiTheme="minorHAnsi" w:hAnsiTheme="minorHAnsi" w:cstheme="minorHAnsi"/>
          <w:b w:val="0"/>
          <w:sz w:val="22"/>
          <w:szCs w:val="22"/>
          <w:shd w:val="clear" w:color="auto" w:fill="FFFFFF"/>
        </w:rPr>
        <w:lastRenderedPageBreak/>
        <w:t xml:space="preserve">U nastojanju da Muzej grada Zagreba učinimo dostupnim svim posjetiteljima, na </w:t>
      </w:r>
      <w:r w:rsidRPr="005C508E">
        <w:rPr>
          <w:rStyle w:val="Strong"/>
          <w:rFonts w:asciiTheme="minorHAnsi" w:hAnsiTheme="minorHAnsi" w:cstheme="minorHAnsi"/>
          <w:sz w:val="22"/>
          <w:szCs w:val="22"/>
          <w:shd w:val="clear" w:color="auto" w:fill="FFFFFF"/>
        </w:rPr>
        <w:t>Svjetski dan zaštite životinja</w:t>
      </w:r>
      <w:r w:rsidRPr="005C508E">
        <w:rPr>
          <w:rStyle w:val="Strong"/>
          <w:rFonts w:asciiTheme="minorHAnsi" w:hAnsiTheme="minorHAnsi" w:cstheme="minorHAnsi"/>
          <w:b w:val="0"/>
          <w:sz w:val="22"/>
          <w:szCs w:val="22"/>
          <w:shd w:val="clear" w:color="auto" w:fill="FFFFFF"/>
        </w:rPr>
        <w:t xml:space="preserve">, 4. listopada 2022., </w:t>
      </w:r>
      <w:r w:rsidRPr="005C508E">
        <w:rPr>
          <w:rStyle w:val="Strong"/>
          <w:rFonts w:asciiTheme="minorHAnsi" w:hAnsiTheme="minorHAnsi" w:cstheme="minorHAnsi"/>
          <w:sz w:val="22"/>
          <w:szCs w:val="22"/>
          <w:shd w:val="clear" w:color="auto" w:fill="FFFFFF"/>
        </w:rPr>
        <w:t>vrata smo otvorili i posjetiteljima u pratnji pasa</w:t>
      </w:r>
      <w:r w:rsidRPr="005C508E">
        <w:rPr>
          <w:rStyle w:val="Strong"/>
          <w:rFonts w:asciiTheme="minorHAnsi" w:hAnsiTheme="minorHAnsi" w:cstheme="minorHAnsi"/>
          <w:b w:val="0"/>
          <w:sz w:val="22"/>
          <w:szCs w:val="22"/>
          <w:shd w:val="clear" w:color="auto" w:fill="FFFFFF"/>
        </w:rPr>
        <w:t>! Time se naš muzej pridružio nekolicini hrvatskih i sve brojnijim svjetskim muzejima koji su vrata otvorili ljudima koji dane provode u društvu čovjekovog najboljeg prijatelja. Veseli nas što smo ulaz u Muzej omogućili sugrađanima i gostima u našem gradu kojima su psi stalni pratitelji u dnevnim aktivnostima.</w:t>
      </w:r>
    </w:p>
    <w:p w:rsidR="005C508E" w:rsidRPr="005C508E" w:rsidRDefault="005C508E" w:rsidP="005C508E">
      <w:pPr>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Kao partner u projektu dog-friendly muzeja, Hrvatski kinološki savez pomogao nam je znanjem i iskustvima pri usvajanju muzejskog bontona za posjetitelje Muzeja grada Zagreba u pratnji pasa.</w:t>
      </w:r>
    </w:p>
    <w:p w:rsidR="005C508E" w:rsidRPr="005C508E" w:rsidRDefault="005C508E" w:rsidP="005C508E">
      <w:pPr>
        <w:ind w:left="720"/>
        <w:jc w:val="both"/>
        <w:rPr>
          <w:rFonts w:asciiTheme="minorHAnsi" w:hAnsiTheme="minorHAnsi" w:cstheme="minorHAnsi"/>
          <w:sz w:val="22"/>
          <w:szCs w:val="22"/>
          <w:shd w:val="clear" w:color="auto" w:fill="FFFFFF"/>
        </w:rPr>
      </w:pPr>
    </w:p>
    <w:p w:rsidR="005C508E" w:rsidRPr="005C508E" w:rsidRDefault="005C508E" w:rsidP="005C508E">
      <w:pPr>
        <w:jc w:val="both"/>
        <w:rPr>
          <w:rStyle w:val="Strong"/>
          <w:rFonts w:asciiTheme="minorHAnsi" w:hAnsiTheme="minorHAnsi" w:cstheme="minorHAnsi"/>
          <w:bCs w:val="0"/>
          <w:sz w:val="22"/>
          <w:szCs w:val="22"/>
          <w:shd w:val="clear" w:color="auto" w:fill="FFFFFF"/>
        </w:rPr>
      </w:pPr>
    </w:p>
    <w:p w:rsidR="005C508E" w:rsidRPr="005C508E" w:rsidRDefault="005C508E" w:rsidP="005C508E">
      <w:pPr>
        <w:numPr>
          <w:ilvl w:val="0"/>
          <w:numId w:val="4"/>
        </w:numPr>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 xml:space="preserve">Od 15. listopada do 26. studenoga (subotom, od 10 do 11.30 sati) u MGZ-u je održan ciklus radionica grafike za početnike </w:t>
      </w:r>
      <w:r w:rsidRPr="005C508E">
        <w:rPr>
          <w:rFonts w:asciiTheme="minorHAnsi" w:hAnsiTheme="minorHAnsi" w:cstheme="minorHAnsi"/>
          <w:b/>
          <w:i/>
          <w:sz w:val="22"/>
          <w:szCs w:val="22"/>
          <w:shd w:val="clear" w:color="auto" w:fill="FFFFFF"/>
        </w:rPr>
        <w:t>Grafička početnica</w:t>
      </w:r>
      <w:r w:rsidRPr="005C508E">
        <w:rPr>
          <w:rFonts w:asciiTheme="minorHAnsi" w:hAnsiTheme="minorHAnsi" w:cstheme="minorHAnsi"/>
          <w:sz w:val="22"/>
          <w:szCs w:val="22"/>
          <w:shd w:val="clear" w:color="auto" w:fill="FFFFFF"/>
        </w:rPr>
        <w:t>. Upravo zahvaljujući brojnim grafičkim tehnikama danas Muzej grada Zagreba čuva jedne od najstarijih poznatih prikaza grada Zagreba. Polaznike radionice kroz praktične smo zadatke upoznali s cijelim postupkom izrade matrice visokog tiska, od izvedbe i odabira skice do izrade matrice i otiska. Upoznali su djela nastala različitim grafičkim tehnikama te naučili razlikovati i promatrati grafička djela ovisno o tehnici nastajanja.</w:t>
      </w:r>
    </w:p>
    <w:p w:rsidR="005C508E" w:rsidRPr="005C508E" w:rsidRDefault="005C508E" w:rsidP="005C508E">
      <w:pPr>
        <w:ind w:left="720"/>
        <w:jc w:val="both"/>
        <w:rPr>
          <w:rStyle w:val="Strong"/>
          <w:rFonts w:asciiTheme="minorHAnsi" w:hAnsiTheme="minorHAnsi" w:cstheme="minorHAnsi"/>
          <w:b w:val="0"/>
          <w:bCs w:val="0"/>
          <w:sz w:val="22"/>
          <w:szCs w:val="22"/>
          <w:shd w:val="clear" w:color="auto" w:fill="FFFFFF"/>
        </w:rPr>
      </w:pPr>
    </w:p>
    <w:p w:rsidR="005C508E" w:rsidRPr="005C508E" w:rsidRDefault="005C508E" w:rsidP="005C508E">
      <w:pPr>
        <w:numPr>
          <w:ilvl w:val="0"/>
          <w:numId w:val="4"/>
        </w:numPr>
        <w:ind w:left="720"/>
        <w:jc w:val="both"/>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Muzej grada Zagreba ugostio je mladu nizozemsku dizajnericu i istraživačicu Anouk Beckers, koja je 14. i 15. listopada predstavila svoj rad u području mode i modnog dizajna.</w:t>
      </w:r>
      <w:r w:rsidRPr="005C508E">
        <w:rPr>
          <w:rFonts w:asciiTheme="minorHAnsi" w:hAnsiTheme="minorHAnsi" w:cstheme="minorHAnsi"/>
          <w:sz w:val="22"/>
          <w:szCs w:val="22"/>
        </w:rPr>
        <w:t xml:space="preserve"> </w:t>
      </w:r>
      <w:r w:rsidRPr="005C508E">
        <w:rPr>
          <w:rFonts w:asciiTheme="minorHAnsi" w:hAnsiTheme="minorHAnsi" w:cstheme="minorHAnsi"/>
          <w:sz w:val="22"/>
          <w:szCs w:val="22"/>
          <w:shd w:val="clear" w:color="auto" w:fill="FFFFFF"/>
        </w:rPr>
        <w:t>Anouk je vodila dvodnevnu radionicu izrade odjevnih predmeta pod nazivom </w:t>
      </w:r>
      <w:r w:rsidRPr="005C508E">
        <w:rPr>
          <w:rStyle w:val="Emphasis"/>
          <w:rFonts w:asciiTheme="minorHAnsi" w:hAnsiTheme="minorHAnsi" w:cstheme="minorHAnsi"/>
          <w:b/>
          <w:sz w:val="22"/>
          <w:szCs w:val="22"/>
          <w:bdr w:val="none" w:sz="0" w:space="0" w:color="auto" w:frame="1"/>
          <w:shd w:val="clear" w:color="auto" w:fill="FFFFFF"/>
        </w:rPr>
        <w:t>JOIN Collective Clothes</w:t>
      </w:r>
      <w:r w:rsidRPr="005C508E">
        <w:rPr>
          <w:rFonts w:asciiTheme="minorHAnsi" w:hAnsiTheme="minorHAnsi" w:cstheme="minorHAnsi"/>
          <w:sz w:val="22"/>
          <w:szCs w:val="22"/>
          <w:shd w:val="clear" w:color="auto" w:fill="FFFFFF"/>
        </w:rPr>
        <w:t> te predstavila svoje druge projekte, među kojima i projekt </w:t>
      </w:r>
      <w:r w:rsidRPr="005C508E">
        <w:rPr>
          <w:rStyle w:val="Emphasis"/>
          <w:rFonts w:asciiTheme="minorHAnsi" w:hAnsiTheme="minorHAnsi" w:cstheme="minorHAnsi"/>
          <w:sz w:val="22"/>
          <w:szCs w:val="22"/>
          <w:bdr w:val="none" w:sz="0" w:space="0" w:color="auto" w:frame="1"/>
          <w:shd w:val="clear" w:color="auto" w:fill="FFFFFF"/>
        </w:rPr>
        <w:t>BOOKLOOK</w:t>
      </w:r>
      <w:r w:rsidRPr="005C508E">
        <w:rPr>
          <w:rFonts w:asciiTheme="minorHAnsi" w:hAnsiTheme="minorHAnsi" w:cstheme="minorHAnsi"/>
          <w:sz w:val="22"/>
          <w:szCs w:val="22"/>
          <w:shd w:val="clear" w:color="auto" w:fill="FFFFFF"/>
        </w:rPr>
        <w:t xml:space="preserve">. </w:t>
      </w:r>
      <w:r w:rsidRPr="005C508E">
        <w:rPr>
          <w:rStyle w:val="Emphasis"/>
          <w:rFonts w:asciiTheme="minorHAnsi" w:hAnsiTheme="minorHAnsi" w:cstheme="minorHAnsi"/>
          <w:sz w:val="22"/>
          <w:szCs w:val="22"/>
          <w:bdr w:val="none" w:sz="0" w:space="0" w:color="auto" w:frame="1"/>
          <w:shd w:val="clear" w:color="auto" w:fill="FFFFFF"/>
        </w:rPr>
        <w:t>JOIN Collective Clothes</w:t>
      </w:r>
      <w:r w:rsidRPr="005C508E">
        <w:rPr>
          <w:rFonts w:asciiTheme="minorHAnsi" w:hAnsiTheme="minorHAnsi" w:cstheme="minorHAnsi"/>
          <w:sz w:val="22"/>
          <w:szCs w:val="22"/>
          <w:shd w:val="clear" w:color="auto" w:fill="FFFFFF"/>
        </w:rPr>
        <w:t> dizajnerski je i istraživački projekt u kojem Anouk istražuje modu kao kolektivnu praksu, fokusirajući se na zajedničko dizajniranje, izradu i nošenje odjeće. Projekt se realizira kroz radionice kojima se sudionike potiče na sudjelovanje u zajedničkom kreiranju i izradi odjevnih predmeta sastavljenih od pojedinačno izrađenih dijelova.</w:t>
      </w:r>
    </w:p>
    <w:p w:rsidR="005C508E" w:rsidRPr="005C508E" w:rsidRDefault="005C508E" w:rsidP="005C508E">
      <w:pPr>
        <w:ind w:left="720"/>
        <w:jc w:val="both"/>
        <w:rPr>
          <w:rFonts w:asciiTheme="minorHAnsi" w:hAnsiTheme="minorHAnsi" w:cstheme="minorHAnsi"/>
          <w:sz w:val="22"/>
          <w:szCs w:val="22"/>
          <w:shd w:val="clear" w:color="auto" w:fill="FFFFFF"/>
        </w:rPr>
      </w:pPr>
    </w:p>
    <w:p w:rsidR="005C508E" w:rsidRPr="005C508E" w:rsidRDefault="005C508E" w:rsidP="005C508E">
      <w:pPr>
        <w:numPr>
          <w:ilvl w:val="0"/>
          <w:numId w:val="4"/>
        </w:numPr>
        <w:shd w:val="clear" w:color="auto" w:fill="FFFFFF"/>
        <w:ind w:left="720"/>
        <w:jc w:val="both"/>
        <w:textAlignment w:val="baseline"/>
        <w:outlineLvl w:val="1"/>
        <w:rPr>
          <w:rStyle w:val="Strong"/>
          <w:rFonts w:asciiTheme="minorHAnsi" w:hAnsiTheme="minorHAnsi" w:cstheme="minorHAnsi"/>
          <w:b w:val="0"/>
          <w:bCs w:val="0"/>
          <w:i/>
          <w:sz w:val="22"/>
          <w:szCs w:val="22"/>
        </w:rPr>
      </w:pPr>
      <w:r w:rsidRPr="005C508E">
        <w:rPr>
          <w:rFonts w:asciiTheme="minorHAnsi" w:hAnsiTheme="minorHAnsi" w:cstheme="minorHAnsi"/>
          <w:sz w:val="22"/>
          <w:szCs w:val="22"/>
          <w:shd w:val="clear" w:color="auto" w:fill="FFFFFF"/>
        </w:rPr>
        <w:t>Povodom</w:t>
      </w:r>
      <w:r w:rsidRPr="005C508E">
        <w:rPr>
          <w:rFonts w:asciiTheme="minorHAnsi" w:hAnsiTheme="minorHAnsi" w:cstheme="minorHAnsi"/>
          <w:sz w:val="22"/>
          <w:szCs w:val="22"/>
        </w:rPr>
        <w:t xml:space="preserve"> 31. obljetnice napada na Banske dvore (7. listopada 1991. godine),</w:t>
      </w:r>
      <w:r w:rsidRPr="005C508E">
        <w:rPr>
          <w:rFonts w:asciiTheme="minorHAnsi" w:hAnsiTheme="minorHAnsi" w:cstheme="minorHAnsi"/>
          <w:sz w:val="22"/>
          <w:szCs w:val="22"/>
          <w:shd w:val="clear" w:color="auto" w:fill="FFFFFF"/>
        </w:rPr>
        <w:t xml:space="preserve"> </w:t>
      </w:r>
      <w:r w:rsidRPr="005C508E">
        <w:rPr>
          <w:rStyle w:val="Strong"/>
          <w:rFonts w:asciiTheme="minorHAnsi" w:hAnsiTheme="minorHAnsi" w:cstheme="minorHAnsi"/>
          <w:b w:val="0"/>
          <w:sz w:val="22"/>
          <w:szCs w:val="22"/>
          <w:shd w:val="clear" w:color="auto" w:fill="FFFFFF"/>
        </w:rPr>
        <w:t xml:space="preserve">u petak, 7. </w:t>
      </w:r>
      <w:proofErr w:type="gramStart"/>
      <w:r w:rsidRPr="005C508E">
        <w:rPr>
          <w:rStyle w:val="Strong"/>
          <w:rFonts w:asciiTheme="minorHAnsi" w:hAnsiTheme="minorHAnsi" w:cstheme="minorHAnsi"/>
          <w:b w:val="0"/>
          <w:sz w:val="22"/>
          <w:szCs w:val="22"/>
          <w:shd w:val="clear" w:color="auto" w:fill="FFFFFF"/>
        </w:rPr>
        <w:t>listopada</w:t>
      </w:r>
      <w:proofErr w:type="gramEnd"/>
      <w:r w:rsidRPr="005C508E">
        <w:rPr>
          <w:rStyle w:val="Strong"/>
          <w:rFonts w:asciiTheme="minorHAnsi" w:hAnsiTheme="minorHAnsi" w:cstheme="minorHAnsi"/>
          <w:b w:val="0"/>
          <w:sz w:val="22"/>
          <w:szCs w:val="22"/>
          <w:shd w:val="clear" w:color="auto" w:fill="FFFFFF"/>
        </w:rPr>
        <w:t>,</w:t>
      </w:r>
      <w:r w:rsidRPr="005C508E">
        <w:rPr>
          <w:rStyle w:val="Strong"/>
          <w:rFonts w:asciiTheme="minorHAnsi" w:hAnsiTheme="minorHAnsi" w:cstheme="minorHAnsi"/>
          <w:sz w:val="22"/>
          <w:szCs w:val="22"/>
          <w:shd w:val="clear" w:color="auto" w:fill="FFFFFF"/>
        </w:rPr>
        <w:t> </w:t>
      </w:r>
      <w:hyperlink r:id="rId15" w:history="1">
        <w:r w:rsidRPr="005C508E">
          <w:rPr>
            <w:rStyle w:val="Hyperlink"/>
            <w:rFonts w:asciiTheme="minorHAnsi" w:hAnsiTheme="minorHAnsi" w:cstheme="minorHAnsi"/>
            <w:bCs/>
            <w:sz w:val="22"/>
            <w:szCs w:val="22"/>
            <w:bdr w:val="none" w:sz="0" w:space="0" w:color="auto" w:frame="1"/>
            <w:shd w:val="clear" w:color="auto" w:fill="FFFFFF"/>
          </w:rPr>
          <w:t>Memorijalni centar raketiranja 1991./1995.</w:t>
        </w:r>
        <w:r w:rsidRPr="005C508E">
          <w:rPr>
            <w:rStyle w:val="Hyperlink"/>
            <w:rFonts w:asciiTheme="minorHAnsi" w:hAnsiTheme="minorHAnsi" w:cstheme="minorHAnsi"/>
            <w:b/>
            <w:bCs/>
            <w:sz w:val="22"/>
            <w:szCs w:val="22"/>
            <w:bdr w:val="none" w:sz="0" w:space="0" w:color="auto" w:frame="1"/>
            <w:shd w:val="clear" w:color="auto" w:fill="FFFFFF"/>
          </w:rPr>
          <w:t> </w:t>
        </w:r>
      </w:hyperlink>
      <w:proofErr w:type="gramStart"/>
      <w:r w:rsidRPr="005C508E">
        <w:rPr>
          <w:rStyle w:val="Strong"/>
          <w:rFonts w:asciiTheme="minorHAnsi" w:hAnsiTheme="minorHAnsi" w:cstheme="minorHAnsi"/>
          <w:b w:val="0"/>
          <w:sz w:val="22"/>
          <w:szCs w:val="22"/>
          <w:shd w:val="clear" w:color="auto" w:fill="FFFFFF"/>
        </w:rPr>
        <w:t>u</w:t>
      </w:r>
      <w:proofErr w:type="gramEnd"/>
      <w:r w:rsidRPr="005C508E">
        <w:rPr>
          <w:rStyle w:val="Strong"/>
          <w:rFonts w:asciiTheme="minorHAnsi" w:hAnsiTheme="minorHAnsi" w:cstheme="minorHAnsi"/>
          <w:b w:val="0"/>
          <w:sz w:val="22"/>
          <w:szCs w:val="22"/>
          <w:shd w:val="clear" w:color="auto" w:fill="FFFFFF"/>
        </w:rPr>
        <w:t xml:space="preserve"> Petrićevoj 4, bio je otvoren od 10 do 18 sati uz besplatan ulaz i vodstva postavom koji prezentira napad Jugoslavenske narodne armije i pobunjenih Srba na grad Zagreb kao političko, društveno, gospodarsko i strateško središte Republike Hrvatske, tijekom ratne 1991. i 1995. godine.</w:t>
      </w:r>
      <w:r w:rsidRPr="005C508E">
        <w:rPr>
          <w:rFonts w:asciiTheme="minorHAnsi" w:hAnsiTheme="minorHAnsi" w:cstheme="minorHAnsi"/>
          <w:sz w:val="22"/>
          <w:szCs w:val="22"/>
          <w:shd w:val="clear" w:color="auto" w:fill="FFFFFF"/>
        </w:rPr>
        <w:t xml:space="preserve"> Također, u spomen na taj napad i sljedeći dan donesenu povijesnu Odluku Sabora o raskidu svih državnopravnih veza Republike Hrvatske s bivšom državom SFRJ, u Galeriji Atomsko Kulturnog centra Travno, od 10. listopada 2022. do 14. siječnja 2023., gostuje izložba Muzeja grada Zagreba </w:t>
      </w:r>
      <w:r w:rsidRPr="005C508E">
        <w:rPr>
          <w:rFonts w:asciiTheme="minorHAnsi" w:hAnsiTheme="minorHAnsi" w:cstheme="minorHAnsi"/>
          <w:b/>
          <w:i/>
          <w:sz w:val="22"/>
          <w:szCs w:val="22"/>
          <w:bdr w:val="none" w:sz="0" w:space="0" w:color="auto" w:frame="1"/>
        </w:rPr>
        <w:t>Vojarna 'Maršal Tito' u Zagrebu 1991.</w:t>
      </w:r>
    </w:p>
    <w:p w:rsidR="005C508E" w:rsidRPr="005C508E" w:rsidRDefault="005C508E" w:rsidP="005C508E">
      <w:pPr>
        <w:pStyle w:val="ListParagraph"/>
        <w:jc w:val="both"/>
        <w:rPr>
          <w:rFonts w:asciiTheme="minorHAnsi" w:hAnsiTheme="minorHAnsi" w:cstheme="minorHAnsi"/>
          <w:b/>
          <w:sz w:val="22"/>
          <w:szCs w:val="22"/>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Od </w:t>
      </w:r>
      <w:r w:rsidRPr="005C508E">
        <w:rPr>
          <w:rFonts w:asciiTheme="minorHAnsi" w:hAnsiTheme="minorHAnsi" w:cstheme="minorHAnsi"/>
          <w:sz w:val="22"/>
          <w:szCs w:val="22"/>
          <w:shd w:val="clear" w:color="auto" w:fill="FFFFFF"/>
        </w:rPr>
        <w:t xml:space="preserve">10. listopada 2022. –  14. siječnja 2023., u Galeriji Atomsko Kulturnog centra Travno gostuje MGZ-ova izložba </w:t>
      </w:r>
      <w:r w:rsidRPr="005C508E">
        <w:rPr>
          <w:rFonts w:asciiTheme="minorHAnsi" w:hAnsiTheme="minorHAnsi" w:cstheme="minorHAnsi"/>
          <w:b/>
          <w:i/>
          <w:sz w:val="22"/>
          <w:szCs w:val="22"/>
          <w:bdr w:val="none" w:sz="0" w:space="0" w:color="auto" w:frame="1"/>
        </w:rPr>
        <w:t>Vojarna 'Maršal Tito' u Zagrebu 1991.</w:t>
      </w:r>
      <w:r w:rsidRPr="005C508E">
        <w:rPr>
          <w:rFonts w:asciiTheme="minorHAnsi" w:hAnsiTheme="minorHAnsi" w:cstheme="minorHAnsi"/>
          <w:sz w:val="22"/>
          <w:szCs w:val="22"/>
          <w:bdr w:val="none" w:sz="0" w:space="0" w:color="auto" w:frame="1"/>
        </w:rPr>
        <w:t xml:space="preserve"> </w:t>
      </w:r>
      <w:r w:rsidRPr="005C508E">
        <w:rPr>
          <w:rFonts w:asciiTheme="minorHAnsi" w:hAnsiTheme="minorHAnsi" w:cstheme="minorHAnsi"/>
          <w:sz w:val="22"/>
          <w:szCs w:val="22"/>
          <w:shd w:val="clear" w:color="auto" w:fill="FFFFFF"/>
        </w:rPr>
        <w:t>Dugo nedostupno javnosti, atomsko sklonište uz Mamuticu u Travnom, otvorilo je svoja vrata ovoj i njenim posjetiteljima, koji imaju priliku na autentičnoj lokaciji pogledati fotografije i saznati ili prisjetiti se događaja koji su obilježili jesen 1991. u Zagrebu. Odabirom prostora izlaganja – skloništa – autentičnog mjesta zbivanja u prošlosti, u kombinaciji s izloženim fotografijama, nastojali smo simulirati izvorni ambijent te potaknuti, kako sjećanja i emocije aktivnih dionika tako i prenijeti dio te stvarnosti na one koji to, nasreću, nisu bili.</w:t>
      </w:r>
      <w:r w:rsidRPr="005C508E">
        <w:rPr>
          <w:rFonts w:asciiTheme="minorHAnsi" w:hAnsiTheme="minorHAnsi" w:cstheme="minorHAnsi"/>
          <w:sz w:val="22"/>
          <w:szCs w:val="22"/>
        </w:rPr>
        <w:t xml:space="preserve"> </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Izložba je od prosinca 2021. do kraja svibnja ove godine bila postavljena u Memorijalnom centru raketiranja Zagreba 1991. / 1995. (Petrićeva 4), a sastoji se od četiri tematske cjeline, unutar kojih se, fotografijama iz fundusa Muzeja grada Zagreba i fotografijama Vjesnika koje se čuvaju u Hrvatskom državnom arhivu, prati razvoj odnosa između vojarne </w:t>
      </w:r>
      <w:r w:rsidRPr="005C508E">
        <w:rPr>
          <w:rFonts w:asciiTheme="minorHAnsi" w:hAnsiTheme="minorHAnsi" w:cstheme="minorHAnsi"/>
          <w:i/>
          <w:sz w:val="22"/>
          <w:szCs w:val="22"/>
        </w:rPr>
        <w:t>Maršal Tito</w:t>
      </w:r>
      <w:r w:rsidRPr="005C508E">
        <w:rPr>
          <w:rFonts w:asciiTheme="minorHAnsi" w:hAnsiTheme="minorHAnsi" w:cstheme="minorHAnsi"/>
          <w:sz w:val="22"/>
          <w:szCs w:val="22"/>
        </w:rPr>
        <w:t xml:space="preserve"> i građana Zagreba.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lastRenderedPageBreak/>
        <w:t>Ovom izložbom najavljujemo početak projekta </w:t>
      </w:r>
      <w:r w:rsidRPr="005C508E">
        <w:rPr>
          <w:rFonts w:asciiTheme="minorHAnsi" w:hAnsiTheme="minorHAnsi" w:cstheme="minorHAnsi"/>
          <w:b/>
          <w:i/>
          <w:iCs/>
          <w:sz w:val="22"/>
          <w:szCs w:val="22"/>
        </w:rPr>
        <w:t>Zagrebačke vojarne ’91.</w:t>
      </w:r>
      <w:r w:rsidRPr="005C508E">
        <w:rPr>
          <w:rFonts w:asciiTheme="minorHAnsi" w:hAnsiTheme="minorHAnsi" w:cstheme="minorHAnsi"/>
          <w:sz w:val="22"/>
          <w:szCs w:val="22"/>
        </w:rPr>
        <w:t xml:space="preserve"> te veliku, sveobuhvatnu studijsku izložbu o bitci za vojarne u Zagrebu i njegovoj užoj okolici. </w:t>
      </w:r>
      <w:proofErr w:type="gramStart"/>
      <w:r w:rsidRPr="005C508E">
        <w:rPr>
          <w:rFonts w:asciiTheme="minorHAnsi" w:hAnsiTheme="minorHAnsi" w:cstheme="minorHAnsi"/>
          <w:sz w:val="22"/>
          <w:szCs w:val="22"/>
        </w:rPr>
        <w:t>Koristimo prigodu i pozivamo građane da svojim donacijama predmeta vezanih za blokadu i oslobađanje vojarni JNA u Zagrebu, obogate zbirku Muzeja grada Zagreba „Zagreb u Domovinskom ratu“.</w:t>
      </w:r>
      <w:proofErr w:type="gramEnd"/>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Povodom </w:t>
      </w:r>
      <w:r w:rsidRPr="005C508E">
        <w:rPr>
          <w:rFonts w:asciiTheme="minorHAnsi" w:hAnsiTheme="minorHAnsi" w:cstheme="minorHAnsi"/>
          <w:b/>
          <w:sz w:val="22"/>
          <w:szCs w:val="22"/>
        </w:rPr>
        <w:t>Međunarodnog dana bijelog štapa</w:t>
      </w:r>
      <w:r w:rsidRPr="005C508E">
        <w:rPr>
          <w:rFonts w:asciiTheme="minorHAnsi" w:hAnsiTheme="minorHAnsi" w:cstheme="minorHAnsi"/>
          <w:sz w:val="22"/>
          <w:szCs w:val="22"/>
        </w:rPr>
        <w:t>, Muzej grada Zagreba pripremio je dva programa: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Na Međunarodni dan bijelog štapa 15. listopada 2022., u MGZ-u je organizirano vodstvo kroz stalni postav Muzeja za naše slijepe i slabovidne posjetitelje i sugrađane. Muzej grada Zagreba već niz godina radi na prilagodbi stalnog postava osobama s invaliditetom, a posebice za slijepe i slabovidne osobe kroz program Info taktilne točke. Glavne legende u svakoj temi postava su u uvećanom tisku i na Brailleovom  pismu, a jedan odabrani predmet u svakoj je temi izrađen kao replika ili 3d prikaz koji slijepe osobe mogu dodirivati i tako stvoriti predodžbu o tome kako predmet izgleda, od kojeg je materijala izrađen, kakva mu je površina... U našem stalnom postavu nalaze se 42 replike i 3d prikaza i 49 legendi na brajici, a uz to, slijepe i slabovidne osobe mogu unutar postava dodirivati i brojne originalne predmete, poput dijelova arhitektonske plastike, metalna vrata, makete...</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U našem je muzeju moguće i pregledati, prije ili poslije vodstva, a po želji na info pultu i kupiti, naš nagrađeni Vodič kroz stalni postav Muzeja grada Zagreba za slijepe i slabovidne na brajici i uvećanom tisku autorice Vesne Leiner. Naš je muzej prepoznat kao mjesto otvoreno za se društvene skupine, koji surađuje s različitim udrugama i neprestano potiče dostupnost osobama s invaliditetom. Upravo je iz tih razloga 2020. godine Muzej grada Zagreba postao dio međunarodne muzejske zajednice COME-In!</w:t>
      </w:r>
    </w:p>
    <w:p w:rsidR="005C508E" w:rsidRPr="005C508E" w:rsidRDefault="005C508E" w:rsidP="005C508E">
      <w:pPr>
        <w:shd w:val="clear" w:color="auto" w:fill="FFFFFF"/>
        <w:ind w:left="720"/>
        <w:jc w:val="both"/>
        <w:textAlignment w:val="baseline"/>
        <w:rPr>
          <w:rFonts w:asciiTheme="minorHAnsi" w:hAnsiTheme="minorHAnsi" w:cstheme="minorHAnsi"/>
          <w:b/>
          <w:sz w:val="22"/>
          <w:szCs w:val="22"/>
          <w:shd w:val="clear" w:color="auto" w:fill="FFFFFF"/>
        </w:rPr>
      </w:pPr>
      <w:r w:rsidRPr="005C508E">
        <w:rPr>
          <w:rFonts w:asciiTheme="minorHAnsi" w:hAnsiTheme="minorHAnsi" w:cstheme="minorHAnsi"/>
          <w:sz w:val="22"/>
          <w:szCs w:val="22"/>
          <w:shd w:val="clear" w:color="auto" w:fill="FFFFFF"/>
        </w:rPr>
        <w:t>Uoči Međunarodnog dana bijelog štapa, svi Vukovarci i posjetitelji dragog nam grada Vukovara, od 13. listopada do do 4. prosinca 2022, u Muzeju vučedolske kulture mogli su pogledati gostujuću, arheološku izložbu Muzeja grada Zagreba </w:t>
      </w:r>
      <w:hyperlink r:id="rId16" w:history="1">
        <w:r w:rsidRPr="005C508E">
          <w:rPr>
            <w:rStyle w:val="Emphasis"/>
            <w:rFonts w:asciiTheme="minorHAnsi" w:hAnsiTheme="minorHAnsi" w:cstheme="minorHAnsi"/>
            <w:b/>
            <w:bCs/>
            <w:sz w:val="22"/>
            <w:szCs w:val="22"/>
            <w:bdr w:val="none" w:sz="0" w:space="0" w:color="auto" w:frame="1"/>
          </w:rPr>
          <w:t>Zagreb in spe /Mali predmeti - velike priče</w:t>
        </w:r>
        <w:r w:rsidRPr="005C508E">
          <w:rPr>
            <w:rStyle w:val="Hyperlink"/>
            <w:rFonts w:asciiTheme="minorHAnsi" w:hAnsiTheme="minorHAnsi" w:cstheme="minorHAnsi"/>
            <w:b/>
            <w:sz w:val="22"/>
            <w:szCs w:val="22"/>
            <w:bdr w:val="none" w:sz="0" w:space="0" w:color="auto" w:frame="1"/>
          </w:rPr>
          <w:t>.</w:t>
        </w:r>
      </w:hyperlink>
      <w:r w:rsidRPr="005C508E">
        <w:rPr>
          <w:rFonts w:asciiTheme="minorHAnsi" w:hAnsiTheme="minorHAnsi" w:cstheme="minorHAnsi"/>
          <w:b/>
          <w:sz w:val="22"/>
          <w:szCs w:val="22"/>
          <w:shd w:val="clear" w:color="auto" w:fill="FFFFFF"/>
        </w:rPr>
        <w:t> </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 </w:t>
      </w: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Od 13. listopada do do 4. prosinca 2022, poisjetitelji Muzeja vučedolske kulture mogli su pogledati gostujuću, arheološku izložbu Muzeja grada Zagreba </w:t>
      </w:r>
      <w:hyperlink r:id="rId17" w:history="1">
        <w:r w:rsidRPr="005C508E">
          <w:rPr>
            <w:rStyle w:val="Emphasis"/>
            <w:rFonts w:asciiTheme="minorHAnsi" w:hAnsiTheme="minorHAnsi" w:cstheme="minorHAnsi"/>
            <w:b/>
            <w:bCs/>
            <w:sz w:val="22"/>
            <w:szCs w:val="22"/>
            <w:bdr w:val="none" w:sz="0" w:space="0" w:color="auto" w:frame="1"/>
          </w:rPr>
          <w:t>Zagreb in spe /Mali predmeti - velike priče</w:t>
        </w:r>
        <w:r w:rsidRPr="005C508E">
          <w:rPr>
            <w:rStyle w:val="Hyperlink"/>
            <w:rFonts w:asciiTheme="minorHAnsi" w:hAnsiTheme="minorHAnsi" w:cstheme="minorHAnsi"/>
            <w:sz w:val="22"/>
            <w:szCs w:val="22"/>
            <w:bdr w:val="none" w:sz="0" w:space="0" w:color="auto" w:frame="1"/>
          </w:rPr>
          <w:t>.</w:t>
        </w:r>
      </w:hyperlink>
      <w:r w:rsidRPr="005C508E">
        <w:rPr>
          <w:rFonts w:asciiTheme="minorHAnsi" w:hAnsiTheme="minorHAnsi" w:cstheme="minorHAnsi"/>
          <w:sz w:val="22"/>
          <w:szCs w:val="22"/>
          <w:shd w:val="clear" w:color="auto" w:fill="FFFFFF"/>
        </w:rPr>
        <w:t> Izložba autorice Aleksandre Bugar, više kustosice MGZ-a, bila je postavljena u Muzeju grada Zagreba u prvoj polovini 2022. godine. Relativno mala, ali kompleksna, koncipirana je kao pogled u prošlost Zagreba kroz samo šest predmeta i kroz nekoliko tisuća godina.</w:t>
      </w:r>
      <w:r w:rsidRPr="005C508E">
        <w:rPr>
          <w:rFonts w:asciiTheme="minorHAnsi" w:hAnsiTheme="minorHAnsi" w:cstheme="minorHAnsi"/>
          <w:sz w:val="22"/>
          <w:szCs w:val="22"/>
        </w:rPr>
        <w:br/>
      </w:r>
      <w:r w:rsidRPr="005C508E">
        <w:rPr>
          <w:rFonts w:asciiTheme="minorHAnsi" w:hAnsiTheme="minorHAnsi" w:cstheme="minorHAnsi"/>
          <w:sz w:val="22"/>
          <w:szCs w:val="22"/>
          <w:shd w:val="clear" w:color="auto" w:fill="FFFFFF"/>
        </w:rPr>
        <w:t>Izložba je bila namijenjena svima – inkluzivna i idejom i izvedbom, dostupna svim posjetiteljima i prilagođena osobama s invaliditetom. Pri pripremi izložbe vodilo se računa o određenim tehničkim standardima prilagodbe: visini izložbenih vitrina, replikama predmeta koje slijepe osobe mogu opipati, veličini slova, legendama na Brailleovom pismu i uvećanom tisku te znakovnom jeziku.</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shd w:val="clear" w:color="auto" w:fill="FFFFFF"/>
        </w:rPr>
      </w:pPr>
    </w:p>
    <w:p w:rsidR="005C508E" w:rsidRPr="005C508E" w:rsidRDefault="005C508E" w:rsidP="005C508E">
      <w:pPr>
        <w:numPr>
          <w:ilvl w:val="0"/>
          <w:numId w:val="4"/>
        </w:numPr>
        <w:shd w:val="clear" w:color="auto" w:fill="FFFFFF"/>
        <w:ind w:left="720"/>
        <w:jc w:val="both"/>
        <w:textAlignment w:val="baseline"/>
        <w:rPr>
          <w:rStyle w:val="Strong"/>
          <w:rFonts w:asciiTheme="minorHAnsi" w:hAnsiTheme="minorHAnsi" w:cstheme="minorHAnsi"/>
          <w:b w:val="0"/>
          <w:bCs w:val="0"/>
          <w:sz w:val="22"/>
          <w:szCs w:val="22"/>
          <w:shd w:val="clear" w:color="auto" w:fill="FFFFFF"/>
        </w:rPr>
      </w:pPr>
      <w:r w:rsidRPr="005C508E">
        <w:rPr>
          <w:rFonts w:asciiTheme="minorHAnsi" w:hAnsiTheme="minorHAnsi" w:cstheme="minorHAnsi"/>
          <w:sz w:val="22"/>
          <w:szCs w:val="22"/>
          <w:shd w:val="clear" w:color="auto" w:fill="FFFFFF"/>
        </w:rPr>
        <w:t xml:space="preserve">Povodom Svjetskog dana štednje (koji se obilježava 31. listopada), MGZ je priredio edukativne radionice </w:t>
      </w:r>
      <w:r w:rsidRPr="005C508E">
        <w:rPr>
          <w:rFonts w:asciiTheme="minorHAnsi" w:hAnsiTheme="minorHAnsi" w:cstheme="minorHAnsi"/>
          <w:b/>
          <w:i/>
          <w:sz w:val="22"/>
          <w:szCs w:val="22"/>
        </w:rPr>
        <w:t>Denari, floreni, penezi –banska kovnica i novac na Gradecu</w:t>
      </w:r>
      <w:r w:rsidRPr="005C508E">
        <w:rPr>
          <w:rFonts w:asciiTheme="minorHAnsi" w:hAnsiTheme="minorHAnsi" w:cstheme="minorHAnsi"/>
          <w:sz w:val="22"/>
          <w:szCs w:val="22"/>
          <w:shd w:val="clear" w:color="auto" w:fill="FFFFFF"/>
        </w:rPr>
        <w:t>, o prvim valutama i kovnici novca na Gradecu. Polaznici su saznali kako se nekada izrađivao novac, kolika je bila njegova vrijednost, koje vrste novca su postojale, kako je novac izgledao te koje su valute bile u opticaju. Radionice su održane od 25.do 27. listopada 2022., a bile su namijenjene učenicima osnovnih i srednjih škola.</w:t>
      </w:r>
    </w:p>
    <w:p w:rsidR="005C508E" w:rsidRPr="005C508E" w:rsidRDefault="005C508E" w:rsidP="005C508E">
      <w:pPr>
        <w:pStyle w:val="ListParagraph"/>
        <w:ind w:left="0"/>
        <w:jc w:val="both"/>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outlineLvl w:val="1"/>
        <w:rPr>
          <w:rFonts w:asciiTheme="minorHAnsi" w:hAnsiTheme="minorHAnsi" w:cstheme="minorHAnsi"/>
          <w:sz w:val="22"/>
          <w:szCs w:val="22"/>
        </w:rPr>
      </w:pPr>
      <w:r w:rsidRPr="005C508E">
        <w:rPr>
          <w:rFonts w:asciiTheme="minorHAnsi" w:hAnsiTheme="minorHAnsi" w:cstheme="minorHAnsi"/>
          <w:sz w:val="22"/>
          <w:szCs w:val="22"/>
          <w:shd w:val="clear" w:color="auto" w:fill="FFFFFF"/>
        </w:rPr>
        <w:t>Od 27. listopada 2022.do 30. ožujka 2023.</w:t>
      </w:r>
      <w:r w:rsidRPr="005C508E">
        <w:rPr>
          <w:rFonts w:asciiTheme="minorHAnsi" w:hAnsiTheme="minorHAnsi" w:cstheme="minorHAnsi"/>
          <w:sz w:val="22"/>
          <w:szCs w:val="22"/>
        </w:rPr>
        <w:t>, u Muzeju grada Zagreba otvorena je izložba </w:t>
      </w:r>
      <w:r w:rsidRPr="005C508E">
        <w:rPr>
          <w:rFonts w:asciiTheme="minorHAnsi" w:hAnsiTheme="minorHAnsi" w:cstheme="minorHAnsi"/>
          <w:b/>
          <w:bCs/>
          <w:i/>
          <w:iCs/>
          <w:sz w:val="22"/>
          <w:szCs w:val="22"/>
        </w:rPr>
        <w:t>ZG POTRES. HALO 193</w:t>
      </w:r>
      <w:r w:rsidRPr="005C508E">
        <w:rPr>
          <w:rFonts w:asciiTheme="minorHAnsi" w:hAnsiTheme="minorHAnsi" w:cstheme="minorHAnsi"/>
          <w:sz w:val="22"/>
          <w:szCs w:val="22"/>
        </w:rPr>
        <w:t>. Izložba je pripremana u suradnji s Javnom vatrogasnom postrojbom Zagreb.</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r w:rsidRPr="005C508E">
        <w:rPr>
          <w:rFonts w:asciiTheme="minorHAnsi" w:hAnsiTheme="minorHAnsi" w:cstheme="minorHAnsi"/>
          <w:sz w:val="22"/>
          <w:szCs w:val="22"/>
        </w:rPr>
        <w:lastRenderedPageBreak/>
        <w:t xml:space="preserve">Izložbu smo realizirali dvije godine nakon potresa koji su se 2020. dogodili u Zagrebu i na Banovini. </w:t>
      </w:r>
      <w:r w:rsidRPr="002769B7">
        <w:rPr>
          <w:rFonts w:asciiTheme="minorHAnsi" w:hAnsiTheme="minorHAnsi" w:cstheme="minorHAnsi"/>
          <w:sz w:val="22"/>
          <w:szCs w:val="22"/>
          <w:lang w:val="fr-FR"/>
        </w:rPr>
        <w:t xml:space="preserve">Ta dva potresa nanijeli su neprocjenjive štete gradu i njegovim stanovnicima. Dokumentirani zagrebački potres 1880. </w:t>
      </w:r>
      <w:proofErr w:type="gramStart"/>
      <w:r w:rsidRPr="002769B7">
        <w:rPr>
          <w:rFonts w:asciiTheme="minorHAnsi" w:hAnsiTheme="minorHAnsi" w:cstheme="minorHAnsi"/>
          <w:sz w:val="22"/>
          <w:szCs w:val="22"/>
          <w:lang w:val="fr-FR"/>
        </w:rPr>
        <w:t>godine</w:t>
      </w:r>
      <w:proofErr w:type="gramEnd"/>
      <w:r w:rsidRPr="002769B7">
        <w:rPr>
          <w:rFonts w:asciiTheme="minorHAnsi" w:hAnsiTheme="minorHAnsi" w:cstheme="minorHAnsi"/>
          <w:sz w:val="22"/>
          <w:szCs w:val="22"/>
          <w:lang w:val="fr-FR"/>
        </w:rPr>
        <w:t xml:space="preserve"> te njegovo prvo izvješće o stradalim zgradama i poginulim osobama gotovo je identično potresu 2020. </w:t>
      </w:r>
      <w:proofErr w:type="gramStart"/>
      <w:r w:rsidRPr="002769B7">
        <w:rPr>
          <w:rFonts w:asciiTheme="minorHAnsi" w:hAnsiTheme="minorHAnsi" w:cstheme="minorHAnsi"/>
          <w:sz w:val="22"/>
          <w:szCs w:val="22"/>
          <w:lang w:val="fr-FR"/>
        </w:rPr>
        <w:t>godine</w:t>
      </w:r>
      <w:proofErr w:type="gramEnd"/>
      <w:r w:rsidRPr="002769B7">
        <w:rPr>
          <w:rFonts w:asciiTheme="minorHAnsi" w:hAnsiTheme="minorHAnsi" w:cstheme="minorHAnsi"/>
          <w:sz w:val="22"/>
          <w:szCs w:val="22"/>
          <w:lang w:val="fr-FR"/>
        </w:rPr>
        <w:t xml:space="preserve">. Zgrade koje su stradale 1880. </w:t>
      </w:r>
      <w:proofErr w:type="gramStart"/>
      <w:r w:rsidRPr="002769B7">
        <w:rPr>
          <w:rFonts w:asciiTheme="minorHAnsi" w:hAnsiTheme="minorHAnsi" w:cstheme="minorHAnsi"/>
          <w:sz w:val="22"/>
          <w:szCs w:val="22"/>
          <w:lang w:val="fr-FR"/>
        </w:rPr>
        <w:t>stradale</w:t>
      </w:r>
      <w:proofErr w:type="gramEnd"/>
      <w:r w:rsidRPr="002769B7">
        <w:rPr>
          <w:rFonts w:asciiTheme="minorHAnsi" w:hAnsiTheme="minorHAnsi" w:cstheme="minorHAnsi"/>
          <w:sz w:val="22"/>
          <w:szCs w:val="22"/>
          <w:lang w:val="fr-FR"/>
        </w:rPr>
        <w:t xml:space="preserve"> su i 2020. </w:t>
      </w:r>
      <w:proofErr w:type="gramStart"/>
      <w:r w:rsidRPr="002769B7">
        <w:rPr>
          <w:rFonts w:asciiTheme="minorHAnsi" w:hAnsiTheme="minorHAnsi" w:cstheme="minorHAnsi"/>
          <w:sz w:val="22"/>
          <w:szCs w:val="22"/>
          <w:lang w:val="fr-FR"/>
        </w:rPr>
        <w:t>godine</w:t>
      </w:r>
      <w:proofErr w:type="gramEnd"/>
      <w:r w:rsidRPr="002769B7">
        <w:rPr>
          <w:rFonts w:asciiTheme="minorHAnsi" w:hAnsiTheme="minorHAnsi" w:cstheme="minorHAnsi"/>
          <w:sz w:val="22"/>
          <w:szCs w:val="22"/>
          <w:lang w:val="fr-FR"/>
        </w:rPr>
        <w:t>. Usporedba ta dva potresa dala bi nam podatke koji su važni za daljnje shvaćanje i prihvaćanje da živimo u seizmološki aktivnom području i da postoji mogućnost ponovnog potresa.</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r w:rsidRPr="002769B7">
        <w:rPr>
          <w:rFonts w:asciiTheme="minorHAnsi" w:hAnsiTheme="minorHAnsi" w:cstheme="minorHAnsi"/>
          <w:sz w:val="22"/>
          <w:szCs w:val="22"/>
          <w:lang w:val="fr-FR"/>
        </w:rPr>
        <w:t>Javna vatrogasna postrojba Zagreb izložbu je obogatila video materijalom, fotografijama iz prve (amaterske) ruke i snimkama dronova. Izložili smo i osobne i javne predmete sa zgrada te odjeću i obuću a izložbu smo upotpunili svjedočanstvima, pozivima vatrogascima i podacima kao što su 3D prikaz stradanja Zagreba.</w:t>
      </w: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rPr>
      </w:pPr>
      <w:r w:rsidRPr="002769B7">
        <w:rPr>
          <w:rFonts w:asciiTheme="minorHAnsi" w:hAnsiTheme="minorHAnsi" w:cstheme="minorHAnsi"/>
          <w:sz w:val="22"/>
          <w:szCs w:val="22"/>
          <w:lang w:val="fr-FR"/>
        </w:rPr>
        <w:t xml:space="preserve">Jedan od ciljeva ovog izložbenog projekta jest našim sugrađanima predočiti što više podataka i stručnih obrazloženja, kao i materijala vezanih uz potrese 1880. i 2020. </w:t>
      </w:r>
      <w:proofErr w:type="gramStart"/>
      <w:r w:rsidRPr="002769B7">
        <w:rPr>
          <w:rFonts w:asciiTheme="minorHAnsi" w:hAnsiTheme="minorHAnsi" w:cstheme="minorHAnsi"/>
          <w:sz w:val="22"/>
          <w:szCs w:val="22"/>
          <w:lang w:val="fr-FR"/>
        </w:rPr>
        <w:t>godine</w:t>
      </w:r>
      <w:proofErr w:type="gramEnd"/>
      <w:r w:rsidRPr="002769B7">
        <w:rPr>
          <w:rFonts w:asciiTheme="minorHAnsi" w:hAnsiTheme="minorHAnsi" w:cstheme="minorHAnsi"/>
          <w:sz w:val="22"/>
          <w:szCs w:val="22"/>
          <w:lang w:val="fr-FR"/>
        </w:rPr>
        <w:t xml:space="preserve">, kako bi građani i nadležne institucije bile u pripravnosti. </w:t>
      </w:r>
      <w:r w:rsidRPr="005C508E">
        <w:rPr>
          <w:rFonts w:asciiTheme="minorHAnsi" w:hAnsiTheme="minorHAnsi" w:cstheme="minorHAnsi"/>
          <w:sz w:val="22"/>
          <w:szCs w:val="22"/>
        </w:rPr>
        <w:t>Jer, potres nas može zadesiti bilo kad i bilo gdje. Što više informacija pružimo našim građanima, to više dižemo svijest o potresu i educiramo kako reagirati tijekom i nakon istog. Osim video i audio materijala i fotografija, organizirat ćemo i radionice u suradnji s vatrogascima za sve dobne skupine posjetitelja.</w:t>
      </w: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rPr>
      </w:pPr>
      <w:r w:rsidRPr="005C508E">
        <w:rPr>
          <w:rFonts w:asciiTheme="minorHAnsi" w:hAnsiTheme="minorHAnsi" w:cstheme="minorHAnsi"/>
          <w:sz w:val="22"/>
          <w:szCs w:val="22"/>
        </w:rPr>
        <w:t>Program je namijenjen svim dobnim skupinama i kategorijama posjetitelja, što je omogućeno uporabom primjerenih muzejskih pomagala i legendi, oblikovanih na način da količinom i vrstom sadržaja nude različite razine podataka. Izložba je multimedijalna i interaktivna, želimo dobiti dojmove posjetitelja vezane za potres u Zagrebu i njegove posljedice. Ti dojmovi bit će nam temelj za daljnje projekte, jer izložba je samo početak jedne velike priče o educiranju građana Zagreba i cijele Hrvatske o potresu kao prirodnoj pojavi te kako se nositi s njom.</w:t>
      </w: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Od 27. do 29. listopada 2022., u Tiflološkom muzeju održana je međunarodna konferencija </w:t>
      </w:r>
      <w:r w:rsidRPr="005C508E">
        <w:rPr>
          <w:rFonts w:asciiTheme="minorHAnsi" w:hAnsiTheme="minorHAnsi" w:cstheme="minorHAnsi"/>
          <w:b/>
          <w:i/>
          <w:sz w:val="22"/>
          <w:szCs w:val="22"/>
        </w:rPr>
        <w:t>Kultura različitosti: Podzastupljene i ranjive skupine u kulturnom prostoru za vrijeme i nakon pandemije</w:t>
      </w:r>
      <w:r w:rsidRPr="005C508E">
        <w:rPr>
          <w:rFonts w:asciiTheme="minorHAnsi" w:hAnsiTheme="minorHAnsi" w:cstheme="minorHAnsi"/>
          <w:sz w:val="22"/>
          <w:szCs w:val="22"/>
        </w:rPr>
        <w:t>.</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Cilj konferencije, u vrijeme dok pandemija korona virusa još nije u potpunosti pod nadzorom, bio je propitivanje modela rada i novi pristupi i ideje kojima se muzeji povezuju s različitom publikom, kako bi postali inkluzivniji i kako bi se pronašli novi načini pristupa muzejskim zbirkama.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shd w:val="clear" w:color="auto" w:fill="FFFFFF"/>
        </w:rPr>
      </w:pPr>
      <w:r w:rsidRPr="005C508E">
        <w:rPr>
          <w:rFonts w:asciiTheme="minorHAnsi" w:hAnsiTheme="minorHAnsi" w:cstheme="minorHAnsi"/>
          <w:sz w:val="22"/>
          <w:szCs w:val="22"/>
          <w:shd w:val="clear" w:color="auto" w:fill="FFFFFF"/>
        </w:rPr>
        <w:t xml:space="preserve">I Muzej grada Zagreba sudjelovao je u radu ove konferencije. Viša kustosica Aleksandra Bugar održala je predavanje </w:t>
      </w:r>
      <w:r w:rsidRPr="005C508E">
        <w:rPr>
          <w:rFonts w:asciiTheme="minorHAnsi" w:hAnsiTheme="minorHAnsi" w:cstheme="minorHAnsi"/>
          <w:b/>
          <w:i/>
          <w:sz w:val="22"/>
          <w:szCs w:val="22"/>
          <w:shd w:val="clear" w:color="auto" w:fill="FFFFFF"/>
        </w:rPr>
        <w:t>Izložba za sve – Zagreb in spe/ Mali predmeti – velike priče</w:t>
      </w:r>
      <w:r w:rsidRPr="005C508E">
        <w:rPr>
          <w:rFonts w:asciiTheme="minorHAnsi" w:hAnsiTheme="minorHAnsi" w:cstheme="minorHAnsi"/>
          <w:sz w:val="22"/>
          <w:szCs w:val="22"/>
          <w:shd w:val="clear" w:color="auto" w:fill="FFFFFF"/>
        </w:rPr>
        <w:t>, u kojem je tematizirala ne samo jednu izložbu koncipiranu da bude dostupna svim posjetiteljima i prilagođena osobama s invaliditetom, već i rad Muzeja grada Zagreba u cjelini na području pristupačnosti i uključivosti. </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Svečanom poveljom sa zlatnim pečatom, Zlatnom bulom, koju je kralj Bela IV. potpisao 16. studenoga 1242. godine, Zagreb je postao slobodan kraljevski grad. Povodom 780. obljetnice potpisivanja Zlatne bule, Muzej grada Zagreba u suradnji s udrugom Čuvari grada Zagreba, u nedjelju 13. studenoga, od 10 do 14 sati, organizirao je događanje </w:t>
      </w:r>
      <w:r w:rsidRPr="005C508E">
        <w:rPr>
          <w:rFonts w:asciiTheme="minorHAnsi" w:hAnsiTheme="minorHAnsi" w:cstheme="minorHAnsi"/>
          <w:b/>
          <w:i/>
          <w:iCs/>
          <w:sz w:val="22"/>
          <w:szCs w:val="22"/>
        </w:rPr>
        <w:t>Srednjovjekovni Zagreb</w:t>
      </w:r>
      <w:r w:rsidRPr="005C508E">
        <w:rPr>
          <w:rFonts w:asciiTheme="minorHAnsi" w:hAnsiTheme="minorHAnsi" w:cstheme="minorHAnsi"/>
          <w:sz w:val="22"/>
          <w:szCs w:val="22"/>
        </w:rPr>
        <w:t>, u Muzeju grada Zagreba.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Ljubitelji srednjeg vijeka pridružili su nam se na kostimiranim tematskim vodstvima s kraljem Belom IV. i kraljicom Marijom te na radionicama streličarstva, kaligrafije i mačevanja!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b/>
          <w:bCs/>
          <w:sz w:val="22"/>
          <w:szCs w:val="22"/>
        </w:rPr>
        <w:t>Kostimirano tematsko vodstvo s kraljem Belom IV. i kraljicom Marijom</w:t>
      </w:r>
      <w:r w:rsidRPr="005C508E">
        <w:rPr>
          <w:rFonts w:asciiTheme="minorHAnsi" w:hAnsiTheme="minorHAnsi" w:cstheme="minorHAnsi"/>
          <w:bCs/>
          <w:sz w:val="22"/>
          <w:szCs w:val="22"/>
        </w:rPr>
        <w:t xml:space="preserve">, </w:t>
      </w:r>
      <w:r w:rsidRPr="005C508E">
        <w:rPr>
          <w:rFonts w:asciiTheme="minorHAnsi" w:hAnsiTheme="minorHAnsi" w:cstheme="minorHAnsi"/>
          <w:sz w:val="22"/>
          <w:szCs w:val="22"/>
        </w:rPr>
        <w:t>namijenjeno svim dobnim skupinama, održano je u dva termina: od 10.45 do 11.15 teod 12.45 do 13.15 sati.</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Posjetitelj isu nam se pridružili na vodstvu o srednjovjekovnom Zagrebu uz kralja Belu IV., njegovu suprugu kraljicu Mariju te pod budnom pratnjom srednjovjekovnog viteza!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b/>
          <w:bCs/>
          <w:sz w:val="22"/>
          <w:szCs w:val="22"/>
        </w:rPr>
        <w:t xml:space="preserve">Radionica mačevanja </w:t>
      </w:r>
      <w:r w:rsidRPr="005C508E">
        <w:rPr>
          <w:rFonts w:asciiTheme="minorHAnsi" w:hAnsiTheme="minorHAnsi" w:cstheme="minorHAnsi"/>
          <w:bCs/>
          <w:sz w:val="22"/>
          <w:szCs w:val="22"/>
        </w:rPr>
        <w:t xml:space="preserve">bila je namijenjena svima </w:t>
      </w:r>
      <w:proofErr w:type="gramStart"/>
      <w:r w:rsidRPr="005C508E">
        <w:rPr>
          <w:rFonts w:asciiTheme="minorHAnsi" w:hAnsiTheme="minorHAnsi" w:cstheme="minorHAnsi"/>
          <w:bCs/>
          <w:sz w:val="22"/>
          <w:szCs w:val="22"/>
        </w:rPr>
        <w:t>od</w:t>
      </w:r>
      <w:proofErr w:type="gramEnd"/>
      <w:r w:rsidRPr="005C508E">
        <w:rPr>
          <w:rFonts w:asciiTheme="minorHAnsi" w:hAnsiTheme="minorHAnsi" w:cstheme="minorHAnsi"/>
          <w:bCs/>
          <w:sz w:val="22"/>
          <w:szCs w:val="22"/>
        </w:rPr>
        <w:t xml:space="preserve"> 8 godina naviše</w:t>
      </w:r>
      <w:r w:rsidRPr="005C508E">
        <w:rPr>
          <w:rFonts w:asciiTheme="minorHAnsi" w:hAnsiTheme="minorHAnsi" w:cstheme="minorHAnsi"/>
          <w:b/>
          <w:bCs/>
          <w:sz w:val="22"/>
          <w:szCs w:val="22"/>
        </w:rPr>
        <w:t xml:space="preserve"> </w:t>
      </w:r>
      <w:r w:rsidRPr="005C508E">
        <w:rPr>
          <w:rFonts w:asciiTheme="minorHAnsi" w:hAnsiTheme="minorHAnsi" w:cstheme="minorHAnsi"/>
          <w:bCs/>
          <w:sz w:val="22"/>
          <w:szCs w:val="22"/>
        </w:rPr>
        <w:t>a</w:t>
      </w:r>
      <w:r w:rsidRPr="005C508E">
        <w:rPr>
          <w:rFonts w:asciiTheme="minorHAnsi" w:hAnsiTheme="minorHAnsi" w:cstheme="minorHAnsi"/>
          <w:b/>
          <w:bCs/>
          <w:sz w:val="22"/>
          <w:szCs w:val="22"/>
        </w:rPr>
        <w:t xml:space="preserve"> </w:t>
      </w:r>
      <w:r w:rsidRPr="005C508E">
        <w:rPr>
          <w:rFonts w:asciiTheme="minorHAnsi" w:hAnsiTheme="minorHAnsi" w:cstheme="minorHAnsi"/>
          <w:sz w:val="22"/>
          <w:szCs w:val="22"/>
        </w:rPr>
        <w:t>održana je u dva termina (od 10 do 10.45, te od 12 do 12.45 sati)</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b/>
          <w:bCs/>
          <w:sz w:val="22"/>
          <w:szCs w:val="22"/>
        </w:rPr>
        <w:lastRenderedPageBreak/>
        <w:t xml:space="preserve">Radionica kaligrafije </w:t>
      </w:r>
      <w:r w:rsidRPr="005C508E">
        <w:rPr>
          <w:rFonts w:asciiTheme="minorHAnsi" w:hAnsiTheme="minorHAnsi" w:cstheme="minorHAnsi"/>
          <w:bCs/>
          <w:sz w:val="22"/>
          <w:szCs w:val="22"/>
        </w:rPr>
        <w:t xml:space="preserve">bila je namijenjena svima </w:t>
      </w:r>
      <w:proofErr w:type="gramStart"/>
      <w:r w:rsidRPr="005C508E">
        <w:rPr>
          <w:rFonts w:asciiTheme="minorHAnsi" w:hAnsiTheme="minorHAnsi" w:cstheme="minorHAnsi"/>
          <w:bCs/>
          <w:sz w:val="22"/>
          <w:szCs w:val="22"/>
        </w:rPr>
        <w:t>od</w:t>
      </w:r>
      <w:proofErr w:type="gramEnd"/>
      <w:r w:rsidRPr="005C508E">
        <w:rPr>
          <w:rFonts w:asciiTheme="minorHAnsi" w:hAnsiTheme="minorHAnsi" w:cstheme="minorHAnsi"/>
          <w:bCs/>
          <w:sz w:val="22"/>
          <w:szCs w:val="22"/>
        </w:rPr>
        <w:t xml:space="preserve"> 9 godina naviše</w:t>
      </w:r>
      <w:r w:rsidRPr="005C508E">
        <w:rPr>
          <w:rFonts w:asciiTheme="minorHAnsi" w:hAnsiTheme="minorHAnsi" w:cstheme="minorHAnsi"/>
          <w:b/>
          <w:bCs/>
          <w:sz w:val="22"/>
          <w:szCs w:val="22"/>
        </w:rPr>
        <w:t xml:space="preserve"> </w:t>
      </w:r>
      <w:r w:rsidRPr="005C508E">
        <w:rPr>
          <w:rFonts w:asciiTheme="minorHAnsi" w:hAnsiTheme="minorHAnsi" w:cstheme="minorHAnsi"/>
          <w:bCs/>
          <w:sz w:val="22"/>
          <w:szCs w:val="22"/>
        </w:rPr>
        <w:t>a</w:t>
      </w:r>
      <w:r w:rsidRPr="005C508E">
        <w:rPr>
          <w:rFonts w:asciiTheme="minorHAnsi" w:hAnsiTheme="minorHAnsi" w:cstheme="minorHAnsi"/>
          <w:b/>
          <w:bCs/>
          <w:sz w:val="22"/>
          <w:szCs w:val="22"/>
        </w:rPr>
        <w:t xml:space="preserve"> </w:t>
      </w:r>
      <w:r w:rsidRPr="005C508E">
        <w:rPr>
          <w:rFonts w:asciiTheme="minorHAnsi" w:hAnsiTheme="minorHAnsi" w:cstheme="minorHAnsi"/>
          <w:sz w:val="22"/>
          <w:szCs w:val="22"/>
        </w:rPr>
        <w:t>održana je u dva termina (od 11.15 do 12 te 13.15 -14 sati). Svi posjetitelji koju su se pitali kako su nastali tako lijepo ukrašeni manuskripti odgovor na ovo pitanje dobili su na ovim radionicama uz vodstvo srednjovjekovne redovnice.</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b/>
          <w:bCs/>
          <w:sz w:val="22"/>
          <w:szCs w:val="22"/>
        </w:rPr>
        <w:t>Radionice streličarstva</w:t>
      </w:r>
      <w:r w:rsidRPr="005C508E">
        <w:rPr>
          <w:rFonts w:asciiTheme="minorHAnsi" w:hAnsiTheme="minorHAnsi" w:cstheme="minorHAnsi"/>
          <w:sz w:val="22"/>
          <w:szCs w:val="22"/>
        </w:rPr>
        <w:t xml:space="preserve"> bile su namijenjene svima </w:t>
      </w:r>
      <w:proofErr w:type="gramStart"/>
      <w:r w:rsidRPr="005C508E">
        <w:rPr>
          <w:rFonts w:asciiTheme="minorHAnsi" w:hAnsiTheme="minorHAnsi" w:cstheme="minorHAnsi"/>
          <w:sz w:val="22"/>
          <w:szCs w:val="22"/>
        </w:rPr>
        <w:t>od</w:t>
      </w:r>
      <w:proofErr w:type="gramEnd"/>
      <w:r w:rsidRPr="005C508E">
        <w:rPr>
          <w:rFonts w:asciiTheme="minorHAnsi" w:hAnsiTheme="minorHAnsi" w:cstheme="minorHAnsi"/>
          <w:sz w:val="22"/>
          <w:szCs w:val="22"/>
        </w:rPr>
        <w:t xml:space="preserve"> 12 godina naviše a održane su od 10 do 14 sati. Svi koji su se željeli okušati u gađanju lukom i strijelom pridružili su se našim vitezovima koji si im pokazali kako ispravno držati luk i strijelu i naravno, kako naciljati metu!</w:t>
      </w:r>
    </w:p>
    <w:p w:rsidR="005C508E" w:rsidRPr="002769B7" w:rsidRDefault="005C508E" w:rsidP="005C508E">
      <w:pPr>
        <w:shd w:val="clear" w:color="auto" w:fill="FFFFFF"/>
        <w:ind w:left="720"/>
        <w:jc w:val="both"/>
        <w:textAlignment w:val="baseline"/>
        <w:rPr>
          <w:rFonts w:asciiTheme="minorHAnsi" w:hAnsiTheme="minorHAnsi" w:cstheme="minorHAnsi"/>
          <w:sz w:val="22"/>
          <w:szCs w:val="22"/>
          <w:lang w:val="fr-FR"/>
        </w:rPr>
      </w:pPr>
      <w:r w:rsidRPr="002769B7">
        <w:rPr>
          <w:rFonts w:asciiTheme="minorHAnsi" w:hAnsiTheme="minorHAnsi" w:cstheme="minorHAnsi"/>
          <w:sz w:val="22"/>
          <w:szCs w:val="22"/>
          <w:lang w:val="fr-FR"/>
        </w:rPr>
        <w:t>Ulaz na sva događanja bio je besplatan.</w:t>
      </w:r>
    </w:p>
    <w:p w:rsidR="005C508E" w:rsidRPr="002769B7" w:rsidRDefault="005C508E" w:rsidP="005C508E">
      <w:pPr>
        <w:shd w:val="clear" w:color="auto" w:fill="FFFFFF"/>
        <w:ind w:left="720"/>
        <w:jc w:val="both"/>
        <w:textAlignment w:val="baseline"/>
        <w:rPr>
          <w:rFonts w:asciiTheme="minorHAnsi" w:hAnsiTheme="minorHAnsi" w:cstheme="minorHAnsi"/>
          <w:sz w:val="22"/>
          <w:szCs w:val="22"/>
          <w:lang w:val="fr-FR"/>
        </w:rPr>
      </w:pPr>
    </w:p>
    <w:p w:rsidR="005C508E" w:rsidRPr="002769B7" w:rsidRDefault="005C508E" w:rsidP="005C508E">
      <w:pPr>
        <w:numPr>
          <w:ilvl w:val="0"/>
          <w:numId w:val="4"/>
        </w:numPr>
        <w:shd w:val="clear" w:color="auto" w:fill="FFFFFF"/>
        <w:ind w:left="720"/>
        <w:jc w:val="both"/>
        <w:textAlignment w:val="baseline"/>
        <w:outlineLvl w:val="1"/>
        <w:rPr>
          <w:rFonts w:asciiTheme="minorHAnsi" w:hAnsiTheme="minorHAnsi" w:cstheme="minorHAnsi"/>
          <w:sz w:val="22"/>
          <w:szCs w:val="22"/>
          <w:lang w:val="fr-FR"/>
        </w:rPr>
      </w:pPr>
      <w:r w:rsidRPr="002769B7">
        <w:rPr>
          <w:rFonts w:asciiTheme="minorHAnsi" w:hAnsiTheme="minorHAnsi" w:cstheme="minorHAnsi"/>
          <w:sz w:val="22"/>
          <w:szCs w:val="22"/>
          <w:shd w:val="clear" w:color="auto" w:fill="FFFFFF"/>
          <w:lang w:val="fr-FR"/>
        </w:rPr>
        <w:t xml:space="preserve">U organizaciji Hrvatskog muzeja turizma i Muzeja grada Zagreba, od 8. do 27. studenoga, u Umjetničkom paviljonu </w:t>
      </w:r>
      <w:r w:rsidRPr="002769B7">
        <w:rPr>
          <w:rFonts w:asciiTheme="minorHAnsi" w:hAnsiTheme="minorHAnsi" w:cstheme="minorHAnsi"/>
          <w:i/>
          <w:sz w:val="22"/>
          <w:szCs w:val="22"/>
          <w:shd w:val="clear" w:color="auto" w:fill="FFFFFF"/>
          <w:lang w:val="fr-FR"/>
        </w:rPr>
        <w:t>Juraj Šporer</w:t>
      </w:r>
      <w:r w:rsidRPr="002769B7">
        <w:rPr>
          <w:rFonts w:asciiTheme="minorHAnsi" w:hAnsiTheme="minorHAnsi" w:cstheme="minorHAnsi"/>
          <w:sz w:val="22"/>
          <w:szCs w:val="22"/>
          <w:shd w:val="clear" w:color="auto" w:fill="FFFFFF"/>
          <w:lang w:val="fr-FR"/>
        </w:rPr>
        <w:t xml:space="preserve"> u Opatiji bila je otvorena izložba </w:t>
      </w:r>
      <w:r w:rsidRPr="002769B7">
        <w:rPr>
          <w:rStyle w:val="Emphasis"/>
          <w:rFonts w:asciiTheme="minorHAnsi" w:hAnsiTheme="minorHAnsi" w:cstheme="minorHAnsi"/>
          <w:b/>
          <w:bCs/>
          <w:sz w:val="22"/>
          <w:szCs w:val="22"/>
          <w:bdr w:val="none" w:sz="0" w:space="0" w:color="auto" w:frame="1"/>
          <w:shd w:val="clear" w:color="auto" w:fill="FFFFFF"/>
          <w:lang w:val="fr-FR"/>
        </w:rPr>
        <w:t>Zauvijek Mr. Morgen – Ivo Robić</w:t>
      </w:r>
      <w:r w:rsidRPr="002769B7">
        <w:rPr>
          <w:rFonts w:asciiTheme="minorHAnsi" w:hAnsiTheme="minorHAnsi" w:cstheme="minorHAnsi"/>
          <w:sz w:val="22"/>
          <w:szCs w:val="22"/>
          <w:shd w:val="clear" w:color="auto" w:fill="FFFFFF"/>
          <w:lang w:val="fr-FR"/>
        </w:rPr>
        <w:t>.</w:t>
      </w: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rPr>
      </w:pPr>
      <w:r w:rsidRPr="002769B7">
        <w:rPr>
          <w:rFonts w:asciiTheme="minorHAnsi" w:hAnsiTheme="minorHAnsi" w:cstheme="minorHAnsi"/>
          <w:sz w:val="22"/>
          <w:szCs w:val="22"/>
          <w:lang w:val="fr-FR"/>
        </w:rPr>
        <w:t xml:space="preserve">Ivo Robić istinska je glazbena legenda naših prostora. </w:t>
      </w:r>
      <w:r w:rsidRPr="005C508E">
        <w:rPr>
          <w:rFonts w:asciiTheme="minorHAnsi" w:hAnsiTheme="minorHAnsi" w:cstheme="minorHAnsi"/>
          <w:sz w:val="22"/>
          <w:szCs w:val="22"/>
        </w:rPr>
        <w:t>Sugestivan, izrazito muzikalan i elegantan, bio je otjelotvorenje uspjeha, kvalitete i šarma. Često je isticao, kako su u njegovoj glazbenoj karijeri postojale četiri ključne točke: razdoblje njegovih prvih nastupa na Radio Zagrebu tijekom Drugoga svjetskoga rata, pobjeda s pjesmom </w:t>
      </w:r>
      <w:r w:rsidRPr="005C508E">
        <w:rPr>
          <w:rFonts w:asciiTheme="minorHAnsi" w:hAnsiTheme="minorHAnsi" w:cstheme="minorHAnsi"/>
          <w:i/>
          <w:iCs/>
          <w:sz w:val="22"/>
          <w:szCs w:val="22"/>
        </w:rPr>
        <w:t>Ta tvoja ruka mala</w:t>
      </w:r>
      <w:r w:rsidRPr="005C508E">
        <w:rPr>
          <w:rFonts w:asciiTheme="minorHAnsi" w:hAnsiTheme="minorHAnsi" w:cstheme="minorHAnsi"/>
          <w:sz w:val="22"/>
          <w:szCs w:val="22"/>
        </w:rPr>
        <w:t> na Zagrebačkom festivalu 1953. godine, snimanje pjesme </w:t>
      </w:r>
      <w:r w:rsidRPr="005C508E">
        <w:rPr>
          <w:rFonts w:asciiTheme="minorHAnsi" w:hAnsiTheme="minorHAnsi" w:cstheme="minorHAnsi"/>
          <w:i/>
          <w:iCs/>
          <w:sz w:val="22"/>
          <w:szCs w:val="22"/>
        </w:rPr>
        <w:t>Morgen </w:t>
      </w:r>
      <w:r w:rsidRPr="005C508E">
        <w:rPr>
          <w:rFonts w:asciiTheme="minorHAnsi" w:hAnsiTheme="minorHAnsi" w:cstheme="minorHAnsi"/>
          <w:sz w:val="22"/>
          <w:szCs w:val="22"/>
        </w:rPr>
        <w:t>kojom započinje njegova uspješna međunarodna karijera te njegov skladateljski rad početkom sedamdesetih godina. Pjevač vrhunske vokalne interpretacije, bio je i ostao uzor mnogim mladim glazbenicima koji i danas snimaju ili izvode kompozicije koje je Robić interpretirao ili skladao.</w:t>
      </w: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rPr>
      </w:pPr>
      <w:r w:rsidRPr="005C508E">
        <w:rPr>
          <w:rFonts w:asciiTheme="minorHAnsi" w:hAnsiTheme="minorHAnsi" w:cstheme="minorHAnsi"/>
          <w:sz w:val="22"/>
          <w:szCs w:val="22"/>
        </w:rPr>
        <w:t>Njegove nezaboravne evergreene pamte ne samo ljubitelji dobre glazbe, već svi oni koji se uz njegove pjesme, poput </w:t>
      </w:r>
      <w:r w:rsidRPr="005C508E">
        <w:rPr>
          <w:rFonts w:asciiTheme="minorHAnsi" w:hAnsiTheme="minorHAnsi" w:cstheme="minorHAnsi"/>
          <w:i/>
          <w:iCs/>
          <w:sz w:val="22"/>
          <w:szCs w:val="22"/>
        </w:rPr>
        <w:t>Serenade Opatiji</w:t>
      </w:r>
      <w:r w:rsidRPr="005C508E">
        <w:rPr>
          <w:rFonts w:asciiTheme="minorHAnsi" w:hAnsiTheme="minorHAnsi" w:cstheme="minorHAnsi"/>
          <w:sz w:val="22"/>
          <w:szCs w:val="22"/>
        </w:rPr>
        <w:t>,</w:t>
      </w:r>
      <w:r w:rsidRPr="005C508E">
        <w:rPr>
          <w:rFonts w:asciiTheme="minorHAnsi" w:hAnsiTheme="minorHAnsi" w:cstheme="minorHAnsi"/>
          <w:i/>
          <w:iCs/>
          <w:sz w:val="22"/>
          <w:szCs w:val="22"/>
        </w:rPr>
        <w:t> Ta tvoja ruka mala</w:t>
      </w:r>
      <w:r w:rsidRPr="005C508E">
        <w:rPr>
          <w:rFonts w:asciiTheme="minorHAnsi" w:hAnsiTheme="minorHAnsi" w:cstheme="minorHAnsi"/>
          <w:sz w:val="22"/>
          <w:szCs w:val="22"/>
        </w:rPr>
        <w:t>, </w:t>
      </w:r>
      <w:r w:rsidRPr="005C508E">
        <w:rPr>
          <w:rFonts w:asciiTheme="minorHAnsi" w:hAnsiTheme="minorHAnsi" w:cstheme="minorHAnsi"/>
          <w:i/>
          <w:iCs/>
          <w:sz w:val="22"/>
          <w:szCs w:val="22"/>
        </w:rPr>
        <w:t>Jabuke i trešnje</w:t>
      </w:r>
      <w:r w:rsidRPr="005C508E">
        <w:rPr>
          <w:rFonts w:asciiTheme="minorHAnsi" w:hAnsiTheme="minorHAnsi" w:cstheme="minorHAnsi"/>
          <w:sz w:val="22"/>
          <w:szCs w:val="22"/>
        </w:rPr>
        <w:t> ili</w:t>
      </w:r>
      <w:r w:rsidRPr="005C508E">
        <w:rPr>
          <w:rFonts w:asciiTheme="minorHAnsi" w:hAnsiTheme="minorHAnsi" w:cstheme="minorHAnsi"/>
          <w:i/>
          <w:iCs/>
          <w:sz w:val="22"/>
          <w:szCs w:val="22"/>
        </w:rPr>
        <w:t> Za tobom čeznem</w:t>
      </w:r>
      <w:r w:rsidRPr="005C508E">
        <w:rPr>
          <w:rFonts w:asciiTheme="minorHAnsi" w:hAnsiTheme="minorHAnsi" w:cstheme="minorHAnsi"/>
          <w:sz w:val="22"/>
          <w:szCs w:val="22"/>
        </w:rPr>
        <w:t>,</w:t>
      </w:r>
      <w:r w:rsidRPr="005C508E">
        <w:rPr>
          <w:rFonts w:asciiTheme="minorHAnsi" w:hAnsiTheme="minorHAnsi" w:cstheme="minorHAnsi"/>
          <w:i/>
          <w:iCs/>
          <w:sz w:val="22"/>
          <w:szCs w:val="22"/>
        </w:rPr>
        <w:t> Samo jednom se ljubi</w:t>
      </w:r>
      <w:r w:rsidRPr="005C508E">
        <w:rPr>
          <w:rFonts w:asciiTheme="minorHAnsi" w:hAnsiTheme="minorHAnsi" w:cstheme="minorHAnsi"/>
          <w:sz w:val="22"/>
          <w:szCs w:val="22"/>
        </w:rPr>
        <w:t> i </w:t>
      </w:r>
      <w:r w:rsidRPr="005C508E">
        <w:rPr>
          <w:rFonts w:asciiTheme="minorHAnsi" w:hAnsiTheme="minorHAnsi" w:cstheme="minorHAnsi"/>
          <w:i/>
          <w:iCs/>
          <w:sz w:val="22"/>
          <w:szCs w:val="22"/>
        </w:rPr>
        <w:t>Golubove</w:t>
      </w:r>
      <w:r w:rsidRPr="005C508E">
        <w:rPr>
          <w:rFonts w:asciiTheme="minorHAnsi" w:hAnsiTheme="minorHAnsi" w:cstheme="minorHAnsi"/>
          <w:sz w:val="22"/>
          <w:szCs w:val="22"/>
        </w:rPr>
        <w:t> i još mnoge druge, plesali na nekom od gradskih plesnjaka ili na terasi nekog od jadranskih hotela a ponajviše hotela </w:t>
      </w:r>
      <w:r w:rsidRPr="005C508E">
        <w:rPr>
          <w:rFonts w:asciiTheme="minorHAnsi" w:hAnsiTheme="minorHAnsi" w:cstheme="minorHAnsi"/>
          <w:i/>
          <w:iCs/>
          <w:sz w:val="22"/>
          <w:szCs w:val="22"/>
        </w:rPr>
        <w:t>Kvarner</w:t>
      </w:r>
      <w:r w:rsidRPr="005C508E">
        <w:rPr>
          <w:rFonts w:asciiTheme="minorHAnsi" w:hAnsiTheme="minorHAnsi" w:cstheme="minorHAnsi"/>
          <w:sz w:val="22"/>
          <w:szCs w:val="22"/>
        </w:rPr>
        <w:t xml:space="preserve"> u Opatiji. Upravo zbog te ljubavi prema Opatiji i Kvarneru odlučio je sa suprugom Martom izgraditi vilu u Ičićima u kojoj su često boravili. </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r w:rsidRPr="005C508E">
        <w:rPr>
          <w:rFonts w:asciiTheme="minorHAnsi" w:hAnsiTheme="minorHAnsi" w:cstheme="minorHAnsi"/>
          <w:sz w:val="22"/>
          <w:szCs w:val="22"/>
        </w:rPr>
        <w:t>Ivu Robića s pravom možemo nazvati veteranom svih naših festivala. Počevši s nastupom na našem prvom festivalu zabavne muzike </w:t>
      </w:r>
      <w:r w:rsidRPr="005C508E">
        <w:rPr>
          <w:rFonts w:asciiTheme="minorHAnsi" w:hAnsiTheme="minorHAnsi" w:cstheme="minorHAnsi"/>
          <w:i/>
          <w:iCs/>
          <w:sz w:val="22"/>
          <w:szCs w:val="22"/>
        </w:rPr>
        <w:t>Zagreb 53.</w:t>
      </w:r>
      <w:r w:rsidRPr="005C508E">
        <w:rPr>
          <w:rFonts w:asciiTheme="minorHAnsi" w:hAnsiTheme="minorHAnsi" w:cstheme="minorHAnsi"/>
          <w:sz w:val="22"/>
          <w:szCs w:val="22"/>
        </w:rPr>
        <w:t>, do prijave na Festival kajkavskih popevki </w:t>
      </w:r>
      <w:r w:rsidRPr="005C508E">
        <w:rPr>
          <w:rFonts w:asciiTheme="minorHAnsi" w:hAnsiTheme="minorHAnsi" w:cstheme="minorHAnsi"/>
          <w:i/>
          <w:iCs/>
          <w:sz w:val="22"/>
          <w:szCs w:val="22"/>
        </w:rPr>
        <w:t>Krapina 99. </w:t>
      </w:r>
      <w:r w:rsidRPr="005C508E">
        <w:rPr>
          <w:rFonts w:asciiTheme="minorHAnsi" w:hAnsiTheme="minorHAnsi" w:cstheme="minorHAnsi"/>
          <w:sz w:val="22"/>
          <w:szCs w:val="22"/>
        </w:rPr>
        <w:t>(</w:t>
      </w:r>
      <w:proofErr w:type="gramStart"/>
      <w:r w:rsidRPr="005C508E">
        <w:rPr>
          <w:rFonts w:asciiTheme="minorHAnsi" w:hAnsiTheme="minorHAnsi" w:cstheme="minorHAnsi"/>
          <w:sz w:val="22"/>
          <w:szCs w:val="22"/>
        </w:rPr>
        <w:t>na</w:t>
      </w:r>
      <w:proofErr w:type="gramEnd"/>
      <w:r w:rsidRPr="005C508E">
        <w:rPr>
          <w:rFonts w:asciiTheme="minorHAnsi" w:hAnsiTheme="minorHAnsi" w:cstheme="minorHAnsi"/>
          <w:sz w:val="22"/>
          <w:szCs w:val="22"/>
        </w:rPr>
        <w:t xml:space="preserve"> kojem nije nastupio zbog bolesti)</w:t>
      </w:r>
      <w:r w:rsidRPr="005C508E">
        <w:rPr>
          <w:rFonts w:asciiTheme="minorHAnsi" w:hAnsiTheme="minorHAnsi" w:cstheme="minorHAnsi"/>
          <w:i/>
          <w:iCs/>
          <w:sz w:val="22"/>
          <w:szCs w:val="22"/>
        </w:rPr>
        <w:t>,</w:t>
      </w:r>
      <w:r w:rsidRPr="005C508E">
        <w:rPr>
          <w:rFonts w:asciiTheme="minorHAnsi" w:hAnsiTheme="minorHAnsi" w:cstheme="minorHAnsi"/>
          <w:sz w:val="22"/>
          <w:szCs w:val="22"/>
        </w:rPr>
        <w:t xml:space="preserve"> Robić je u gotovo 50 godina nastupio na 88 festivalskih priredbi, s oko 150 festivalskih izvedbi. </w:t>
      </w:r>
      <w:r w:rsidRPr="002769B7">
        <w:rPr>
          <w:rFonts w:asciiTheme="minorHAnsi" w:hAnsiTheme="minorHAnsi" w:cstheme="minorHAnsi"/>
          <w:sz w:val="22"/>
          <w:szCs w:val="22"/>
          <w:lang w:val="fr-FR"/>
        </w:rPr>
        <w:t>Pjesme koje je on izvodio dobile su četrdesetak festivalskih nagrada. Bio je izrazito karizmatična osoba nenadmašnoga talenta, glazbenik koji je, unatoč svjetskoj slavi, ostao skroman i sretan jer je radio upravo ono što je najviše volio – pjevao i skladao. </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r w:rsidRPr="002769B7">
        <w:rPr>
          <w:rFonts w:asciiTheme="minorHAnsi" w:hAnsiTheme="minorHAnsi" w:cstheme="minorHAnsi"/>
          <w:sz w:val="22"/>
          <w:szCs w:val="22"/>
          <w:lang w:val="fr-FR"/>
        </w:rPr>
        <w:t>Svijetom estrade suvereno je vladao više od 50 godina.</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r w:rsidRPr="002769B7">
        <w:rPr>
          <w:rFonts w:asciiTheme="minorHAnsi" w:hAnsiTheme="minorHAnsi" w:cstheme="minorHAnsi"/>
          <w:sz w:val="22"/>
          <w:szCs w:val="22"/>
          <w:lang w:val="fr-FR"/>
        </w:rPr>
        <w:t>I danas je Mr. Morgen, kako su ga prozvali nakon golema uspjeha ove kompozicije, rado i često slušan, on je istinska zvijezda koja ne gubi sjaj.</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r w:rsidRPr="002769B7">
        <w:rPr>
          <w:rFonts w:asciiTheme="minorHAnsi" w:hAnsiTheme="minorHAnsi" w:cstheme="minorHAnsi"/>
          <w:sz w:val="22"/>
          <w:szCs w:val="22"/>
          <w:lang w:val="fr-FR"/>
        </w:rPr>
        <w:t>Ovom izložbom započinje obilježavanje velike, stote obljetnice rođenja Ive Robića (28. siječnja 1923.).</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p>
    <w:p w:rsidR="005C508E" w:rsidRPr="002769B7" w:rsidRDefault="005C508E" w:rsidP="005C508E">
      <w:pPr>
        <w:numPr>
          <w:ilvl w:val="0"/>
          <w:numId w:val="4"/>
        </w:numPr>
        <w:shd w:val="clear" w:color="auto" w:fill="FFFFFF"/>
        <w:ind w:left="720"/>
        <w:contextualSpacing/>
        <w:jc w:val="both"/>
        <w:textAlignment w:val="baseline"/>
        <w:rPr>
          <w:rFonts w:asciiTheme="minorHAnsi" w:hAnsiTheme="minorHAnsi" w:cstheme="minorHAnsi"/>
          <w:sz w:val="22"/>
          <w:szCs w:val="22"/>
          <w:lang w:val="fr-FR"/>
        </w:rPr>
      </w:pPr>
      <w:r w:rsidRPr="002769B7">
        <w:rPr>
          <w:rFonts w:asciiTheme="minorHAnsi" w:hAnsiTheme="minorHAnsi" w:cstheme="minorHAnsi"/>
          <w:sz w:val="22"/>
          <w:szCs w:val="22"/>
          <w:lang w:val="fr-FR"/>
        </w:rPr>
        <w:t>U Muzeju suvremene umjetnosti 10. studenoga 2022. održana je svečana dodjela Godišnjih nagrada Hrvatskog muzejskog društva.</w:t>
      </w:r>
    </w:p>
    <w:p w:rsidR="005C508E" w:rsidRPr="002769B7" w:rsidRDefault="005C508E" w:rsidP="005C508E">
      <w:pPr>
        <w:shd w:val="clear" w:color="auto" w:fill="FFFFFF"/>
        <w:ind w:left="720"/>
        <w:contextualSpacing/>
        <w:jc w:val="both"/>
        <w:textAlignment w:val="baseline"/>
        <w:rPr>
          <w:rFonts w:asciiTheme="minorHAnsi" w:hAnsiTheme="minorHAnsi" w:cstheme="minorHAnsi"/>
          <w:sz w:val="22"/>
          <w:szCs w:val="22"/>
          <w:lang w:val="fr-FR"/>
        </w:rPr>
      </w:pPr>
      <w:r w:rsidRPr="002769B7">
        <w:rPr>
          <w:rFonts w:asciiTheme="minorHAnsi" w:hAnsiTheme="minorHAnsi" w:cstheme="minorHAnsi"/>
          <w:sz w:val="22"/>
          <w:szCs w:val="22"/>
          <w:lang w:val="fr-FR"/>
        </w:rPr>
        <w:t>Čestitamo svim dobitnicima, a posebno kolegi Kristianu Strukiću, muzejskom savjetniku u MGZ-u, kojem je dodijeljena nagrada u kategoriji provedenog istraživačkog rada koji je rezultirao izložbom za program </w:t>
      </w:r>
      <w:r w:rsidRPr="002769B7">
        <w:rPr>
          <w:rFonts w:asciiTheme="minorHAnsi" w:hAnsiTheme="minorHAnsi" w:cstheme="minorHAnsi"/>
          <w:b/>
          <w:i/>
          <w:iCs/>
          <w:sz w:val="22"/>
          <w:szCs w:val="22"/>
          <w:lang w:val="fr-FR"/>
        </w:rPr>
        <w:t>Virtualna izložba Kvartovske priče – pogled iznutra</w:t>
      </w:r>
      <w:r w:rsidRPr="002769B7">
        <w:rPr>
          <w:rFonts w:asciiTheme="minorHAnsi" w:hAnsiTheme="minorHAnsi" w:cstheme="minorHAnsi"/>
          <w:b/>
          <w:sz w:val="22"/>
          <w:szCs w:val="22"/>
          <w:lang w:val="fr-FR"/>
        </w:rPr>
        <w:t> </w:t>
      </w:r>
      <w:r w:rsidRPr="002769B7">
        <w:rPr>
          <w:rFonts w:asciiTheme="minorHAnsi" w:hAnsiTheme="minorHAnsi" w:cstheme="minorHAnsi"/>
          <w:b/>
          <w:i/>
          <w:iCs/>
          <w:sz w:val="22"/>
          <w:szCs w:val="22"/>
          <w:lang w:val="fr-FR"/>
        </w:rPr>
        <w:t>i virtualni muzej projekta Zagrebački kvartovi (2009. – 2021.)</w:t>
      </w:r>
      <w:r w:rsidRPr="002769B7">
        <w:rPr>
          <w:rFonts w:asciiTheme="minorHAnsi" w:hAnsiTheme="minorHAnsi" w:cstheme="minorHAnsi"/>
          <w:sz w:val="22"/>
          <w:szCs w:val="22"/>
          <w:lang w:val="fr-FR"/>
        </w:rPr>
        <w:t>.</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fr-FR"/>
        </w:rPr>
      </w:pPr>
    </w:p>
    <w:p w:rsidR="005C508E" w:rsidRPr="002769B7" w:rsidRDefault="005C508E" w:rsidP="005C508E">
      <w:pPr>
        <w:numPr>
          <w:ilvl w:val="0"/>
          <w:numId w:val="4"/>
        </w:numPr>
        <w:shd w:val="clear" w:color="auto" w:fill="FFFFFF"/>
        <w:ind w:left="720"/>
        <w:jc w:val="both"/>
        <w:textAlignment w:val="baseline"/>
        <w:outlineLvl w:val="1"/>
        <w:rPr>
          <w:rFonts w:asciiTheme="minorHAnsi" w:hAnsiTheme="minorHAnsi" w:cstheme="minorHAnsi"/>
          <w:sz w:val="22"/>
          <w:szCs w:val="22"/>
          <w:lang w:val="fr-FR"/>
        </w:rPr>
      </w:pPr>
      <w:r w:rsidRPr="002769B7">
        <w:rPr>
          <w:rFonts w:asciiTheme="minorHAnsi" w:hAnsiTheme="minorHAnsi" w:cstheme="minorHAnsi"/>
          <w:sz w:val="22"/>
          <w:szCs w:val="22"/>
          <w:lang w:val="fr-FR"/>
        </w:rPr>
        <w:t>Od 12. do 27. studenoga 2022. u 12 u Muzeju grada Zagreba bila je otvorena izložba </w:t>
      </w:r>
      <w:r w:rsidRPr="002769B7">
        <w:rPr>
          <w:rFonts w:asciiTheme="minorHAnsi" w:hAnsiTheme="minorHAnsi" w:cstheme="minorHAnsi"/>
          <w:b/>
          <w:bCs/>
          <w:i/>
          <w:iCs/>
          <w:sz w:val="22"/>
          <w:szCs w:val="22"/>
          <w:lang w:val="fr-FR"/>
        </w:rPr>
        <w:t>Odjel odjeće kolektivnog rada nije zatvoren</w:t>
      </w:r>
      <w:r w:rsidRPr="002769B7">
        <w:rPr>
          <w:rFonts w:asciiTheme="minorHAnsi" w:hAnsiTheme="minorHAnsi" w:cstheme="minorHAnsi"/>
          <w:bCs/>
          <w:iCs/>
          <w:sz w:val="22"/>
          <w:szCs w:val="22"/>
          <w:lang w:val="fr-FR"/>
        </w:rPr>
        <w:t>.</w:t>
      </w:r>
    </w:p>
    <w:p w:rsidR="005C508E" w:rsidRPr="002769B7" w:rsidRDefault="005C508E" w:rsidP="005C508E">
      <w:pPr>
        <w:shd w:val="clear" w:color="auto" w:fill="FFFFFF"/>
        <w:ind w:left="720"/>
        <w:jc w:val="both"/>
        <w:textAlignment w:val="baseline"/>
        <w:rPr>
          <w:rFonts w:asciiTheme="minorHAnsi" w:hAnsiTheme="minorHAnsi" w:cstheme="minorHAnsi"/>
          <w:sz w:val="22"/>
          <w:szCs w:val="22"/>
          <w:lang w:val="fr-FR"/>
        </w:rPr>
      </w:pPr>
      <w:r w:rsidRPr="002769B7">
        <w:rPr>
          <w:rFonts w:asciiTheme="minorHAnsi" w:hAnsiTheme="minorHAnsi" w:cstheme="minorHAnsi"/>
          <w:sz w:val="22"/>
          <w:szCs w:val="22"/>
          <w:lang w:val="fr-FR"/>
        </w:rPr>
        <w:t xml:space="preserve">BoSA - Briefing on Soft Arts / BoSA - propitivanje mekih umjetnosti kustoski je projekt Centra za istraživanje mode i odijevanja (CIMO-a), a bavi se suvremenim umjetničkim praksama na polju mekih (tekstilnih) umjetnosti. U 2022. </w:t>
      </w:r>
      <w:proofErr w:type="gramStart"/>
      <w:r w:rsidRPr="002769B7">
        <w:rPr>
          <w:rFonts w:asciiTheme="minorHAnsi" w:hAnsiTheme="minorHAnsi" w:cstheme="minorHAnsi"/>
          <w:sz w:val="22"/>
          <w:szCs w:val="22"/>
          <w:lang w:val="fr-FR"/>
        </w:rPr>
        <w:t>godini</w:t>
      </w:r>
      <w:proofErr w:type="gramEnd"/>
      <w:r w:rsidRPr="002769B7">
        <w:rPr>
          <w:rFonts w:asciiTheme="minorHAnsi" w:hAnsiTheme="minorHAnsi" w:cstheme="minorHAnsi"/>
          <w:sz w:val="22"/>
          <w:szCs w:val="22"/>
          <w:lang w:val="fr-FR"/>
        </w:rPr>
        <w:t>, u okviru projekta, realiziran je novi rad umjetnika Bena Caina i Tine Gverović.</w:t>
      </w:r>
    </w:p>
    <w:p w:rsidR="005C508E" w:rsidRPr="002769B7" w:rsidRDefault="005C508E" w:rsidP="005C508E">
      <w:pPr>
        <w:shd w:val="clear" w:color="auto" w:fill="FFFFFF"/>
        <w:ind w:left="720"/>
        <w:jc w:val="both"/>
        <w:textAlignment w:val="baseline"/>
        <w:rPr>
          <w:rFonts w:asciiTheme="minorHAnsi" w:hAnsiTheme="minorHAnsi" w:cstheme="minorHAnsi"/>
          <w:sz w:val="22"/>
          <w:szCs w:val="22"/>
          <w:lang w:val="fr-FR"/>
        </w:rPr>
      </w:pPr>
      <w:r w:rsidRPr="002769B7">
        <w:rPr>
          <w:rFonts w:asciiTheme="minorHAnsi" w:hAnsiTheme="minorHAnsi" w:cstheme="minorHAnsi"/>
          <w:sz w:val="22"/>
          <w:szCs w:val="22"/>
          <w:lang w:val="fr-FR"/>
        </w:rPr>
        <w:lastRenderedPageBreak/>
        <w:t>U radu naziva </w:t>
      </w:r>
      <w:r w:rsidRPr="002769B7">
        <w:rPr>
          <w:rFonts w:asciiTheme="minorHAnsi" w:hAnsiTheme="minorHAnsi" w:cstheme="minorHAnsi"/>
          <w:b/>
          <w:i/>
          <w:iCs/>
          <w:sz w:val="22"/>
          <w:szCs w:val="22"/>
          <w:lang w:val="fr-FR"/>
        </w:rPr>
        <w:t>Odjel odjeće kolektivnog rada nije zatvoren</w:t>
      </w:r>
      <w:r w:rsidRPr="002769B7">
        <w:rPr>
          <w:rFonts w:asciiTheme="minorHAnsi" w:hAnsiTheme="minorHAnsi" w:cstheme="minorHAnsi"/>
          <w:sz w:val="22"/>
          <w:szCs w:val="22"/>
          <w:lang w:val="fr-FR"/>
        </w:rPr>
        <w:t> fokus stavljen je na odjeću za rad, ponajprije radnu kutu, koja predstavlja semantički koncentrat u koji je upisana povijest i društvena slika radnika/radnica koju čitamo i kroz tretman tijela kojeg odjeća štiti.</w:t>
      </w:r>
    </w:p>
    <w:p w:rsidR="005C508E" w:rsidRPr="002769B7" w:rsidRDefault="005C508E" w:rsidP="005C508E">
      <w:pPr>
        <w:shd w:val="clear" w:color="auto" w:fill="FFFFFF"/>
        <w:ind w:left="720"/>
        <w:jc w:val="both"/>
        <w:textAlignment w:val="baseline"/>
        <w:rPr>
          <w:rFonts w:asciiTheme="minorHAnsi" w:hAnsiTheme="minorHAnsi" w:cstheme="minorHAnsi"/>
          <w:sz w:val="22"/>
          <w:szCs w:val="22"/>
          <w:lang w:val="fr-FR"/>
        </w:rPr>
      </w:pPr>
    </w:p>
    <w:p w:rsidR="005C508E" w:rsidRPr="002769B7" w:rsidRDefault="005C508E" w:rsidP="005C508E">
      <w:pPr>
        <w:numPr>
          <w:ilvl w:val="0"/>
          <w:numId w:val="4"/>
        </w:numPr>
        <w:shd w:val="clear" w:color="auto" w:fill="FFFFFF"/>
        <w:ind w:left="720"/>
        <w:jc w:val="both"/>
        <w:textAlignment w:val="baseline"/>
        <w:outlineLvl w:val="1"/>
        <w:rPr>
          <w:rFonts w:asciiTheme="minorHAnsi" w:hAnsiTheme="minorHAnsi" w:cstheme="minorHAnsi"/>
          <w:sz w:val="22"/>
          <w:szCs w:val="22"/>
          <w:lang w:val="fr-FR"/>
        </w:rPr>
      </w:pPr>
      <w:r w:rsidRPr="002769B7">
        <w:rPr>
          <w:rFonts w:asciiTheme="minorHAnsi" w:hAnsiTheme="minorHAnsi" w:cstheme="minorHAnsi"/>
          <w:sz w:val="22"/>
          <w:szCs w:val="22"/>
          <w:shd w:val="clear" w:color="auto" w:fill="FFFFFF"/>
          <w:lang w:val="fr-FR"/>
        </w:rPr>
        <w:t xml:space="preserve">Hrvatski savez slijepih organizirao je u Zagrebu, u okviru aktivnosti razvojne suradnje 8. Centra znanja, prvu </w:t>
      </w:r>
      <w:r w:rsidRPr="002769B7">
        <w:rPr>
          <w:rFonts w:asciiTheme="minorHAnsi" w:hAnsiTheme="minorHAnsi" w:cstheme="minorHAnsi"/>
          <w:b/>
          <w:i/>
          <w:sz w:val="22"/>
          <w:szCs w:val="22"/>
          <w:shd w:val="clear" w:color="auto" w:fill="FFFFFF"/>
          <w:lang w:val="fr-FR"/>
        </w:rPr>
        <w:t>Međunarodnu konferenciju u području pokretanja suradnje i razmjene iskustava krovnih organizacija slijepih osoba na području jugoistočne Europe</w:t>
      </w:r>
      <w:r w:rsidRPr="002769B7">
        <w:rPr>
          <w:rFonts w:asciiTheme="minorHAnsi" w:hAnsiTheme="minorHAnsi" w:cstheme="minorHAnsi"/>
          <w:sz w:val="22"/>
          <w:szCs w:val="22"/>
          <w:shd w:val="clear" w:color="auto" w:fill="FFFFFF"/>
          <w:lang w:val="fr-FR"/>
        </w:rPr>
        <w:t>, održanu od 9. do 11. studenoga 2022. godine. Cilj konferencije bio je doprinijeti ravnopravnoj uključenosti slijepih i slabovidnih osoba u društvo. </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Ponosni smo što je Hrvatski savez slijepih, kao dugogodišnji partner Muzeja grada Zagreba, u sklopu ove važne međunarodne konferencije, predložio i posjet Muzeju grada Zagreba. Naime, stalni postav Muzeja je prilagođen osobama s invaliditetom, posebice slijepim i slabovidnim osobama, kroz glavne legende na brajici i replikama koje slijepe i slabovidne osobe mogu opipati, a sudionici konferencije imali su priliku opipati i neke od originalnih predmeta i muzeografskih pomagala – maketa u stalnom postavu.</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Sudionike konferencije je u koncept postava i prilagodbe uvela Vesna Leiner, muzejska savjetnica – pedagoginja Muzeja grada Zagreba, od ove godine u mirovini, ujedno i dobitnica ovogodišnje nagrade Hrvatskog saveza slijepih „16. </w:t>
      </w:r>
      <w:proofErr w:type="gramStart"/>
      <w:r w:rsidRPr="005C508E">
        <w:rPr>
          <w:rFonts w:asciiTheme="minorHAnsi" w:hAnsiTheme="minorHAnsi" w:cstheme="minorHAnsi"/>
          <w:sz w:val="22"/>
          <w:szCs w:val="22"/>
        </w:rPr>
        <w:t>lipanj</w:t>
      </w:r>
      <w:proofErr w:type="gramEnd"/>
      <w:r w:rsidRPr="005C508E">
        <w:rPr>
          <w:rFonts w:asciiTheme="minorHAnsi" w:hAnsiTheme="minorHAnsi" w:cstheme="minorHAnsi"/>
          <w:sz w:val="22"/>
          <w:szCs w:val="22"/>
        </w:rPr>
        <w:t>“, a kroz postav ih provela naša vodičica Ivana Čeko.</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outlineLvl w:val="1"/>
        <w:rPr>
          <w:rFonts w:asciiTheme="minorHAnsi" w:hAnsiTheme="minorHAnsi" w:cstheme="minorHAnsi"/>
          <w:sz w:val="22"/>
          <w:szCs w:val="22"/>
        </w:rPr>
      </w:pPr>
      <w:r w:rsidRPr="005C508E">
        <w:rPr>
          <w:rFonts w:asciiTheme="minorHAnsi" w:hAnsiTheme="minorHAnsi" w:cstheme="minorHAnsi"/>
          <w:sz w:val="22"/>
          <w:szCs w:val="22"/>
        </w:rPr>
        <w:t xml:space="preserve">U sklopu programa </w:t>
      </w:r>
      <w:r w:rsidRPr="005C508E">
        <w:rPr>
          <w:rFonts w:asciiTheme="minorHAnsi" w:hAnsiTheme="minorHAnsi" w:cstheme="minorHAnsi"/>
          <w:b/>
          <w:sz w:val="22"/>
          <w:szCs w:val="22"/>
        </w:rPr>
        <w:t>Advent u Muzeju grada Zagreba</w:t>
      </w:r>
      <w:r w:rsidRPr="005C508E">
        <w:rPr>
          <w:rFonts w:asciiTheme="minorHAnsi" w:hAnsiTheme="minorHAnsi" w:cstheme="minorHAnsi"/>
          <w:sz w:val="22"/>
          <w:szCs w:val="22"/>
        </w:rPr>
        <w:t>, od 26. studenoga do 18. prosinca, u MGZ-u su održana sljedeća događanja:</w:t>
      </w: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Radionica </w:t>
      </w:r>
      <w:r w:rsidRPr="005C508E">
        <w:rPr>
          <w:rFonts w:asciiTheme="minorHAnsi" w:hAnsiTheme="minorHAnsi" w:cstheme="minorHAnsi"/>
          <w:b/>
          <w:bCs/>
          <w:i/>
          <w:iCs/>
          <w:sz w:val="22"/>
          <w:szCs w:val="22"/>
        </w:rPr>
        <w:t>Oslikavanje staklenih kuglica</w:t>
      </w:r>
      <w:r w:rsidRPr="005C508E">
        <w:rPr>
          <w:rFonts w:asciiTheme="minorHAnsi" w:hAnsiTheme="minorHAnsi" w:cstheme="minorHAnsi"/>
          <w:sz w:val="22"/>
          <w:szCs w:val="22"/>
        </w:rPr>
        <w:t> održana je 26. studenoga (u dva termina: od 12:30 do 13:30 sati te od 14 do 15 sati) te 3. prosinca 2022. (</w:t>
      </w:r>
      <w:proofErr w:type="gramStart"/>
      <w:r w:rsidRPr="005C508E">
        <w:rPr>
          <w:rFonts w:asciiTheme="minorHAnsi" w:hAnsiTheme="minorHAnsi" w:cstheme="minorHAnsi"/>
          <w:sz w:val="22"/>
          <w:szCs w:val="22"/>
          <w:shd w:val="clear" w:color="auto" w:fill="FFFFFF"/>
        </w:rPr>
        <w:t>od</w:t>
      </w:r>
      <w:proofErr w:type="gramEnd"/>
      <w:r w:rsidRPr="005C508E">
        <w:rPr>
          <w:rFonts w:asciiTheme="minorHAnsi" w:hAnsiTheme="minorHAnsi" w:cstheme="minorHAnsi"/>
          <w:sz w:val="22"/>
          <w:szCs w:val="22"/>
          <w:shd w:val="clear" w:color="auto" w:fill="FFFFFF"/>
        </w:rPr>
        <w:t xml:space="preserve"> 13 do 14 sati te od 14:30 do 15:30 sati.</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Za izradu unikatnih staklenih kuglica i ukrasa potrebno je veliko znanje i vještina, mnogo ljubavi, strpljenja, vremena, kao i velika preciznost prilikom samog oslikavanja i ukrašavanja. Krhka ljepota unikatno izrađenih staklenih kuglica za bor plijeni pozornost kao sjajan i upečatljiv blagdanski ukras. Na radionicama ukrašavanja staklenih kuglica polaznici su izrađivali svoje kuglice, ponesli ih doma i njome ukrasili svoju božićnu jelku!</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Radionice su bile namijenjene svima starijim od 12 godina, a vodila ih je Petra Krhen Antonić, vlasnica obiteljskog obrta za izradu staklenih kuglica </w:t>
      </w:r>
      <w:r w:rsidRPr="005C508E">
        <w:rPr>
          <w:rFonts w:asciiTheme="minorHAnsi" w:hAnsiTheme="minorHAnsi" w:cstheme="minorHAnsi"/>
          <w:i/>
          <w:iCs/>
          <w:sz w:val="22"/>
          <w:szCs w:val="22"/>
        </w:rPr>
        <w:t>Katarina</w:t>
      </w:r>
      <w:r w:rsidRPr="005C508E">
        <w:rPr>
          <w:rFonts w:asciiTheme="minorHAnsi" w:hAnsiTheme="minorHAnsi" w:cstheme="minorHAnsi"/>
          <w:sz w:val="22"/>
          <w:szCs w:val="22"/>
        </w:rPr>
        <w:t>.</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Radionica</w:t>
      </w:r>
      <w:r w:rsidRPr="005C508E">
        <w:rPr>
          <w:rFonts w:asciiTheme="minorHAnsi" w:hAnsiTheme="minorHAnsi" w:cstheme="minorHAnsi"/>
          <w:b/>
          <w:bCs/>
          <w:sz w:val="22"/>
          <w:szCs w:val="22"/>
        </w:rPr>
        <w:t> </w:t>
      </w:r>
      <w:r w:rsidRPr="005C508E">
        <w:rPr>
          <w:rFonts w:asciiTheme="minorHAnsi" w:hAnsiTheme="minorHAnsi" w:cstheme="minorHAnsi"/>
          <w:b/>
          <w:bCs/>
          <w:i/>
          <w:iCs/>
          <w:sz w:val="22"/>
          <w:szCs w:val="22"/>
        </w:rPr>
        <w:t>Izrada adventskog vijenca</w:t>
      </w:r>
      <w:r w:rsidRPr="005C508E">
        <w:rPr>
          <w:rFonts w:asciiTheme="minorHAnsi" w:hAnsiTheme="minorHAnsi" w:cstheme="minorHAnsi"/>
          <w:b/>
          <w:bCs/>
          <w:sz w:val="22"/>
          <w:szCs w:val="22"/>
        </w:rPr>
        <w:t> </w:t>
      </w:r>
      <w:r w:rsidRPr="005C508E">
        <w:rPr>
          <w:rFonts w:asciiTheme="minorHAnsi" w:hAnsiTheme="minorHAnsi" w:cstheme="minorHAnsi"/>
          <w:bCs/>
          <w:sz w:val="22"/>
          <w:szCs w:val="22"/>
        </w:rPr>
        <w:t>održana je 3. prosinca 2022.</w:t>
      </w:r>
      <w:r w:rsidRPr="005C508E">
        <w:rPr>
          <w:rFonts w:asciiTheme="minorHAnsi" w:hAnsiTheme="minorHAnsi" w:cstheme="minorHAnsi"/>
          <w:b/>
          <w:bCs/>
          <w:sz w:val="22"/>
          <w:szCs w:val="22"/>
        </w:rPr>
        <w:t xml:space="preserve"> </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Polaznici raduionice izrađivali su adventske vijenace koje su zatim ponijeli doma i njima ukrasili svoje domove. Radionicu je vodila Martina Knapić, aranžerka cvijeća i nasljednica zagrebačke cvjećarske obitelji Herzmansky.</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Radionica </w:t>
      </w:r>
      <w:r w:rsidRPr="005C508E">
        <w:rPr>
          <w:rFonts w:asciiTheme="minorHAnsi" w:hAnsiTheme="minorHAnsi" w:cstheme="minorHAnsi"/>
          <w:b/>
          <w:bCs/>
          <w:i/>
          <w:iCs/>
          <w:sz w:val="22"/>
          <w:szCs w:val="22"/>
        </w:rPr>
        <w:t>Čarolija quillinga</w:t>
      </w:r>
      <w:r w:rsidRPr="005C508E">
        <w:rPr>
          <w:rFonts w:asciiTheme="minorHAnsi" w:hAnsiTheme="minorHAnsi" w:cstheme="minorHAnsi"/>
          <w:sz w:val="22"/>
          <w:szCs w:val="22"/>
        </w:rPr>
        <w:t xml:space="preserve"> Hrvatskog školskog muzeja u MGZ-u je održana 10. prosinca 2022. </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Quilling očarava svojom ljepotom i jednostavnošću i velike i male. Igra papirom u boji potiče strpljivost, urednost i osjećaj za lijepo. O kakvoj je čaroliji riječ otkrili su polaznici ove jedinstvene blagdanske likovne radionice.</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Radionica je namijenjena djeci uzrasta od 7 do 14 godina, a vodila ih je Ivana Dumbović Žužić, viša kustosica pedagoginja Hrvatskog školskog muzeja.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b/>
          <w:sz w:val="22"/>
          <w:szCs w:val="22"/>
        </w:rPr>
        <w:t>Adventski koncerti Zagrebačkih solista</w:t>
      </w:r>
      <w:r w:rsidRPr="005C508E">
        <w:rPr>
          <w:rFonts w:asciiTheme="minorHAnsi" w:hAnsiTheme="minorHAnsi" w:cstheme="minorHAnsi"/>
          <w:sz w:val="22"/>
          <w:szCs w:val="22"/>
        </w:rPr>
        <w:t xml:space="preserve"> održani su u nedjelju, 11. i 18. prosinca, s početkom u 11 sati.</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lastRenderedPageBreak/>
        <w:t>Adventska radionica </w:t>
      </w:r>
      <w:r w:rsidRPr="005C508E">
        <w:rPr>
          <w:rFonts w:asciiTheme="minorHAnsi" w:hAnsiTheme="minorHAnsi" w:cstheme="minorHAnsi"/>
          <w:b/>
          <w:bCs/>
          <w:i/>
          <w:iCs/>
          <w:sz w:val="22"/>
          <w:szCs w:val="22"/>
        </w:rPr>
        <w:t>Hlapićeva čizmica</w:t>
      </w:r>
      <w:r w:rsidRPr="005C508E">
        <w:rPr>
          <w:rFonts w:asciiTheme="minorHAnsi" w:hAnsiTheme="minorHAnsi" w:cstheme="minorHAnsi"/>
          <w:sz w:val="22"/>
          <w:szCs w:val="22"/>
        </w:rPr>
        <w:t> Hrvatskog školskog muzeja održana je u subotu, 17. prosinca 2022. Radionica je namijenjena djeci uzrasta od 7 do 14 godina, a vodila ju je Ivana Dumbović Žužić, viša kustosica pedagoginja Hrvatskog školskog muzeja.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U Hrvatskom školskom muzeju čuvaju se neke od učeničkih školskih radnji i zadaća koje su rješavali đaci tijekom obuke u šegrtskim školama. Jesu li bile teške ili pak posve lake, sudionici ove radionice saznali su iz prve ruke! Ova radionica ručnog rada namijenjena je i malima i velikima. Uz priču učiteljice iz 19. stoljeća nastajale su nove lijepe čizmice. Kako i od čega, saznali su sudionici radionice, a što će u njih staviti, to je ovilo samo o njima samima!</w:t>
      </w:r>
    </w:p>
    <w:p w:rsidR="005C508E" w:rsidRPr="005C508E" w:rsidRDefault="005C508E" w:rsidP="005C508E">
      <w:pPr>
        <w:shd w:val="clear" w:color="auto" w:fill="FFFFFF"/>
        <w:jc w:val="both"/>
        <w:textAlignment w:val="baseline"/>
        <w:rPr>
          <w:rFonts w:asciiTheme="minorHAnsi" w:hAnsiTheme="minorHAnsi" w:cstheme="minorHAnsi"/>
          <w:sz w:val="22"/>
          <w:szCs w:val="22"/>
        </w:rPr>
      </w:pPr>
    </w:p>
    <w:p w:rsidR="005C508E" w:rsidRPr="005C508E" w:rsidRDefault="005C508E" w:rsidP="005C508E">
      <w:pPr>
        <w:numPr>
          <w:ilvl w:val="0"/>
          <w:numId w:val="4"/>
        </w:numPr>
        <w:tabs>
          <w:tab w:val="left" w:pos="142"/>
        </w:tabs>
        <w:ind w:left="720"/>
        <w:jc w:val="both"/>
        <w:rPr>
          <w:rFonts w:asciiTheme="minorHAnsi" w:hAnsiTheme="minorHAnsi" w:cstheme="minorHAnsi"/>
          <w:sz w:val="22"/>
          <w:szCs w:val="22"/>
        </w:rPr>
      </w:pPr>
      <w:r w:rsidRPr="005C508E">
        <w:rPr>
          <w:rFonts w:asciiTheme="minorHAnsi" w:hAnsiTheme="minorHAnsi" w:cstheme="minorHAnsi"/>
          <w:sz w:val="22"/>
          <w:szCs w:val="22"/>
        </w:rPr>
        <w:t xml:space="preserve">Povodom dana svetoga Nikole, u suradnji s portalom </w:t>
      </w:r>
      <w:r w:rsidRPr="005C508E">
        <w:rPr>
          <w:rFonts w:asciiTheme="minorHAnsi" w:hAnsiTheme="minorHAnsi" w:cstheme="minorHAnsi"/>
          <w:i/>
          <w:sz w:val="22"/>
          <w:szCs w:val="22"/>
        </w:rPr>
        <w:t>Wish mama</w:t>
      </w:r>
      <w:r w:rsidRPr="005C508E">
        <w:rPr>
          <w:rFonts w:asciiTheme="minorHAnsi" w:hAnsiTheme="minorHAnsi" w:cstheme="minorHAnsi"/>
          <w:sz w:val="22"/>
          <w:szCs w:val="22"/>
        </w:rPr>
        <w:t xml:space="preserve">, od 23. studenoga do 6. </w:t>
      </w:r>
      <w:proofErr w:type="gramStart"/>
      <w:r w:rsidRPr="005C508E">
        <w:rPr>
          <w:rFonts w:asciiTheme="minorHAnsi" w:hAnsiTheme="minorHAnsi" w:cstheme="minorHAnsi"/>
          <w:sz w:val="22"/>
          <w:szCs w:val="22"/>
        </w:rPr>
        <w:t>prosinca</w:t>
      </w:r>
      <w:proofErr w:type="gramEnd"/>
      <w:r w:rsidRPr="005C508E">
        <w:rPr>
          <w:rFonts w:asciiTheme="minorHAnsi" w:hAnsiTheme="minorHAnsi" w:cstheme="minorHAnsi"/>
          <w:sz w:val="22"/>
          <w:szCs w:val="22"/>
        </w:rPr>
        <w:t xml:space="preserve">, održana je akcija </w:t>
      </w:r>
      <w:r w:rsidRPr="005C508E">
        <w:rPr>
          <w:rFonts w:asciiTheme="minorHAnsi" w:hAnsiTheme="minorHAnsi" w:cstheme="minorHAnsi"/>
          <w:b/>
          <w:i/>
          <w:sz w:val="22"/>
          <w:szCs w:val="22"/>
        </w:rPr>
        <w:t>Želim ti osmijeh!</w:t>
      </w:r>
      <w:r w:rsidRPr="005C508E">
        <w:rPr>
          <w:rFonts w:asciiTheme="minorHAnsi" w:hAnsiTheme="minorHAnsi" w:cstheme="minorHAnsi"/>
          <w:sz w:val="22"/>
          <w:szCs w:val="22"/>
        </w:rPr>
        <w:t>, akcija darivanja malih pacijenata Klinike za dječje bolesti Zagreb (Klaićeva) i poziv djeci da se uključe slanjem crteža i lijepih želja (posjet Klinici realiziran je 6. prosinca 2022.)</w:t>
      </w:r>
    </w:p>
    <w:p w:rsidR="005C508E" w:rsidRPr="005C508E" w:rsidRDefault="005C508E" w:rsidP="005C508E">
      <w:pPr>
        <w:tabs>
          <w:tab w:val="left" w:pos="142"/>
        </w:tabs>
        <w:ind w:left="720"/>
        <w:jc w:val="both"/>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outlineLvl w:val="1"/>
        <w:rPr>
          <w:rFonts w:asciiTheme="minorHAnsi" w:hAnsiTheme="minorHAnsi" w:cstheme="minorHAnsi"/>
          <w:sz w:val="22"/>
          <w:szCs w:val="22"/>
        </w:rPr>
      </w:pPr>
      <w:r w:rsidRPr="005C508E">
        <w:rPr>
          <w:rFonts w:asciiTheme="minorHAnsi" w:hAnsiTheme="minorHAnsi" w:cstheme="minorHAnsi"/>
          <w:sz w:val="22"/>
          <w:szCs w:val="22"/>
          <w:shd w:val="clear" w:color="auto" w:fill="FFFFFF"/>
        </w:rPr>
        <w:t>Novo izdanje festivala </w:t>
      </w:r>
      <w:r w:rsidRPr="005C508E">
        <w:rPr>
          <w:rStyle w:val="Emphasis"/>
          <w:rFonts w:asciiTheme="minorHAnsi" w:hAnsiTheme="minorHAnsi" w:cstheme="minorHAnsi"/>
          <w:b/>
          <w:sz w:val="22"/>
          <w:szCs w:val="22"/>
          <w:bdr w:val="none" w:sz="0" w:space="0" w:color="auto" w:frame="1"/>
          <w:shd w:val="clear" w:color="auto" w:fill="FFFFFF"/>
        </w:rPr>
        <w:t>Zagreb, grad poezije</w:t>
      </w:r>
      <w:r w:rsidRPr="005C508E">
        <w:rPr>
          <w:rFonts w:asciiTheme="minorHAnsi" w:hAnsiTheme="minorHAnsi" w:cstheme="minorHAnsi"/>
          <w:sz w:val="22"/>
          <w:szCs w:val="22"/>
          <w:shd w:val="clear" w:color="auto" w:fill="FFFFFF"/>
        </w:rPr>
        <w:t>, u organizaciji Teatra poezije i MGZ-a, održano u subotu, 26. studenoga 2022., bilo je u znaku Jurjevske ulice, njezinih slavnih stanara i šetača koji su obogatili njezinu veliku povijest. Festival je bio zamišljen kao postajna drama. Iz stalnog postava Muzeja grada Zagreba umjetnice, umjetnici i publika krenuli su u šetnju Jurjevskom. Uz adrese odabranih velikana umjetnici su izvodili kratke programe velikog intenziteta.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Susret umjetnika i publike počeo je u 11 sati u Muzeju grada Zagreba.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Sudjelovali su: Damir Šaban, Sara Renar Nikša Marinović, Stanko Kovačić, Dragan Damjanović, Irena Šekez Sestrić i Goran Matović, autor festivala.</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rPr>
          <w:rFonts w:asciiTheme="minorHAnsi" w:hAnsiTheme="minorHAnsi" w:cstheme="minorHAnsi"/>
          <w:sz w:val="22"/>
          <w:szCs w:val="22"/>
        </w:rPr>
      </w:pPr>
      <w:r w:rsidRPr="005C508E">
        <w:rPr>
          <w:rFonts w:asciiTheme="minorHAnsi" w:hAnsiTheme="minorHAnsi" w:cstheme="minorHAnsi"/>
          <w:sz w:val="22"/>
          <w:szCs w:val="22"/>
        </w:rPr>
        <w:t xml:space="preserve">Događanje </w:t>
      </w:r>
      <w:r w:rsidRPr="005C508E">
        <w:rPr>
          <w:rFonts w:asciiTheme="minorHAnsi" w:hAnsiTheme="minorHAnsi" w:cstheme="minorHAnsi"/>
          <w:b/>
          <w:bCs/>
          <w:i/>
          <w:iCs/>
          <w:sz w:val="22"/>
          <w:szCs w:val="22"/>
        </w:rPr>
        <w:t>Edukacija – Dramske metode za baštinske pedagoge</w:t>
      </w:r>
      <w:r w:rsidRPr="005C508E">
        <w:rPr>
          <w:rFonts w:asciiTheme="minorHAnsi" w:hAnsiTheme="minorHAnsi" w:cstheme="minorHAnsi"/>
          <w:sz w:val="22"/>
          <w:szCs w:val="22"/>
        </w:rPr>
        <w:t xml:space="preserve"> u organizaciji udruge ICARUS i MGZ-a održano je u subotu, 26. studenoga 2022. Događanje je održano za hrvatske muzejske pedagoge, kao i za pedagoge zaposlene u arhivima i knjižnicama. </w:t>
      </w: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shd w:val="clear" w:color="auto" w:fill="FFFFFF"/>
        <w:ind w:left="720"/>
        <w:jc w:val="both"/>
        <w:textAlignment w:val="baseline"/>
        <w:rPr>
          <w:rFonts w:asciiTheme="minorHAnsi" w:hAnsiTheme="minorHAnsi" w:cstheme="minorHAnsi"/>
          <w:sz w:val="22"/>
          <w:szCs w:val="22"/>
        </w:rPr>
      </w:pPr>
    </w:p>
    <w:p w:rsidR="005C508E" w:rsidRPr="005C508E" w:rsidRDefault="005C508E" w:rsidP="005C508E">
      <w:pPr>
        <w:numPr>
          <w:ilvl w:val="0"/>
          <w:numId w:val="4"/>
        </w:numPr>
        <w:shd w:val="clear" w:color="auto" w:fill="FFFFFF"/>
        <w:ind w:left="720"/>
        <w:jc w:val="both"/>
        <w:textAlignment w:val="baseline"/>
        <w:outlineLvl w:val="1"/>
        <w:rPr>
          <w:rFonts w:asciiTheme="minorHAnsi" w:hAnsiTheme="minorHAnsi" w:cstheme="minorHAnsi"/>
          <w:sz w:val="22"/>
          <w:szCs w:val="22"/>
        </w:rPr>
      </w:pPr>
      <w:r w:rsidRPr="005C508E">
        <w:rPr>
          <w:rFonts w:asciiTheme="minorHAnsi" w:hAnsiTheme="minorHAnsi" w:cstheme="minorHAnsi"/>
          <w:sz w:val="22"/>
          <w:szCs w:val="22"/>
          <w:lang w:val="hr-HR" w:eastAsia="hr-HR"/>
        </w:rPr>
        <w:t>Povodom </w:t>
      </w:r>
      <w:r w:rsidRPr="005C508E">
        <w:rPr>
          <w:rFonts w:asciiTheme="minorHAnsi" w:hAnsiTheme="minorHAnsi" w:cstheme="minorHAnsi"/>
          <w:b/>
          <w:bCs/>
          <w:sz w:val="22"/>
          <w:szCs w:val="22"/>
          <w:lang w:val="hr-HR" w:eastAsia="hr-HR"/>
        </w:rPr>
        <w:t>Svjetskog dana kućnih ljubimaca</w:t>
      </w:r>
      <w:r w:rsidRPr="005C508E">
        <w:rPr>
          <w:rFonts w:asciiTheme="minorHAnsi" w:hAnsiTheme="minorHAnsi" w:cstheme="minorHAnsi"/>
          <w:sz w:val="22"/>
          <w:szCs w:val="22"/>
          <w:lang w:val="hr-HR" w:eastAsia="hr-HR"/>
        </w:rPr>
        <w:t>, </w:t>
      </w:r>
      <w:r w:rsidRPr="005C508E">
        <w:rPr>
          <w:rFonts w:asciiTheme="minorHAnsi" w:hAnsiTheme="minorHAnsi" w:cstheme="minorHAnsi"/>
          <w:bCs/>
          <w:sz w:val="22"/>
          <w:szCs w:val="22"/>
          <w:lang w:val="hr-HR" w:eastAsia="hr-HR"/>
        </w:rPr>
        <w:t>u srijedu, 30. studenoga 2022.</w:t>
      </w:r>
      <w:r w:rsidRPr="005C508E">
        <w:rPr>
          <w:rFonts w:asciiTheme="minorHAnsi" w:hAnsiTheme="minorHAnsi" w:cstheme="minorHAnsi"/>
          <w:b/>
          <w:bCs/>
          <w:sz w:val="22"/>
          <w:szCs w:val="22"/>
          <w:lang w:val="hr-HR" w:eastAsia="hr-HR"/>
        </w:rPr>
        <w:t xml:space="preserve"> </w:t>
      </w:r>
      <w:r w:rsidRPr="005C508E">
        <w:rPr>
          <w:rFonts w:asciiTheme="minorHAnsi" w:hAnsiTheme="minorHAnsi" w:cstheme="minorHAnsi"/>
          <w:sz w:val="22"/>
          <w:szCs w:val="22"/>
          <w:lang w:val="hr-HR" w:eastAsia="hr-HR"/>
        </w:rPr>
        <w:t>, u suradnji sa Skloništem za nezbrinute životinje Grada Zagreba i Javnom vatrogasnom postrojbom Grada Zagreba, ukazali smo na nikada dovoljno naglašenu potrebu udomljavanja pasa.</w:t>
      </w: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 xml:space="preserve">Stoga smo upravo toga dana, od 10 do 11:30 sati, u stalnom postavu Muzeja, te na obližnjem Vrazovom šetalištu, fotografirali pse iz Skloništa u Dumovcu u društvu vatrogasaca iz Javne vatrogasne postrojbe Grada Zagreba i djelatnika Muzeja. Raduje nas što su se ovoj akciji odazvali i veleposlanik Republike Slovenije u RH, gospodin Gašper Dovžan te </w:t>
      </w:r>
      <w:r w:rsidRPr="002769B7">
        <w:rPr>
          <w:rFonts w:asciiTheme="minorHAnsi" w:hAnsiTheme="minorHAnsi" w:cstheme="minorHAnsi"/>
          <w:sz w:val="22"/>
          <w:szCs w:val="22"/>
          <w:shd w:val="clear" w:color="auto" w:fill="FFFFFF"/>
          <w:lang w:val="hr-HR"/>
        </w:rPr>
        <w:t>veleposlanik Kraljevine Norveške u RH, gospodin Haakon Blankenborg sa suprugom. Zahvaljujemo podršci Grada Zagreba i posjeti gospođe Tatjane Operta, pročelnice Gradskog ureda za gospodarstvo, ekološku održivost i strategijsko planiranje.</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lang w:val="hr-HR"/>
        </w:rPr>
      </w:pPr>
    </w:p>
    <w:p w:rsidR="005C508E" w:rsidRPr="005C508E" w:rsidRDefault="005C508E" w:rsidP="005C508E">
      <w:pPr>
        <w:shd w:val="clear" w:color="auto" w:fill="FFFFFF"/>
        <w:ind w:left="720"/>
        <w:jc w:val="both"/>
        <w:textAlignment w:val="baseline"/>
        <w:outlineLvl w:val="1"/>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Objavom fotografija i priča ovih pasa želimo potaknuti javnost da njima, ali i brojnim drugim psima i macama slične sudbine, otvore svoja srca i domove i učine im ovu, ali i mnoge zime koje će tek uslijediti, lijepom i toplom.</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shd w:val="clear" w:color="auto" w:fill="FFFFFF"/>
          <w:lang w:val="hr-HR"/>
        </w:rPr>
      </w:pPr>
      <w:r w:rsidRPr="002769B7">
        <w:rPr>
          <w:rFonts w:asciiTheme="minorHAnsi" w:hAnsiTheme="minorHAnsi" w:cstheme="minorHAnsi"/>
          <w:sz w:val="22"/>
          <w:szCs w:val="22"/>
          <w:shd w:val="clear" w:color="auto" w:fill="FFFFFF"/>
          <w:lang w:val="hr-HR"/>
        </w:rPr>
        <w:t>Na Svjetski dan kućnih ljubimaca ulaz u Muzej bio je besplatan za sve posjetitelje koji su nas posjetili sa svojim psima.</w:t>
      </w:r>
    </w:p>
    <w:p w:rsidR="005C508E" w:rsidRPr="002769B7" w:rsidRDefault="005C508E" w:rsidP="005C508E">
      <w:pPr>
        <w:shd w:val="clear" w:color="auto" w:fill="FFFFFF"/>
        <w:ind w:left="720"/>
        <w:jc w:val="both"/>
        <w:textAlignment w:val="baseline"/>
        <w:outlineLvl w:val="1"/>
        <w:rPr>
          <w:rFonts w:asciiTheme="minorHAnsi" w:hAnsiTheme="minorHAnsi" w:cstheme="minorHAnsi"/>
          <w:sz w:val="22"/>
          <w:szCs w:val="22"/>
          <w:shd w:val="clear" w:color="auto" w:fill="FFFFFF"/>
          <w:lang w:val="hr-HR"/>
        </w:rPr>
      </w:pPr>
    </w:p>
    <w:p w:rsidR="005C508E" w:rsidRPr="00217833" w:rsidRDefault="005C508E" w:rsidP="005C508E">
      <w:pPr>
        <w:pStyle w:val="NormalWeb"/>
        <w:numPr>
          <w:ilvl w:val="0"/>
          <w:numId w:val="4"/>
        </w:numPr>
        <w:shd w:val="clear" w:color="auto" w:fill="FFFFFF"/>
        <w:spacing w:before="0" w:beforeAutospacing="0" w:after="0" w:afterAutospacing="0"/>
        <w:ind w:left="709" w:hanging="425"/>
        <w:jc w:val="both"/>
        <w:textAlignment w:val="baseline"/>
        <w:rPr>
          <w:rFonts w:asciiTheme="minorHAnsi" w:eastAsia="Times New Roman" w:hAnsiTheme="minorHAnsi" w:cstheme="minorHAnsi"/>
          <w:sz w:val="22"/>
          <w:szCs w:val="22"/>
          <w:lang w:val="hr-HR" w:eastAsia="hr-HR"/>
        </w:rPr>
      </w:pPr>
      <w:r w:rsidRPr="005C508E">
        <w:rPr>
          <w:rFonts w:asciiTheme="minorHAnsi" w:eastAsia="Times New Roman" w:hAnsiTheme="minorHAnsi" w:cstheme="minorHAnsi"/>
          <w:sz w:val="22"/>
          <w:szCs w:val="22"/>
          <w:lang w:val="hr-HR" w:eastAsia="hr-HR"/>
        </w:rPr>
        <w:t>Uoči </w:t>
      </w:r>
      <w:r w:rsidRPr="005C508E">
        <w:rPr>
          <w:rFonts w:asciiTheme="minorHAnsi" w:eastAsia="Times New Roman" w:hAnsiTheme="minorHAnsi" w:cstheme="minorHAnsi"/>
          <w:b/>
          <w:bCs/>
          <w:sz w:val="22"/>
          <w:szCs w:val="22"/>
          <w:lang w:val="hr-HR" w:eastAsia="hr-HR"/>
        </w:rPr>
        <w:t>Međunarodnog dana osoba s invaliditetom</w:t>
      </w:r>
      <w:r w:rsidRPr="005C508E">
        <w:rPr>
          <w:rFonts w:asciiTheme="minorHAnsi" w:eastAsia="Times New Roman" w:hAnsiTheme="minorHAnsi" w:cstheme="minorHAnsi"/>
          <w:sz w:val="22"/>
          <w:szCs w:val="22"/>
          <w:lang w:val="hr-HR" w:eastAsia="hr-HR"/>
        </w:rPr>
        <w:t> koji se obilježava 3.12., u </w:t>
      </w:r>
      <w:r w:rsidRPr="005C508E">
        <w:rPr>
          <w:rFonts w:asciiTheme="minorHAnsi" w:eastAsia="Times New Roman" w:hAnsiTheme="minorHAnsi" w:cstheme="minorHAnsi"/>
          <w:bCs/>
          <w:sz w:val="22"/>
          <w:szCs w:val="22"/>
          <w:lang w:val="hr-HR" w:eastAsia="hr-HR"/>
        </w:rPr>
        <w:t>MGZ-u je</w:t>
      </w:r>
      <w:r w:rsidR="00217833">
        <w:rPr>
          <w:rFonts w:asciiTheme="minorHAnsi" w:eastAsia="Times New Roman" w:hAnsiTheme="minorHAnsi" w:cstheme="minorHAnsi"/>
          <w:sz w:val="22"/>
          <w:szCs w:val="22"/>
          <w:lang w:val="hr-HR" w:eastAsia="hr-HR"/>
        </w:rPr>
        <w:t xml:space="preserve"> </w:t>
      </w:r>
      <w:r w:rsidRPr="00217833">
        <w:rPr>
          <w:rFonts w:asciiTheme="minorHAnsi" w:eastAsia="Times New Roman" w:hAnsiTheme="minorHAnsi" w:cstheme="minorHAnsi"/>
          <w:sz w:val="22"/>
          <w:szCs w:val="22"/>
          <w:lang w:val="hr-HR" w:eastAsia="hr-HR"/>
        </w:rPr>
        <w:t>u </w:t>
      </w:r>
      <w:r w:rsidRPr="00217833">
        <w:rPr>
          <w:rFonts w:asciiTheme="minorHAnsi" w:eastAsia="Times New Roman" w:hAnsiTheme="minorHAnsi" w:cstheme="minorHAnsi"/>
          <w:bCs/>
          <w:sz w:val="22"/>
          <w:szCs w:val="22"/>
          <w:lang w:val="hr-HR" w:eastAsia="hr-HR"/>
        </w:rPr>
        <w:t xml:space="preserve">četvrtak 1. prosinca, </w:t>
      </w:r>
      <w:r w:rsidRPr="00217833">
        <w:rPr>
          <w:rFonts w:asciiTheme="minorHAnsi" w:eastAsia="Times New Roman" w:hAnsiTheme="minorHAnsi" w:cstheme="minorHAnsi"/>
          <w:sz w:val="22"/>
          <w:szCs w:val="22"/>
          <w:lang w:val="hr-HR" w:eastAsia="hr-HR"/>
        </w:rPr>
        <w:t xml:space="preserve">održano prigodno događanje uz nekoliko govornika i intrigantno </w:t>
      </w:r>
      <w:r w:rsidRPr="00217833">
        <w:rPr>
          <w:rFonts w:asciiTheme="minorHAnsi" w:eastAsia="Times New Roman" w:hAnsiTheme="minorHAnsi" w:cstheme="minorHAnsi"/>
          <w:b/>
          <w:bCs/>
          <w:sz w:val="22"/>
          <w:szCs w:val="22"/>
          <w:lang w:val="hr-HR" w:eastAsia="hr-HR"/>
        </w:rPr>
        <w:t>predavanje Slavena Škrobota, </w:t>
      </w:r>
      <w:r w:rsidRPr="00217833">
        <w:rPr>
          <w:rFonts w:asciiTheme="minorHAnsi" w:eastAsia="Times New Roman" w:hAnsiTheme="minorHAnsi" w:cstheme="minorHAnsi"/>
          <w:sz w:val="22"/>
          <w:szCs w:val="22"/>
          <w:lang w:val="hr-HR" w:eastAsia="hr-HR"/>
        </w:rPr>
        <w:t>strastvenog „putnika bez koraka“, putopisca, blogera,</w:t>
      </w:r>
      <w:r w:rsidR="00217833">
        <w:rPr>
          <w:rFonts w:asciiTheme="minorHAnsi" w:eastAsia="Times New Roman" w:hAnsiTheme="minorHAnsi" w:cstheme="minorHAnsi"/>
          <w:sz w:val="22"/>
          <w:szCs w:val="22"/>
          <w:lang w:val="hr-HR" w:eastAsia="hr-HR"/>
        </w:rPr>
        <w:t xml:space="preserve"> </w:t>
      </w:r>
      <w:r w:rsidRPr="00217833">
        <w:rPr>
          <w:rFonts w:asciiTheme="minorHAnsi" w:eastAsia="Times New Roman" w:hAnsiTheme="minorHAnsi" w:cstheme="minorHAnsi"/>
          <w:sz w:val="22"/>
          <w:szCs w:val="22"/>
          <w:lang w:val="hr-HR" w:eastAsia="hr-HR"/>
        </w:rPr>
        <w:t>avanturista i pustolova naslovljenog</w:t>
      </w:r>
      <w:r w:rsidRPr="00217833">
        <w:rPr>
          <w:rFonts w:asciiTheme="minorHAnsi" w:eastAsia="Times New Roman" w:hAnsiTheme="minorHAnsi" w:cstheme="minorHAnsi"/>
          <w:b/>
          <w:bCs/>
          <w:sz w:val="22"/>
          <w:szCs w:val="22"/>
          <w:lang w:val="hr-HR" w:eastAsia="hr-HR"/>
        </w:rPr>
        <w:t> „Protiv svih izgleda“.</w:t>
      </w:r>
    </w:p>
    <w:p w:rsidR="005C508E" w:rsidRPr="005C508E" w:rsidRDefault="005C508E" w:rsidP="00217833">
      <w:pPr>
        <w:pStyle w:val="NormalWeb"/>
        <w:shd w:val="clear" w:color="auto" w:fill="FFFFFF"/>
        <w:spacing w:before="0" w:beforeAutospacing="0" w:after="0" w:afterAutospacing="0"/>
        <w:ind w:left="709" w:hanging="709"/>
        <w:jc w:val="both"/>
        <w:textAlignment w:val="baseline"/>
        <w:rPr>
          <w:rFonts w:asciiTheme="minorHAnsi" w:eastAsia="Times New Roman" w:hAnsiTheme="minorHAnsi" w:cstheme="minorHAnsi"/>
          <w:sz w:val="22"/>
          <w:szCs w:val="22"/>
          <w:lang w:val="hr-HR" w:eastAsia="hr-HR"/>
        </w:rPr>
      </w:pPr>
      <w:r w:rsidRPr="005C508E">
        <w:rPr>
          <w:rFonts w:asciiTheme="minorHAnsi" w:eastAsia="Times New Roman" w:hAnsiTheme="minorHAnsi" w:cstheme="minorHAnsi"/>
          <w:sz w:val="22"/>
          <w:szCs w:val="22"/>
          <w:lang w:val="hr-HR" w:eastAsia="hr-HR"/>
        </w:rPr>
        <w:lastRenderedPageBreak/>
        <w:t xml:space="preserve">            </w:t>
      </w:r>
      <w:r w:rsidR="00217833">
        <w:rPr>
          <w:rFonts w:asciiTheme="minorHAnsi" w:eastAsia="Times New Roman" w:hAnsiTheme="minorHAnsi" w:cstheme="minorHAnsi"/>
          <w:sz w:val="22"/>
          <w:szCs w:val="22"/>
          <w:lang w:val="hr-HR" w:eastAsia="hr-HR"/>
        </w:rPr>
        <w:t xml:space="preserve">  </w:t>
      </w:r>
      <w:r w:rsidRPr="005C508E">
        <w:rPr>
          <w:rFonts w:asciiTheme="minorHAnsi" w:eastAsia="Times New Roman" w:hAnsiTheme="minorHAnsi" w:cstheme="minorHAnsi"/>
          <w:sz w:val="22"/>
          <w:szCs w:val="22"/>
          <w:lang w:val="hr-HR" w:eastAsia="hr-HR"/>
        </w:rPr>
        <w:t>Prije predavanja razgovarali smo o položaju osoba s invali</w:t>
      </w:r>
      <w:r w:rsidR="001B7E4D">
        <w:rPr>
          <w:rFonts w:asciiTheme="minorHAnsi" w:eastAsia="Times New Roman" w:hAnsiTheme="minorHAnsi" w:cstheme="minorHAnsi"/>
          <w:sz w:val="22"/>
          <w:szCs w:val="22"/>
          <w:lang w:val="hr-HR" w:eastAsia="hr-HR"/>
        </w:rPr>
        <w:t xml:space="preserve">ditetom u Zagrebu i Hrvatskoj i     </w:t>
      </w:r>
      <w:r w:rsidR="00217833">
        <w:rPr>
          <w:rFonts w:asciiTheme="minorHAnsi" w:eastAsia="Times New Roman" w:hAnsiTheme="minorHAnsi" w:cstheme="minorHAnsi"/>
          <w:sz w:val="22"/>
          <w:szCs w:val="22"/>
          <w:lang w:val="hr-HR" w:eastAsia="hr-HR"/>
        </w:rPr>
        <w:t xml:space="preserve">    </w:t>
      </w:r>
      <w:r w:rsidRPr="005C508E">
        <w:rPr>
          <w:rFonts w:asciiTheme="minorHAnsi" w:eastAsia="Times New Roman" w:hAnsiTheme="minorHAnsi" w:cstheme="minorHAnsi"/>
          <w:sz w:val="22"/>
          <w:szCs w:val="22"/>
          <w:lang w:val="hr-HR" w:eastAsia="hr-HR"/>
        </w:rPr>
        <w:t>njihovoj</w:t>
      </w:r>
      <w:r w:rsidR="001B7E4D">
        <w:rPr>
          <w:rFonts w:asciiTheme="minorHAnsi" w:eastAsia="Times New Roman" w:hAnsiTheme="minorHAnsi" w:cstheme="minorHAnsi"/>
          <w:sz w:val="22"/>
          <w:szCs w:val="22"/>
          <w:lang w:val="hr-HR" w:eastAsia="hr-HR"/>
        </w:rPr>
        <w:t xml:space="preserve"> </w:t>
      </w:r>
      <w:r w:rsidRPr="005C508E">
        <w:rPr>
          <w:rFonts w:asciiTheme="minorHAnsi" w:eastAsia="Times New Roman" w:hAnsiTheme="minorHAnsi" w:cstheme="minorHAnsi"/>
          <w:sz w:val="22"/>
          <w:szCs w:val="22"/>
          <w:lang w:val="hr-HR" w:eastAsia="hr-HR"/>
        </w:rPr>
        <w:t>borbi za ravnopravno uključivanje u društvo, zakonskim regulat</w:t>
      </w:r>
      <w:r w:rsidR="00217833">
        <w:rPr>
          <w:rFonts w:asciiTheme="minorHAnsi" w:eastAsia="Times New Roman" w:hAnsiTheme="minorHAnsi" w:cstheme="minorHAnsi"/>
          <w:sz w:val="22"/>
          <w:szCs w:val="22"/>
          <w:lang w:val="hr-HR" w:eastAsia="hr-HR"/>
        </w:rPr>
        <w:t xml:space="preserve">ivima i konkretnim problemima s </w:t>
      </w:r>
      <w:r w:rsidRPr="005C508E">
        <w:rPr>
          <w:rFonts w:asciiTheme="minorHAnsi" w:eastAsia="Times New Roman" w:hAnsiTheme="minorHAnsi" w:cstheme="minorHAnsi"/>
          <w:sz w:val="22"/>
          <w:szCs w:val="22"/>
          <w:lang w:val="hr-HR" w:eastAsia="hr-HR"/>
        </w:rPr>
        <w:t>kojima se svakodnevno osobe s invaliditetom susreću.</w:t>
      </w:r>
    </w:p>
    <w:p w:rsidR="005C508E" w:rsidRPr="005C508E" w:rsidRDefault="005C508E" w:rsidP="00217833">
      <w:pPr>
        <w:shd w:val="clear" w:color="auto" w:fill="FFFFFF"/>
        <w:ind w:left="709" w:hanging="709"/>
        <w:jc w:val="both"/>
        <w:textAlignment w:val="baseline"/>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 xml:space="preserve">            </w:t>
      </w:r>
      <w:r w:rsidR="00217833">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 xml:space="preserve">Izlaganja su održali i </w:t>
      </w:r>
      <w:r w:rsidRPr="005C508E">
        <w:rPr>
          <w:rFonts w:asciiTheme="minorHAnsi" w:hAnsiTheme="minorHAnsi" w:cstheme="minorHAnsi"/>
          <w:bCs/>
          <w:sz w:val="22"/>
          <w:szCs w:val="22"/>
          <w:lang w:val="hr-HR" w:eastAsia="hr-HR"/>
        </w:rPr>
        <w:t>Vojin Perić</w:t>
      </w:r>
      <w:r w:rsidRPr="005C508E">
        <w:rPr>
          <w:rFonts w:asciiTheme="minorHAnsi" w:hAnsiTheme="minorHAnsi" w:cstheme="minorHAnsi"/>
          <w:sz w:val="22"/>
          <w:szCs w:val="22"/>
          <w:lang w:val="hr-HR" w:eastAsia="hr-HR"/>
        </w:rPr>
        <w:t>, predsjednik Hrvatskog saveza slijepih i Udruge slijepih Zag</w:t>
      </w:r>
      <w:r w:rsidR="001B7E4D">
        <w:rPr>
          <w:rFonts w:asciiTheme="minorHAnsi" w:hAnsiTheme="minorHAnsi" w:cstheme="minorHAnsi"/>
          <w:sz w:val="22"/>
          <w:szCs w:val="22"/>
          <w:lang w:val="hr-HR" w:eastAsia="hr-HR"/>
        </w:rPr>
        <w:t xml:space="preserve">reb </w:t>
      </w:r>
      <w:r w:rsidR="00217833">
        <w:rPr>
          <w:rFonts w:asciiTheme="minorHAnsi" w:hAnsiTheme="minorHAnsi" w:cstheme="minorHAnsi"/>
          <w:sz w:val="22"/>
          <w:szCs w:val="22"/>
          <w:lang w:val="hr-HR" w:eastAsia="hr-HR"/>
        </w:rPr>
        <w:t xml:space="preserve"> </w:t>
      </w:r>
      <w:r w:rsidR="001B7E4D">
        <w:rPr>
          <w:rFonts w:asciiTheme="minorHAnsi" w:hAnsiTheme="minorHAnsi" w:cstheme="minorHAnsi"/>
          <w:sz w:val="22"/>
          <w:szCs w:val="22"/>
          <w:lang w:val="hr-HR" w:eastAsia="hr-HR"/>
        </w:rPr>
        <w:t xml:space="preserve">te </w:t>
      </w:r>
      <w:r w:rsidRPr="005C508E">
        <w:rPr>
          <w:rFonts w:asciiTheme="minorHAnsi" w:hAnsiTheme="minorHAnsi" w:cstheme="minorHAnsi"/>
          <w:sz w:val="22"/>
          <w:szCs w:val="22"/>
          <w:lang w:val="hr-HR" w:eastAsia="hr-HR"/>
        </w:rPr>
        <w:t xml:space="preserve">ravnatelj kazališta slijepih i slabovidnih </w:t>
      </w:r>
      <w:r w:rsidRPr="005C508E">
        <w:rPr>
          <w:rFonts w:asciiTheme="minorHAnsi" w:hAnsiTheme="minorHAnsi" w:cstheme="minorHAnsi"/>
          <w:i/>
          <w:sz w:val="22"/>
          <w:szCs w:val="22"/>
          <w:lang w:val="hr-HR" w:eastAsia="hr-HR"/>
        </w:rPr>
        <w:t>Novi život</w:t>
      </w:r>
      <w:r w:rsidRPr="005C508E">
        <w:rPr>
          <w:rFonts w:asciiTheme="minorHAnsi" w:hAnsiTheme="minorHAnsi" w:cstheme="minorHAnsi"/>
          <w:sz w:val="22"/>
          <w:szCs w:val="22"/>
          <w:lang w:val="hr-HR" w:eastAsia="hr-HR"/>
        </w:rPr>
        <w:t xml:space="preserve">, </w:t>
      </w:r>
      <w:r w:rsidRPr="005C508E">
        <w:rPr>
          <w:rFonts w:asciiTheme="minorHAnsi" w:hAnsiTheme="minorHAnsi" w:cstheme="minorHAnsi"/>
          <w:bCs/>
          <w:sz w:val="22"/>
          <w:szCs w:val="22"/>
          <w:lang w:val="hr-HR" w:eastAsia="hr-HR"/>
        </w:rPr>
        <w:t>prof. prim. dr. sc. Branko Kolarić</w:t>
      </w:r>
      <w:r w:rsidRPr="005C508E">
        <w:rPr>
          <w:rFonts w:asciiTheme="minorHAnsi" w:hAnsiTheme="minorHAnsi" w:cstheme="minorHAnsi"/>
          <w:sz w:val="22"/>
          <w:szCs w:val="22"/>
          <w:lang w:val="hr-HR" w:eastAsia="hr-HR"/>
        </w:rPr>
        <w:t xml:space="preserve">, ravnatelj </w:t>
      </w:r>
    </w:p>
    <w:p w:rsidR="005C508E" w:rsidRPr="005C508E" w:rsidRDefault="001B7E4D" w:rsidP="001B7E4D">
      <w:pPr>
        <w:shd w:val="clear" w:color="auto" w:fill="FFFFFF"/>
        <w:ind w:left="567" w:hanging="567"/>
        <w:jc w:val="both"/>
        <w:textAlignment w:val="baseline"/>
        <w:rPr>
          <w:rFonts w:asciiTheme="minorHAnsi" w:hAnsiTheme="minorHAnsi" w:cstheme="minorHAnsi"/>
          <w:sz w:val="22"/>
          <w:szCs w:val="22"/>
          <w:lang w:val="hr-HR" w:eastAsia="hr-HR"/>
        </w:rPr>
      </w:pPr>
      <w:r>
        <w:rPr>
          <w:rFonts w:asciiTheme="minorHAnsi" w:hAnsiTheme="minorHAnsi" w:cstheme="minorHAnsi"/>
          <w:sz w:val="22"/>
          <w:szCs w:val="22"/>
          <w:lang w:val="hr-HR" w:eastAsia="hr-HR"/>
        </w:rPr>
        <w:t xml:space="preserve">           </w:t>
      </w:r>
      <w:r w:rsidR="005C508E" w:rsidRPr="005C508E">
        <w:rPr>
          <w:rFonts w:asciiTheme="minorHAnsi" w:hAnsiTheme="minorHAnsi" w:cstheme="minorHAnsi"/>
          <w:sz w:val="22"/>
          <w:szCs w:val="22"/>
          <w:lang w:val="hr-HR" w:eastAsia="hr-HR"/>
        </w:rPr>
        <w:t xml:space="preserve">Nastavnog zavoda za javno zdravstvo „Dr. Andrija Štampar“ te </w:t>
      </w:r>
      <w:r w:rsidR="005C508E" w:rsidRPr="005C508E">
        <w:rPr>
          <w:rFonts w:asciiTheme="minorHAnsi" w:hAnsiTheme="minorHAnsi" w:cstheme="minorHAnsi"/>
          <w:bCs/>
          <w:sz w:val="22"/>
          <w:szCs w:val="22"/>
          <w:lang w:val="hr-HR" w:eastAsia="hr-HR"/>
        </w:rPr>
        <w:t>Mustafa Sharifi</w:t>
      </w:r>
      <w:r w:rsidR="005C508E" w:rsidRPr="005C508E">
        <w:rPr>
          <w:rFonts w:asciiTheme="minorHAnsi" w:hAnsiTheme="minorHAnsi" w:cstheme="minorHAnsi"/>
          <w:sz w:val="22"/>
          <w:szCs w:val="22"/>
          <w:lang w:val="hr-HR" w:eastAsia="hr-HR"/>
        </w:rPr>
        <w:t>, iz Gradskog ureda za socijalnu zaštitu, zdravstvo, branitelje i osobe s invaliditetom, koji je predstavio</w:t>
      </w:r>
      <w:r>
        <w:rPr>
          <w:rFonts w:asciiTheme="minorHAnsi" w:hAnsiTheme="minorHAnsi" w:cstheme="minorHAnsi"/>
          <w:sz w:val="22"/>
          <w:szCs w:val="22"/>
          <w:lang w:val="hr-HR" w:eastAsia="hr-HR"/>
        </w:rPr>
        <w:t xml:space="preserve"> on line servis </w:t>
      </w:r>
      <w:r w:rsidR="005C508E" w:rsidRPr="005C508E">
        <w:rPr>
          <w:rFonts w:asciiTheme="minorHAnsi" w:hAnsiTheme="minorHAnsi" w:cstheme="minorHAnsi"/>
          <w:sz w:val="22"/>
          <w:szCs w:val="22"/>
          <w:lang w:val="hr-HR" w:eastAsia="hr-HR"/>
        </w:rPr>
        <w:t>Grada Zagreba </w:t>
      </w:r>
      <w:r w:rsidR="005C508E" w:rsidRPr="005C508E">
        <w:rPr>
          <w:rFonts w:asciiTheme="minorHAnsi" w:hAnsiTheme="minorHAnsi" w:cstheme="minorHAnsi"/>
          <w:bCs/>
          <w:i/>
          <w:iCs/>
          <w:sz w:val="22"/>
          <w:szCs w:val="22"/>
          <w:bdr w:val="none" w:sz="0" w:space="0" w:color="auto" w:frame="1"/>
          <w:lang w:val="hr-HR" w:eastAsia="hr-HR"/>
        </w:rPr>
        <w:t>Pristupačni Zagreb</w:t>
      </w:r>
      <w:r w:rsidR="005C508E" w:rsidRPr="005C508E">
        <w:rPr>
          <w:rFonts w:asciiTheme="minorHAnsi" w:hAnsiTheme="minorHAnsi" w:cstheme="minorHAnsi"/>
          <w:bCs/>
          <w:iCs/>
          <w:sz w:val="22"/>
          <w:szCs w:val="22"/>
          <w:bdr w:val="none" w:sz="0" w:space="0" w:color="auto" w:frame="1"/>
          <w:lang w:val="hr-HR" w:eastAsia="hr-HR"/>
        </w:rPr>
        <w:t>.</w:t>
      </w:r>
    </w:p>
    <w:p w:rsidR="005C508E" w:rsidRPr="005C508E" w:rsidRDefault="005C508E" w:rsidP="005C508E">
      <w:pPr>
        <w:pStyle w:val="NormalWeb"/>
        <w:shd w:val="clear" w:color="auto" w:fill="FFFFFF"/>
        <w:spacing w:before="0" w:beforeAutospacing="0" w:after="0" w:afterAutospacing="0"/>
        <w:jc w:val="both"/>
        <w:textAlignment w:val="baseline"/>
        <w:rPr>
          <w:rFonts w:asciiTheme="minorHAnsi" w:eastAsia="Times New Roman" w:hAnsiTheme="minorHAnsi" w:cstheme="minorHAnsi"/>
          <w:sz w:val="22"/>
          <w:szCs w:val="22"/>
          <w:lang w:val="hr-HR" w:eastAsia="hr-HR"/>
        </w:rPr>
      </w:pPr>
      <w:r w:rsidRPr="005C508E">
        <w:rPr>
          <w:rFonts w:asciiTheme="minorHAnsi" w:eastAsia="Times New Roman" w:hAnsiTheme="minorHAnsi" w:cstheme="minorHAnsi"/>
          <w:sz w:val="22"/>
          <w:szCs w:val="22"/>
          <w:lang w:val="hr-HR" w:eastAsia="hr-HR"/>
        </w:rPr>
        <w:t xml:space="preserve"> </w:t>
      </w:r>
    </w:p>
    <w:p w:rsidR="005C508E" w:rsidRPr="00217833" w:rsidRDefault="005C508E" w:rsidP="005C508E">
      <w:pPr>
        <w:pStyle w:val="ListParagraph"/>
        <w:numPr>
          <w:ilvl w:val="0"/>
          <w:numId w:val="4"/>
        </w:numPr>
        <w:shd w:val="clear" w:color="auto" w:fill="FFFFFF"/>
        <w:jc w:val="both"/>
        <w:textAlignment w:val="baseline"/>
        <w:outlineLvl w:val="1"/>
        <w:rPr>
          <w:rFonts w:asciiTheme="minorHAnsi" w:hAnsiTheme="minorHAnsi" w:cstheme="minorHAnsi"/>
          <w:b/>
          <w:i/>
          <w:iCs/>
          <w:sz w:val="22"/>
          <w:szCs w:val="22"/>
          <w:bdr w:val="none" w:sz="0" w:space="0" w:color="auto" w:frame="1"/>
          <w:shd w:val="clear" w:color="auto" w:fill="FFFFFF"/>
        </w:rPr>
      </w:pPr>
      <w:r w:rsidRPr="002769B7">
        <w:rPr>
          <w:rFonts w:asciiTheme="minorHAnsi" w:hAnsiTheme="minorHAnsi" w:cstheme="minorHAnsi"/>
          <w:sz w:val="22"/>
          <w:szCs w:val="22"/>
          <w:shd w:val="clear" w:color="auto" w:fill="FFFFFF"/>
          <w:lang w:val="hr-HR"/>
        </w:rPr>
        <w:t xml:space="preserve"> </w:t>
      </w:r>
      <w:r w:rsidRPr="00217833">
        <w:rPr>
          <w:rFonts w:asciiTheme="minorHAnsi" w:hAnsiTheme="minorHAnsi" w:cstheme="minorHAnsi"/>
          <w:sz w:val="22"/>
          <w:szCs w:val="22"/>
          <w:shd w:val="clear" w:color="auto" w:fill="FFFFFF"/>
        </w:rPr>
        <w:t>Na izložbi </w:t>
      </w:r>
      <w:r w:rsidRPr="00217833">
        <w:rPr>
          <w:rStyle w:val="Emphasis"/>
          <w:rFonts w:asciiTheme="minorHAnsi" w:hAnsiTheme="minorHAnsi" w:cstheme="minorHAnsi"/>
          <w:b/>
          <w:sz w:val="22"/>
          <w:szCs w:val="22"/>
          <w:bdr w:val="none" w:sz="0" w:space="0" w:color="auto" w:frame="1"/>
          <w:shd w:val="clear" w:color="auto" w:fill="FFFFFF"/>
        </w:rPr>
        <w:t>Grafička početnica –izložba radova polaznika ciklusa radionica grafike za početnike</w:t>
      </w:r>
      <w:r w:rsidRPr="00217833">
        <w:rPr>
          <w:rFonts w:asciiTheme="minorHAnsi" w:hAnsiTheme="minorHAnsi" w:cstheme="minorHAnsi"/>
          <w:sz w:val="22"/>
          <w:szCs w:val="22"/>
          <w:shd w:val="clear" w:color="auto" w:fill="FFFFFF"/>
        </w:rPr>
        <w:t>, održanoj u MGZ-u od 1. do 11. prosinca, izloženi su radovi polaznika istoimenih</w:t>
      </w:r>
      <w:r w:rsidR="00217833">
        <w:rPr>
          <w:rFonts w:asciiTheme="minorHAnsi" w:hAnsiTheme="minorHAnsi" w:cstheme="minorHAnsi"/>
          <w:sz w:val="22"/>
          <w:szCs w:val="22"/>
          <w:shd w:val="clear" w:color="auto" w:fill="FFFFFF"/>
        </w:rPr>
        <w:t xml:space="preserve"> </w:t>
      </w:r>
      <w:r w:rsidRPr="00217833">
        <w:rPr>
          <w:rFonts w:asciiTheme="minorHAnsi" w:hAnsiTheme="minorHAnsi" w:cstheme="minorHAnsi"/>
          <w:sz w:val="22"/>
          <w:szCs w:val="22"/>
          <w:shd w:val="clear" w:color="auto" w:fill="FFFFFF"/>
        </w:rPr>
        <w:t>radionica, održanih od 15. listopada do 26. studenoga.</w:t>
      </w:r>
    </w:p>
    <w:p w:rsidR="005C508E" w:rsidRPr="005C508E" w:rsidRDefault="005C508E" w:rsidP="005C508E">
      <w:pPr>
        <w:shd w:val="clear" w:color="auto" w:fill="FFFFFF"/>
        <w:jc w:val="both"/>
        <w:textAlignment w:val="baseline"/>
        <w:outlineLvl w:val="1"/>
        <w:rPr>
          <w:rFonts w:asciiTheme="minorHAnsi" w:hAnsiTheme="minorHAnsi" w:cstheme="minorHAnsi"/>
          <w:sz w:val="22"/>
          <w:szCs w:val="22"/>
          <w:shd w:val="clear" w:color="auto" w:fill="FFFFFF"/>
        </w:rPr>
      </w:pPr>
    </w:p>
    <w:p w:rsidR="005C508E" w:rsidRPr="006625CC" w:rsidRDefault="005C508E" w:rsidP="006625CC">
      <w:pPr>
        <w:pStyle w:val="ListParagraph"/>
        <w:numPr>
          <w:ilvl w:val="0"/>
          <w:numId w:val="4"/>
        </w:numPr>
        <w:shd w:val="clear" w:color="auto" w:fill="FFFFFF"/>
        <w:jc w:val="both"/>
        <w:textAlignment w:val="baseline"/>
        <w:outlineLvl w:val="1"/>
        <w:rPr>
          <w:rFonts w:asciiTheme="minorHAnsi" w:hAnsiTheme="minorHAnsi" w:cstheme="minorHAnsi"/>
          <w:b/>
          <w:i/>
          <w:sz w:val="22"/>
          <w:szCs w:val="22"/>
        </w:rPr>
      </w:pPr>
      <w:r w:rsidRPr="00217833">
        <w:rPr>
          <w:rFonts w:asciiTheme="minorHAnsi" w:hAnsiTheme="minorHAnsi" w:cstheme="minorHAnsi"/>
          <w:sz w:val="22"/>
          <w:szCs w:val="22"/>
          <w:shd w:val="clear" w:color="auto" w:fill="FFFFFF"/>
        </w:rPr>
        <w:t xml:space="preserve"> </w:t>
      </w:r>
      <w:r w:rsidRPr="00217833">
        <w:rPr>
          <w:rFonts w:asciiTheme="minorHAnsi" w:hAnsiTheme="minorHAnsi" w:cstheme="minorHAnsi"/>
          <w:sz w:val="22"/>
          <w:szCs w:val="22"/>
          <w:lang w:val="hr-HR"/>
        </w:rPr>
        <w:t>U subotu, 3. prosinca 2022., u 12 sati,</w:t>
      </w:r>
      <w:r w:rsidRPr="00217833">
        <w:rPr>
          <w:rFonts w:asciiTheme="minorHAnsi" w:hAnsiTheme="minorHAnsi" w:cstheme="minorHAnsi"/>
          <w:sz w:val="22"/>
          <w:szCs w:val="22"/>
        </w:rPr>
        <w:t xml:space="preserve"> održana je zvučno-scenska izvedba </w:t>
      </w:r>
      <w:r w:rsidRPr="00217833">
        <w:rPr>
          <w:rFonts w:asciiTheme="minorHAnsi" w:hAnsiTheme="minorHAnsi" w:cstheme="minorHAnsi"/>
          <w:b/>
          <w:i/>
          <w:sz w:val="22"/>
          <w:szCs w:val="22"/>
        </w:rPr>
        <w:t>Egzoneracija tradicije</w:t>
      </w:r>
      <w:r w:rsidRPr="00217833">
        <w:rPr>
          <w:rFonts w:asciiTheme="minorHAnsi" w:hAnsiTheme="minorHAnsi" w:cstheme="minorHAnsi"/>
          <w:b/>
          <w:sz w:val="22"/>
          <w:szCs w:val="22"/>
        </w:rPr>
        <w:t>.</w:t>
      </w:r>
      <w:r w:rsidRPr="00217833">
        <w:rPr>
          <w:rFonts w:asciiTheme="minorHAnsi" w:hAnsiTheme="minorHAnsi" w:cstheme="minorHAnsi"/>
          <w:sz w:val="22"/>
          <w:szCs w:val="22"/>
        </w:rPr>
        <w:t xml:space="preserve"> Umjetnica Lala Raščić i njezini suradnici izveli su performans u kojem tepsijanje,</w:t>
      </w:r>
      <w:r w:rsidR="006625CC">
        <w:rPr>
          <w:rFonts w:asciiTheme="minorHAnsi" w:hAnsiTheme="minorHAnsi" w:cstheme="minorHAnsi"/>
          <w:sz w:val="22"/>
          <w:szCs w:val="22"/>
        </w:rPr>
        <w:t xml:space="preserve"> </w:t>
      </w:r>
      <w:r w:rsidRPr="006625CC">
        <w:rPr>
          <w:rFonts w:asciiTheme="minorHAnsi" w:hAnsiTheme="minorHAnsi" w:cstheme="minorHAnsi"/>
          <w:sz w:val="22"/>
          <w:szCs w:val="22"/>
        </w:rPr>
        <w:t>starinski način pjevanja karakterističan za žene regionalnog folklora, sagledavaju iz suvremenog i</w:t>
      </w:r>
      <w:r w:rsidR="00217833" w:rsidRPr="006625CC">
        <w:rPr>
          <w:rFonts w:asciiTheme="minorHAnsi" w:hAnsiTheme="minorHAnsi" w:cstheme="minorHAnsi"/>
          <w:sz w:val="22"/>
          <w:szCs w:val="22"/>
        </w:rPr>
        <w:t xml:space="preserve"> </w:t>
      </w:r>
      <w:r w:rsidRPr="006625CC">
        <w:rPr>
          <w:rFonts w:asciiTheme="minorHAnsi" w:hAnsiTheme="minorHAnsi" w:cstheme="minorHAnsi"/>
          <w:sz w:val="22"/>
          <w:szCs w:val="22"/>
        </w:rPr>
        <w:t>tradicionalnog konteksta.</w:t>
      </w:r>
    </w:p>
    <w:p w:rsidR="005C508E" w:rsidRPr="005C508E" w:rsidRDefault="005C508E" w:rsidP="005C508E">
      <w:pPr>
        <w:shd w:val="clear" w:color="auto" w:fill="FFFFFF"/>
        <w:jc w:val="both"/>
        <w:textAlignment w:val="baseline"/>
        <w:outlineLvl w:val="1"/>
        <w:rPr>
          <w:rFonts w:asciiTheme="minorHAnsi" w:hAnsiTheme="minorHAnsi" w:cstheme="minorHAnsi"/>
          <w:sz w:val="22"/>
          <w:szCs w:val="22"/>
          <w:shd w:val="clear" w:color="auto" w:fill="FFFFFF"/>
        </w:rPr>
      </w:pPr>
    </w:p>
    <w:p w:rsidR="005C508E" w:rsidRPr="006625CC" w:rsidRDefault="005C508E" w:rsidP="006625CC">
      <w:pPr>
        <w:pStyle w:val="NormalWeb"/>
        <w:numPr>
          <w:ilvl w:val="0"/>
          <w:numId w:val="4"/>
        </w:numPr>
        <w:shd w:val="clear" w:color="auto" w:fill="FFFFFF"/>
        <w:spacing w:before="0" w:beforeAutospacing="0" w:after="0" w:afterAutospacing="0"/>
        <w:ind w:left="567" w:hanging="283"/>
        <w:jc w:val="both"/>
        <w:textAlignment w:val="baseline"/>
        <w:rPr>
          <w:rFonts w:asciiTheme="minorHAnsi" w:eastAsia="Times New Roman" w:hAnsiTheme="minorHAnsi" w:cstheme="minorHAnsi"/>
          <w:sz w:val="22"/>
          <w:szCs w:val="22"/>
          <w:lang w:val="hr-HR" w:eastAsia="hr-HR"/>
        </w:rPr>
      </w:pPr>
      <w:r w:rsidRPr="005C508E">
        <w:rPr>
          <w:rFonts w:asciiTheme="minorHAnsi" w:hAnsiTheme="minorHAnsi" w:cstheme="minorHAnsi"/>
          <w:sz w:val="22"/>
          <w:szCs w:val="22"/>
          <w:shd w:val="clear" w:color="auto" w:fill="FFFFFF"/>
        </w:rPr>
        <w:t xml:space="preserve"> </w:t>
      </w:r>
      <w:r w:rsidRPr="005C508E">
        <w:rPr>
          <w:rFonts w:asciiTheme="minorHAnsi" w:eastAsia="Times New Roman" w:hAnsiTheme="minorHAnsi" w:cstheme="minorHAnsi"/>
          <w:sz w:val="22"/>
          <w:szCs w:val="22"/>
          <w:lang w:val="hr-HR" w:eastAsia="hr-HR"/>
        </w:rPr>
        <w:t xml:space="preserve">U povodu 119. obljetnice osnutka Zvjezdarnice Zagreb (5. prosinca 1903.) te na 115. obljetnicu </w:t>
      </w:r>
      <w:r w:rsidRPr="006625CC">
        <w:rPr>
          <w:rFonts w:asciiTheme="minorHAnsi" w:eastAsia="Times New Roman" w:hAnsiTheme="minorHAnsi" w:cstheme="minorHAnsi"/>
          <w:sz w:val="22"/>
          <w:szCs w:val="22"/>
          <w:lang w:val="hr-HR" w:eastAsia="hr-HR"/>
        </w:rPr>
        <w:t>otvaranja Muzeja grada Zagreba (7. prosinca 1907.), ali i povodom prijateljstva dvaju gradova Brna (Republika Češka) i Zagreba, </w:t>
      </w:r>
      <w:r w:rsidRPr="006625CC">
        <w:rPr>
          <w:rFonts w:asciiTheme="minorHAnsi" w:eastAsia="Times New Roman" w:hAnsiTheme="minorHAnsi" w:cstheme="minorHAnsi"/>
          <w:b/>
          <w:bCs/>
          <w:sz w:val="22"/>
          <w:szCs w:val="22"/>
          <w:lang w:val="hr-HR" w:eastAsia="hr-HR"/>
        </w:rPr>
        <w:t>u srijedu, 7. prosinca 2022. u 18 sati</w:t>
      </w:r>
      <w:r w:rsidRPr="006625CC">
        <w:rPr>
          <w:rFonts w:asciiTheme="minorHAnsi" w:eastAsia="Times New Roman" w:hAnsiTheme="minorHAnsi" w:cstheme="minorHAnsi"/>
          <w:sz w:val="22"/>
          <w:szCs w:val="22"/>
          <w:lang w:val="hr-HR" w:eastAsia="hr-HR"/>
        </w:rPr>
        <w:t>, u dvorištu Muzeja grada Zagreba izložena su </w:t>
      </w:r>
      <w:r w:rsidRPr="006625CC">
        <w:rPr>
          <w:rFonts w:asciiTheme="minorHAnsi" w:eastAsia="Times New Roman" w:hAnsiTheme="minorHAnsi" w:cstheme="minorHAnsi"/>
          <w:b/>
          <w:bCs/>
          <w:sz w:val="22"/>
          <w:szCs w:val="22"/>
          <w:lang w:val="hr-HR" w:eastAsia="hr-HR"/>
        </w:rPr>
        <w:t>dva modela n</w:t>
      </w:r>
      <w:r w:rsidR="006625CC">
        <w:rPr>
          <w:rFonts w:asciiTheme="minorHAnsi" w:eastAsia="Times New Roman" w:hAnsiTheme="minorHAnsi" w:cstheme="minorHAnsi"/>
          <w:b/>
          <w:bCs/>
          <w:sz w:val="22"/>
          <w:szCs w:val="22"/>
          <w:lang w:val="hr-HR" w:eastAsia="hr-HR"/>
        </w:rPr>
        <w:t xml:space="preserve">a napuhavanje, planeta Zemlje i </w:t>
      </w:r>
      <w:r w:rsidRPr="006625CC">
        <w:rPr>
          <w:rFonts w:asciiTheme="minorHAnsi" w:eastAsia="Times New Roman" w:hAnsiTheme="minorHAnsi" w:cstheme="minorHAnsi"/>
          <w:b/>
          <w:bCs/>
          <w:sz w:val="22"/>
          <w:szCs w:val="22"/>
          <w:lang w:val="hr-HR" w:eastAsia="hr-HR"/>
        </w:rPr>
        <w:t>Sunca, iz Zvjezdarnice i planetarija u Brnu</w:t>
      </w:r>
      <w:r w:rsidRPr="006625CC">
        <w:rPr>
          <w:rFonts w:asciiTheme="minorHAnsi" w:eastAsia="Times New Roman" w:hAnsiTheme="minorHAnsi" w:cstheme="minorHAnsi"/>
          <w:sz w:val="22"/>
          <w:szCs w:val="22"/>
          <w:lang w:val="hr-HR" w:eastAsia="hr-HR"/>
        </w:rPr>
        <w:t>.</w:t>
      </w:r>
    </w:p>
    <w:p w:rsidR="005C508E" w:rsidRPr="005C508E" w:rsidRDefault="006625CC" w:rsidP="005C508E">
      <w:pPr>
        <w:pStyle w:val="NormalWeb"/>
        <w:shd w:val="clear" w:color="auto" w:fill="FFFFFF"/>
        <w:spacing w:before="0" w:beforeAutospacing="0" w:after="0" w:afterAutospacing="0"/>
        <w:jc w:val="both"/>
        <w:textAlignment w:val="baseline"/>
        <w:rPr>
          <w:rFonts w:asciiTheme="minorHAnsi" w:eastAsia="Times New Roman" w:hAnsiTheme="minorHAnsi" w:cstheme="minorHAnsi"/>
          <w:sz w:val="22"/>
          <w:szCs w:val="22"/>
          <w:lang w:val="hr-HR" w:eastAsia="hr-HR"/>
        </w:rPr>
      </w:pPr>
      <w:r>
        <w:rPr>
          <w:rFonts w:asciiTheme="minorHAnsi" w:eastAsia="Times New Roman" w:hAnsiTheme="minorHAnsi" w:cstheme="minorHAnsi"/>
          <w:sz w:val="22"/>
          <w:szCs w:val="22"/>
          <w:lang w:val="hr-HR" w:eastAsia="hr-HR"/>
        </w:rPr>
        <w:t xml:space="preserve">            </w:t>
      </w:r>
      <w:r w:rsidR="005C508E" w:rsidRPr="005C508E">
        <w:rPr>
          <w:rFonts w:asciiTheme="minorHAnsi" w:eastAsia="Times New Roman" w:hAnsiTheme="minorHAnsi" w:cstheme="minorHAnsi"/>
          <w:sz w:val="22"/>
          <w:szCs w:val="22"/>
          <w:lang w:val="hr-HR" w:eastAsia="hr-HR"/>
        </w:rPr>
        <w:t xml:space="preserve">Riječ je o dva balona promjera 4 metra, atraktivnim instalacijama popularnim na svim do sada </w:t>
      </w:r>
    </w:p>
    <w:p w:rsidR="005C508E" w:rsidRPr="005C508E" w:rsidRDefault="006625CC" w:rsidP="006625CC">
      <w:pPr>
        <w:pStyle w:val="NormalWeb"/>
        <w:shd w:val="clear" w:color="auto" w:fill="FFFFFF"/>
        <w:spacing w:before="0" w:beforeAutospacing="0" w:after="0" w:afterAutospacing="0"/>
        <w:ind w:left="567"/>
        <w:jc w:val="both"/>
        <w:textAlignment w:val="baseline"/>
        <w:rPr>
          <w:rFonts w:asciiTheme="minorHAnsi" w:eastAsia="Times New Roman" w:hAnsiTheme="minorHAnsi" w:cstheme="minorHAnsi"/>
          <w:sz w:val="22"/>
          <w:szCs w:val="22"/>
          <w:lang w:val="hr-HR" w:eastAsia="hr-HR"/>
        </w:rPr>
      </w:pPr>
      <w:r>
        <w:rPr>
          <w:rFonts w:asciiTheme="minorHAnsi" w:eastAsia="Times New Roman" w:hAnsiTheme="minorHAnsi" w:cstheme="minorHAnsi"/>
          <w:sz w:val="22"/>
          <w:szCs w:val="22"/>
          <w:lang w:val="hr-HR" w:eastAsia="hr-HR"/>
        </w:rPr>
        <w:t xml:space="preserve"> </w:t>
      </w:r>
      <w:r w:rsidR="005C508E" w:rsidRPr="005C508E">
        <w:rPr>
          <w:rFonts w:asciiTheme="minorHAnsi" w:eastAsia="Times New Roman" w:hAnsiTheme="minorHAnsi" w:cstheme="minorHAnsi"/>
          <w:sz w:val="22"/>
          <w:szCs w:val="22"/>
          <w:lang w:val="hr-HR" w:eastAsia="hr-HR"/>
        </w:rPr>
        <w:t>izloženim lokacijama, koje su posjetitelji Muzeja grada Z</w:t>
      </w:r>
      <w:r>
        <w:rPr>
          <w:rFonts w:asciiTheme="minorHAnsi" w:eastAsia="Times New Roman" w:hAnsiTheme="minorHAnsi" w:cstheme="minorHAnsi"/>
          <w:sz w:val="22"/>
          <w:szCs w:val="22"/>
          <w:lang w:val="hr-HR" w:eastAsia="hr-HR"/>
        </w:rPr>
        <w:t xml:space="preserve">agreba u našim dvorištima mogli   </w:t>
      </w:r>
      <w:r w:rsidR="005C508E" w:rsidRPr="005C508E">
        <w:rPr>
          <w:rFonts w:asciiTheme="minorHAnsi" w:eastAsia="Times New Roman" w:hAnsiTheme="minorHAnsi" w:cstheme="minorHAnsi"/>
          <w:sz w:val="22"/>
          <w:szCs w:val="22"/>
          <w:lang w:val="hr-HR" w:eastAsia="hr-HR"/>
        </w:rPr>
        <w:t>pogledati 7. i 8. prosinca 2022.</w:t>
      </w:r>
    </w:p>
    <w:p w:rsidR="005C508E" w:rsidRPr="005C508E" w:rsidRDefault="006625CC" w:rsidP="006625CC">
      <w:pPr>
        <w:pStyle w:val="NormalWeb"/>
        <w:shd w:val="clear" w:color="auto" w:fill="FFFFFF"/>
        <w:spacing w:before="0" w:beforeAutospacing="0" w:after="0" w:afterAutospacing="0"/>
        <w:ind w:left="567" w:hanging="567"/>
        <w:jc w:val="both"/>
        <w:textAlignment w:val="baseline"/>
        <w:rPr>
          <w:rFonts w:asciiTheme="minorHAnsi" w:eastAsia="Times New Roman" w:hAnsiTheme="minorHAnsi" w:cstheme="minorHAnsi"/>
          <w:sz w:val="22"/>
          <w:szCs w:val="22"/>
          <w:lang w:val="hr-HR" w:eastAsia="hr-HR"/>
        </w:rPr>
      </w:pPr>
      <w:r>
        <w:rPr>
          <w:rFonts w:asciiTheme="minorHAnsi" w:eastAsia="Times New Roman" w:hAnsiTheme="minorHAnsi" w:cstheme="minorHAnsi"/>
          <w:sz w:val="22"/>
          <w:szCs w:val="22"/>
          <w:lang w:val="hr-HR" w:eastAsia="hr-HR"/>
        </w:rPr>
        <w:t xml:space="preserve">            </w:t>
      </w:r>
      <w:r w:rsidR="005C508E" w:rsidRPr="005C508E">
        <w:rPr>
          <w:rFonts w:asciiTheme="minorHAnsi" w:eastAsia="Times New Roman" w:hAnsiTheme="minorHAnsi" w:cstheme="minorHAnsi"/>
          <w:sz w:val="22"/>
          <w:szCs w:val="22"/>
          <w:lang w:val="hr-HR" w:eastAsia="hr-HR"/>
        </w:rPr>
        <w:t xml:space="preserve">Mnogo je povoda za ovu suradnju i prigodno događanje. </w:t>
      </w:r>
      <w:r>
        <w:rPr>
          <w:rFonts w:asciiTheme="minorHAnsi" w:eastAsia="Times New Roman" w:hAnsiTheme="minorHAnsi" w:cstheme="minorHAnsi"/>
          <w:sz w:val="22"/>
          <w:szCs w:val="22"/>
          <w:lang w:val="hr-HR" w:eastAsia="hr-HR"/>
        </w:rPr>
        <w:t xml:space="preserve">Uz spomenute obljetnice, modeli   </w:t>
      </w:r>
      <w:r w:rsidR="005C508E" w:rsidRPr="005C508E">
        <w:rPr>
          <w:rFonts w:asciiTheme="minorHAnsi" w:eastAsia="Times New Roman" w:hAnsiTheme="minorHAnsi" w:cstheme="minorHAnsi"/>
          <w:sz w:val="22"/>
          <w:szCs w:val="22"/>
          <w:lang w:val="hr-HR" w:eastAsia="hr-HR"/>
        </w:rPr>
        <w:t>planeta</w:t>
      </w:r>
      <w:r>
        <w:rPr>
          <w:rFonts w:asciiTheme="minorHAnsi" w:eastAsia="Times New Roman" w:hAnsiTheme="minorHAnsi" w:cstheme="minorHAnsi"/>
          <w:sz w:val="22"/>
          <w:szCs w:val="22"/>
          <w:lang w:val="hr-HR" w:eastAsia="hr-HR"/>
        </w:rPr>
        <w:t xml:space="preserve"> </w:t>
      </w:r>
      <w:r w:rsidR="005C508E" w:rsidRPr="005C508E">
        <w:rPr>
          <w:rFonts w:asciiTheme="minorHAnsi" w:eastAsia="Times New Roman" w:hAnsiTheme="minorHAnsi" w:cstheme="minorHAnsi"/>
          <w:sz w:val="22"/>
          <w:szCs w:val="22"/>
          <w:lang w:val="hr-HR" w:eastAsia="hr-HR"/>
        </w:rPr>
        <w:t>Zemlje i Sunca bili su izloženi uoči otvorenja izložbe </w:t>
      </w:r>
      <w:r w:rsidR="005C508E" w:rsidRPr="005C508E">
        <w:rPr>
          <w:rFonts w:asciiTheme="minorHAnsi" w:eastAsia="Times New Roman" w:hAnsiTheme="minorHAnsi" w:cstheme="minorHAnsi"/>
          <w:i/>
          <w:iCs/>
          <w:sz w:val="22"/>
          <w:szCs w:val="22"/>
          <w:bdr w:val="none" w:sz="0" w:space="0" w:color="auto" w:frame="1"/>
          <w:lang w:val="hr-HR" w:eastAsia="hr-HR"/>
        </w:rPr>
        <w:t>Ivan Standl – Zagrebački fotograf</w:t>
      </w:r>
      <w:r w:rsidR="005C508E" w:rsidRPr="005C508E">
        <w:rPr>
          <w:rFonts w:asciiTheme="minorHAnsi" w:eastAsia="Times New Roman" w:hAnsiTheme="minorHAnsi" w:cstheme="minorHAnsi"/>
          <w:sz w:val="22"/>
          <w:szCs w:val="22"/>
          <w:lang w:val="hr-HR" w:eastAsia="hr-HR"/>
        </w:rPr>
        <w:t>, koja je u Muzeju grada Zagreba otvorena u četvrtak, 15. prosinca 2022. Riječ je o izložbi o fotografu  češkoga podrijetla, jednom od pionira fotografije u Hrvatskoj. S ponosom ističemo da je pokrovitelj ove izložbe veleposlanik Republike Češke u Hrvatskoj, Nj. E. gospodin Milan Hovortka, koji je i svečano otvorio izložbu.</w:t>
      </w:r>
    </w:p>
    <w:p w:rsidR="005C508E" w:rsidRPr="005C508E" w:rsidRDefault="005C508E" w:rsidP="006625CC">
      <w:pPr>
        <w:shd w:val="clear" w:color="auto" w:fill="FFFFFF"/>
        <w:ind w:left="567" w:hanging="567"/>
        <w:jc w:val="both"/>
        <w:textAlignment w:val="baseline"/>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 xml:space="preserve">            U to blagdansko vrijeme, ovim atrakrivnim događanjem doprinijeli smo i bogatom zagrebačkom adventskom programu.</w:t>
      </w:r>
    </w:p>
    <w:p w:rsidR="005C508E" w:rsidRPr="005C508E" w:rsidRDefault="005C508E" w:rsidP="005C508E">
      <w:pPr>
        <w:shd w:val="clear" w:color="auto" w:fill="FFFFFF"/>
        <w:jc w:val="both"/>
        <w:textAlignment w:val="baseline"/>
        <w:rPr>
          <w:rFonts w:asciiTheme="minorHAnsi" w:hAnsiTheme="minorHAnsi" w:cstheme="minorHAnsi"/>
          <w:sz w:val="22"/>
          <w:szCs w:val="22"/>
          <w:lang w:val="hr-HR" w:eastAsia="hr-HR"/>
        </w:rPr>
      </w:pPr>
    </w:p>
    <w:p w:rsidR="005C508E" w:rsidRPr="006E4D85" w:rsidRDefault="005C508E" w:rsidP="005C508E">
      <w:pPr>
        <w:pStyle w:val="ListParagraph"/>
        <w:numPr>
          <w:ilvl w:val="0"/>
          <w:numId w:val="4"/>
        </w:numPr>
        <w:shd w:val="clear" w:color="auto" w:fill="FFFFFF"/>
        <w:tabs>
          <w:tab w:val="left" w:pos="426"/>
        </w:tabs>
        <w:jc w:val="both"/>
        <w:textAlignment w:val="baseline"/>
        <w:rPr>
          <w:rFonts w:asciiTheme="minorHAnsi" w:hAnsiTheme="minorHAnsi" w:cstheme="minorHAnsi"/>
          <w:sz w:val="22"/>
          <w:szCs w:val="22"/>
          <w:lang w:val="hr-HR" w:eastAsia="hr-HR"/>
        </w:rPr>
      </w:pPr>
      <w:r w:rsidRPr="006E4D85">
        <w:rPr>
          <w:rFonts w:asciiTheme="minorHAnsi" w:hAnsiTheme="minorHAnsi" w:cstheme="minorHAnsi"/>
          <w:sz w:val="22"/>
          <w:szCs w:val="22"/>
          <w:lang w:val="hr-HR" w:eastAsia="hr-HR"/>
        </w:rPr>
        <w:t xml:space="preserve"> Okrugli stol </w:t>
      </w:r>
      <w:r w:rsidRPr="006E4D85">
        <w:rPr>
          <w:rFonts w:asciiTheme="minorHAnsi" w:hAnsiTheme="minorHAnsi" w:cstheme="minorHAnsi"/>
          <w:b/>
          <w:bCs/>
          <w:i/>
          <w:iCs/>
          <w:sz w:val="22"/>
          <w:szCs w:val="22"/>
          <w:lang w:val="hr-HR" w:eastAsia="hr-HR"/>
        </w:rPr>
        <w:t>Kako pamtimo otpor?</w:t>
      </w:r>
      <w:r w:rsidRPr="006E4D85">
        <w:rPr>
          <w:rFonts w:asciiTheme="minorHAnsi" w:hAnsiTheme="minorHAnsi" w:cstheme="minorHAnsi"/>
          <w:sz w:val="22"/>
          <w:szCs w:val="22"/>
          <w:lang w:val="hr-HR" w:eastAsia="hr-HR"/>
        </w:rPr>
        <w:t xml:space="preserve">, u organizaciji Mreže antifašistkinja Zagreb, održan je 14. prosinca 2022. </w:t>
      </w:r>
    </w:p>
    <w:p w:rsidR="005C508E" w:rsidRPr="005C508E" w:rsidRDefault="005C508E" w:rsidP="005C508E">
      <w:pPr>
        <w:shd w:val="clear" w:color="auto" w:fill="FFFFFF"/>
        <w:jc w:val="both"/>
        <w:textAlignment w:val="baseline"/>
        <w:rPr>
          <w:rFonts w:asciiTheme="minorHAnsi" w:hAnsiTheme="minorHAnsi" w:cstheme="minorHAnsi"/>
          <w:sz w:val="22"/>
          <w:szCs w:val="22"/>
          <w:lang w:val="hr-HR" w:eastAsia="hr-HR"/>
        </w:rPr>
      </w:pPr>
    </w:p>
    <w:p w:rsidR="005C508E" w:rsidRPr="006E4D85" w:rsidRDefault="005C508E" w:rsidP="005C508E">
      <w:pPr>
        <w:pStyle w:val="ListParagraph"/>
        <w:numPr>
          <w:ilvl w:val="0"/>
          <w:numId w:val="4"/>
        </w:numPr>
        <w:shd w:val="clear" w:color="auto" w:fill="FFFFFF"/>
        <w:jc w:val="both"/>
        <w:textAlignment w:val="baseline"/>
        <w:rPr>
          <w:rFonts w:asciiTheme="minorHAnsi" w:hAnsiTheme="minorHAnsi" w:cstheme="minorHAnsi"/>
          <w:b/>
          <w:i/>
          <w:iCs/>
          <w:sz w:val="22"/>
          <w:szCs w:val="22"/>
          <w:bdr w:val="none" w:sz="0" w:space="0" w:color="auto" w:frame="1"/>
          <w:lang w:val="hr-HR" w:eastAsia="hr-HR"/>
        </w:rPr>
      </w:pPr>
      <w:r w:rsidRPr="006E4D85">
        <w:rPr>
          <w:rFonts w:asciiTheme="minorHAnsi" w:hAnsiTheme="minorHAnsi" w:cstheme="minorHAnsi"/>
          <w:sz w:val="22"/>
          <w:szCs w:val="22"/>
          <w:lang w:val="hr-HR" w:eastAsia="hr-HR"/>
        </w:rPr>
        <w:t xml:space="preserve">U Muzeju grada Zagreba u četvrtak, 15. prosinca 2022. u 19 sati, otvorena je izložba </w:t>
      </w:r>
      <w:r w:rsidRPr="006E4D85">
        <w:rPr>
          <w:rFonts w:asciiTheme="minorHAnsi" w:hAnsiTheme="minorHAnsi" w:cstheme="minorHAnsi"/>
          <w:b/>
          <w:i/>
          <w:iCs/>
          <w:sz w:val="22"/>
          <w:szCs w:val="22"/>
          <w:bdr w:val="none" w:sz="0" w:space="0" w:color="auto" w:frame="1"/>
          <w:lang w:val="hr-HR" w:eastAsia="hr-HR"/>
        </w:rPr>
        <w:t>Ivan Standl – Zagrebački fotograf</w:t>
      </w:r>
      <w:r w:rsidRPr="006E4D85">
        <w:rPr>
          <w:rFonts w:asciiTheme="minorHAnsi" w:hAnsiTheme="minorHAnsi" w:cstheme="minorHAnsi"/>
          <w:sz w:val="22"/>
          <w:szCs w:val="22"/>
          <w:lang w:val="hr-HR" w:eastAsia="hr-HR"/>
        </w:rPr>
        <w:t>, autorskog tima: Dubravka Stančec (MGZ), Ivana Gržina (HAZU) i Dunja Nekić (MUO). Izložba ostaje otvorena do 19. ožujka 2023.</w:t>
      </w:r>
    </w:p>
    <w:p w:rsidR="005C508E" w:rsidRPr="005C508E" w:rsidRDefault="005C508E" w:rsidP="005C508E">
      <w:pPr>
        <w:shd w:val="clear" w:color="auto" w:fill="FFFFFF"/>
        <w:jc w:val="both"/>
        <w:textAlignment w:val="baseline"/>
        <w:rPr>
          <w:rFonts w:asciiTheme="minorHAnsi" w:hAnsiTheme="minorHAnsi" w:cstheme="minorHAnsi"/>
          <w:sz w:val="22"/>
          <w:szCs w:val="22"/>
          <w:lang w:val="hr-HR" w:eastAsia="hr-HR"/>
        </w:rPr>
      </w:pPr>
    </w:p>
    <w:p w:rsidR="005C508E" w:rsidRPr="005C508E" w:rsidRDefault="005C508E" w:rsidP="005C508E">
      <w:pPr>
        <w:shd w:val="clear" w:color="auto" w:fill="FFFFFF"/>
        <w:jc w:val="both"/>
        <w:textAlignment w:val="baseline"/>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 xml:space="preserve">            Ivan Standl (1832. – 1897.), rođenjem Čeh, jedan je od najznačajnijih predstavnika rane </w:t>
      </w:r>
    </w:p>
    <w:p w:rsidR="005C508E" w:rsidRPr="005C508E" w:rsidRDefault="005C508E" w:rsidP="006E4D85">
      <w:pPr>
        <w:shd w:val="clear" w:color="auto" w:fill="FFFFFF"/>
        <w:ind w:left="567" w:hanging="567"/>
        <w:jc w:val="both"/>
        <w:textAlignment w:val="baseline"/>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 xml:space="preserve">            fotografije u Hrvatskoj. U Zagrebu je od sredine 1860-ih sve do smrt</w:t>
      </w:r>
      <w:r w:rsidR="006E4D85">
        <w:rPr>
          <w:rFonts w:asciiTheme="minorHAnsi" w:hAnsiTheme="minorHAnsi" w:cstheme="minorHAnsi"/>
          <w:sz w:val="22"/>
          <w:szCs w:val="22"/>
          <w:lang w:val="hr-HR" w:eastAsia="hr-HR"/>
        </w:rPr>
        <w:t>i vodio profesionalni  atelijer.</w:t>
      </w:r>
      <w:r w:rsidRPr="005C508E">
        <w:rPr>
          <w:rFonts w:asciiTheme="minorHAnsi" w:hAnsiTheme="minorHAnsi" w:cstheme="minorHAnsi"/>
          <w:sz w:val="22"/>
          <w:szCs w:val="22"/>
          <w:lang w:val="hr-HR" w:eastAsia="hr-HR"/>
        </w:rPr>
        <w:t>Portretirao je građanstvo, snimao prirodne i kulturne znamenitosti, različite umjetničke predmete,ali i za potrebe znanstvenih istraživanja. Nosio je naslov Akademijina svjetlopisca i djelovao je kao</w:t>
      </w:r>
      <w:r w:rsidR="006E4D85">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ovlašteni sudski fotograf. Upamćen je i kao jedan od kroničara velikoga zagrebačkog potresa 1880. godine.</w:t>
      </w:r>
    </w:p>
    <w:p w:rsidR="005C508E" w:rsidRPr="006E4D85" w:rsidRDefault="005C508E" w:rsidP="006E4D85">
      <w:pPr>
        <w:shd w:val="clear" w:color="auto" w:fill="FFFFFF"/>
        <w:ind w:left="567"/>
        <w:jc w:val="both"/>
        <w:textAlignment w:val="baseline"/>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 xml:space="preserve">Muzej grada Zagreba u partnerstvu s Hrvatskom akademijom znanosti i umjetnosti i Muzejom za umjetnost i obrt, u povodu 190. obljetnice Standlova rođenja i 125. obljetnice smrti, pripremio je prvu monografsku izložbu ovoga majstora fotografije koji je u našoj sredini stekao </w:t>
      </w:r>
      <w:r w:rsidRPr="005C508E">
        <w:rPr>
          <w:rFonts w:asciiTheme="minorHAnsi" w:hAnsiTheme="minorHAnsi" w:cstheme="minorHAnsi"/>
          <w:sz w:val="22"/>
          <w:szCs w:val="22"/>
          <w:lang w:val="hr-HR" w:eastAsia="hr-HR"/>
        </w:rPr>
        <w:lastRenderedPageBreak/>
        <w:t>zasluge zbog dugovječnosti djelovanja, kompleksna opusa i mnogih nagrada. Njegova žanrovska svestranost odredila je koncepciju izložbe koja u četirima tematskim cjelinama okuplja najreprezentativniju građu iz renomiranih lokalnih zbirki i nastoji pokazati zašto ga je Gjuro Szabo, davnašnji ravnatelj ovoga muzeja, prozvao „nenadkriljenim zagrebačkim fotografom“.</w:t>
      </w:r>
      <w:r w:rsidR="006E4D85">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S ponosom ističemo da je veleposlanik Republike Češke u RH, Nj. E. gospodin Milan Hovorka, pokrovitelj ove izložbe</w:t>
      </w:r>
      <w:r w:rsidRPr="005C508E">
        <w:rPr>
          <w:rFonts w:asciiTheme="minorHAnsi" w:hAnsiTheme="minorHAnsi" w:cstheme="minorHAnsi"/>
          <w:iCs/>
          <w:sz w:val="22"/>
          <w:szCs w:val="22"/>
          <w:bdr w:val="none" w:sz="0" w:space="0" w:color="auto" w:frame="1"/>
          <w:lang w:val="hr-HR" w:eastAsia="hr-HR"/>
        </w:rPr>
        <w:t xml:space="preserve"> i da ju je upravo on svečano otvorio. </w:t>
      </w:r>
    </w:p>
    <w:p w:rsidR="005C508E" w:rsidRPr="005C508E" w:rsidRDefault="005C508E" w:rsidP="005C508E">
      <w:pPr>
        <w:shd w:val="clear" w:color="auto" w:fill="FFFFFF"/>
        <w:jc w:val="both"/>
        <w:textAlignment w:val="baseline"/>
        <w:rPr>
          <w:rFonts w:asciiTheme="minorHAnsi" w:hAnsiTheme="minorHAnsi" w:cstheme="minorHAnsi"/>
          <w:iCs/>
          <w:sz w:val="22"/>
          <w:szCs w:val="22"/>
          <w:bdr w:val="none" w:sz="0" w:space="0" w:color="auto" w:frame="1"/>
          <w:lang w:val="hr-HR" w:eastAsia="hr-HR"/>
        </w:rPr>
      </w:pPr>
    </w:p>
    <w:p w:rsidR="00884EC7" w:rsidRDefault="00884EC7" w:rsidP="00884EC7">
      <w:pPr>
        <w:pStyle w:val="NormalWeb"/>
        <w:shd w:val="clear" w:color="auto" w:fill="FFFFFF"/>
        <w:spacing w:before="0" w:beforeAutospacing="0" w:after="0" w:afterAutospacing="0"/>
        <w:ind w:left="644"/>
        <w:jc w:val="both"/>
        <w:textAlignment w:val="baseline"/>
        <w:rPr>
          <w:rFonts w:asciiTheme="minorHAnsi" w:eastAsia="Times New Roman" w:hAnsiTheme="minorHAnsi" w:cstheme="minorHAnsi"/>
          <w:sz w:val="22"/>
          <w:szCs w:val="22"/>
          <w:lang w:val="hr-HR" w:eastAsia="hr-HR"/>
        </w:rPr>
      </w:pPr>
    </w:p>
    <w:p w:rsidR="005C508E" w:rsidRPr="005C508E" w:rsidRDefault="005C508E" w:rsidP="00884EC7">
      <w:pPr>
        <w:pStyle w:val="NormalWeb"/>
        <w:numPr>
          <w:ilvl w:val="0"/>
          <w:numId w:val="4"/>
        </w:numPr>
        <w:shd w:val="clear" w:color="auto" w:fill="FFFFFF"/>
        <w:spacing w:before="0" w:beforeAutospacing="0" w:after="0" w:afterAutospacing="0"/>
        <w:jc w:val="both"/>
        <w:textAlignment w:val="baseline"/>
        <w:rPr>
          <w:rFonts w:asciiTheme="minorHAnsi" w:eastAsia="Times New Roman" w:hAnsiTheme="minorHAnsi" w:cstheme="minorHAnsi"/>
          <w:sz w:val="22"/>
          <w:szCs w:val="22"/>
          <w:lang w:val="hr-HR" w:eastAsia="hr-HR"/>
        </w:rPr>
      </w:pPr>
      <w:r w:rsidRPr="005C508E">
        <w:rPr>
          <w:rFonts w:asciiTheme="minorHAnsi" w:eastAsia="Times New Roman" w:hAnsiTheme="minorHAnsi" w:cstheme="minorHAnsi"/>
          <w:sz w:val="22"/>
          <w:szCs w:val="22"/>
          <w:lang w:val="hr-HR" w:eastAsia="hr-HR"/>
        </w:rPr>
        <w:t>Muzej grada Zagreba 7. prosinca 2022. proslavio je 115 godina postojanja. Povodom ove</w:t>
      </w:r>
    </w:p>
    <w:p w:rsidR="005C508E" w:rsidRPr="005C508E" w:rsidRDefault="005C508E" w:rsidP="005C508E">
      <w:pPr>
        <w:pStyle w:val="NormalWeb"/>
        <w:shd w:val="clear" w:color="auto" w:fill="FFFFFF"/>
        <w:spacing w:before="0" w:beforeAutospacing="0" w:after="0" w:afterAutospacing="0"/>
        <w:jc w:val="both"/>
        <w:textAlignment w:val="baseline"/>
        <w:rPr>
          <w:rFonts w:asciiTheme="minorHAnsi" w:eastAsia="Times New Roman" w:hAnsiTheme="minorHAnsi" w:cstheme="minorHAnsi"/>
          <w:sz w:val="22"/>
          <w:szCs w:val="22"/>
          <w:lang w:val="hr-HR" w:eastAsia="hr-HR"/>
        </w:rPr>
      </w:pPr>
      <w:r w:rsidRPr="005C508E">
        <w:rPr>
          <w:rFonts w:asciiTheme="minorHAnsi" w:eastAsia="Times New Roman" w:hAnsiTheme="minorHAnsi" w:cstheme="minorHAnsi"/>
          <w:sz w:val="22"/>
          <w:szCs w:val="22"/>
          <w:lang w:val="hr-HR" w:eastAsia="hr-HR"/>
        </w:rPr>
        <w:t xml:space="preserve">           obljetnice priredili smo virtualnu izložbu </w:t>
      </w:r>
      <w:r w:rsidRPr="005C508E">
        <w:rPr>
          <w:rFonts w:asciiTheme="minorHAnsi" w:eastAsia="Times New Roman" w:hAnsiTheme="minorHAnsi" w:cstheme="minorHAnsi"/>
          <w:b/>
          <w:i/>
          <w:iCs/>
          <w:sz w:val="22"/>
          <w:szCs w:val="22"/>
          <w:bdr w:val="none" w:sz="0" w:space="0" w:color="auto" w:frame="1"/>
          <w:lang w:val="hr-HR" w:eastAsia="hr-HR"/>
        </w:rPr>
        <w:t>115 IZDANJA - 115 GODINA</w:t>
      </w:r>
      <w:r w:rsidRPr="005C508E">
        <w:rPr>
          <w:rFonts w:asciiTheme="minorHAnsi" w:eastAsia="Times New Roman" w:hAnsiTheme="minorHAnsi" w:cstheme="minorHAnsi"/>
          <w:sz w:val="22"/>
          <w:szCs w:val="22"/>
          <w:lang w:val="hr-HR" w:eastAsia="hr-HR"/>
        </w:rPr>
        <w:t xml:space="preserve">, kojom predstavljamo </w:t>
      </w:r>
    </w:p>
    <w:p w:rsidR="005C508E" w:rsidRPr="005C508E" w:rsidRDefault="005C508E" w:rsidP="005C508E">
      <w:pPr>
        <w:pStyle w:val="NormalWeb"/>
        <w:shd w:val="clear" w:color="auto" w:fill="FFFFFF"/>
        <w:spacing w:before="0" w:beforeAutospacing="0" w:after="0" w:afterAutospacing="0"/>
        <w:jc w:val="both"/>
        <w:textAlignment w:val="baseline"/>
        <w:rPr>
          <w:rFonts w:asciiTheme="minorHAnsi" w:eastAsia="Times New Roman" w:hAnsiTheme="minorHAnsi" w:cstheme="minorHAnsi"/>
          <w:sz w:val="22"/>
          <w:szCs w:val="22"/>
          <w:lang w:val="hr-HR" w:eastAsia="hr-HR"/>
        </w:rPr>
      </w:pPr>
      <w:r w:rsidRPr="005C508E">
        <w:rPr>
          <w:rFonts w:asciiTheme="minorHAnsi" w:eastAsia="Times New Roman" w:hAnsiTheme="minorHAnsi" w:cstheme="minorHAnsi"/>
          <w:sz w:val="22"/>
          <w:szCs w:val="22"/>
          <w:lang w:val="hr-HR" w:eastAsia="hr-HR"/>
        </w:rPr>
        <w:t xml:space="preserve">           izdavačku djelatnost Muzeja grada Zagreba: </w:t>
      </w:r>
      <w:hyperlink r:id="rId18" w:history="1">
        <w:r w:rsidRPr="002769B7">
          <w:rPr>
            <w:rStyle w:val="Hyperlink"/>
            <w:rFonts w:asciiTheme="minorHAnsi" w:hAnsiTheme="minorHAnsi" w:cstheme="minorHAnsi"/>
            <w:sz w:val="22"/>
            <w:szCs w:val="22"/>
            <w:bdr w:val="none" w:sz="0" w:space="0" w:color="auto" w:frame="1"/>
            <w:lang w:val="hr-HR"/>
          </w:rPr>
          <w:t>http://115mgz.com.hr/</w:t>
        </w:r>
      </w:hyperlink>
      <w:r w:rsidRPr="002769B7">
        <w:rPr>
          <w:rFonts w:asciiTheme="minorHAnsi" w:hAnsiTheme="minorHAnsi" w:cstheme="minorHAnsi"/>
          <w:sz w:val="22"/>
          <w:szCs w:val="22"/>
          <w:u w:val="single"/>
          <w:bdr w:val="none" w:sz="0" w:space="0" w:color="auto" w:frame="1"/>
          <w:lang w:val="hr-HR"/>
        </w:rPr>
        <w:t xml:space="preserve"> </w:t>
      </w:r>
      <w:r w:rsidRPr="002769B7">
        <w:rPr>
          <w:rFonts w:asciiTheme="minorHAnsi" w:hAnsiTheme="minorHAnsi" w:cstheme="minorHAnsi"/>
          <w:sz w:val="22"/>
          <w:szCs w:val="22"/>
          <w:shd w:val="clear" w:color="auto" w:fill="FFFFFF"/>
          <w:lang w:val="hr-HR"/>
        </w:rPr>
        <w:t>  </w:t>
      </w:r>
    </w:p>
    <w:p w:rsidR="005C508E" w:rsidRPr="005C508E" w:rsidRDefault="005C508E" w:rsidP="005C508E">
      <w:pPr>
        <w:shd w:val="clear" w:color="auto" w:fill="FFFFFF"/>
        <w:jc w:val="both"/>
        <w:textAlignment w:val="baseline"/>
        <w:rPr>
          <w:rFonts w:asciiTheme="minorHAnsi" w:hAnsiTheme="minorHAnsi" w:cstheme="minorHAnsi"/>
          <w:sz w:val="22"/>
          <w:szCs w:val="22"/>
          <w:lang w:val="hr-HR" w:eastAsia="hr-HR"/>
        </w:rPr>
      </w:pPr>
    </w:p>
    <w:p w:rsidR="005C508E" w:rsidRPr="005C508E" w:rsidRDefault="005C508E" w:rsidP="00884EC7">
      <w:pPr>
        <w:shd w:val="clear" w:color="auto" w:fill="FFFFFF"/>
        <w:ind w:left="567"/>
        <w:jc w:val="both"/>
        <w:textAlignment w:val="baseline"/>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Izdavačka djelatnost Muzeja grada Zagreba započela je zahvaljujući viziji i entuzijazmu upornog i</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karizmatičnog ravnatelja Muzeja grada Zagreba, Gjure Szabe. Naime, kao što je prvi ravnatelj</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Muzeja Emilij Laszowski osnutkom Muzeja grada Zagreba spasio Kamenita vrata od rušenja, njegov nasljednik Gjuro Szabo, teškom mukom pokreće izdavaštvo Muzeja spašavajući izdavanje časopisa Narodna starina.</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Unutar ove izložbe nudimo Vam, kroz odabranu i digitaliziranu građu, uvid u izdavačku djelatnost Muzeja grada Zagreba, od prve edicije 1929. do danas. Nadamo se da će Vam, s jedne strane, biti</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vidljivo kako je izdavaštvo kontinuirano napredovalo u vidu većeg broja publikacija, novih izdanja, u kvaliteti sadržaja i formalnog oblikovanja. S druge strane, ukoliko se udubite u ovu priču, nadamo se da ćete prepoznati kako su oni, ujedno, odraz vremena i društvene klime u kojima su</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nastali.</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Pozivamo Vas da „prelistate“ naša prva izdanja, odabrana izdanja koja su pratila naše izložbe ili neka od posebnih izdanja kao što su publikacije namijenjene našim najmlađim korisnicima.</w:t>
      </w:r>
    </w:p>
    <w:p w:rsidR="005C508E" w:rsidRPr="005C508E" w:rsidRDefault="005C508E" w:rsidP="005C508E">
      <w:pPr>
        <w:shd w:val="clear" w:color="auto" w:fill="FFFFFF"/>
        <w:jc w:val="both"/>
        <w:textAlignment w:val="baseline"/>
        <w:rPr>
          <w:rFonts w:asciiTheme="minorHAnsi" w:hAnsiTheme="minorHAnsi" w:cstheme="minorHAnsi"/>
          <w:sz w:val="22"/>
          <w:szCs w:val="22"/>
          <w:lang w:val="hr-HR" w:eastAsia="hr-HR"/>
        </w:rPr>
      </w:pPr>
    </w:p>
    <w:p w:rsidR="005C508E" w:rsidRPr="00884EC7" w:rsidRDefault="005C508E" w:rsidP="005C508E">
      <w:pPr>
        <w:pStyle w:val="NormalWeb"/>
        <w:numPr>
          <w:ilvl w:val="0"/>
          <w:numId w:val="4"/>
        </w:numPr>
        <w:shd w:val="clear" w:color="auto" w:fill="FFFFFF"/>
        <w:spacing w:before="0" w:beforeAutospacing="0" w:after="0" w:afterAutospacing="0"/>
        <w:jc w:val="both"/>
        <w:textAlignment w:val="baseline"/>
        <w:rPr>
          <w:rFonts w:asciiTheme="minorHAnsi" w:eastAsia="Times New Roman" w:hAnsiTheme="minorHAnsi" w:cstheme="minorHAnsi"/>
          <w:bCs/>
          <w:iCs/>
          <w:sz w:val="22"/>
          <w:szCs w:val="22"/>
          <w:bdr w:val="none" w:sz="0" w:space="0" w:color="auto" w:frame="1"/>
          <w:lang w:val="hr-HR" w:eastAsia="hr-HR"/>
        </w:rPr>
      </w:pPr>
      <w:r w:rsidRPr="005C508E">
        <w:rPr>
          <w:rFonts w:asciiTheme="minorHAnsi" w:eastAsia="Times New Roman" w:hAnsiTheme="minorHAnsi" w:cstheme="minorHAnsi"/>
          <w:sz w:val="22"/>
          <w:szCs w:val="22"/>
          <w:lang w:val="hr-HR" w:eastAsia="hr-HR"/>
        </w:rPr>
        <w:t xml:space="preserve"> U subotu, 17. prosinca 2022.,programom </w:t>
      </w:r>
      <w:r w:rsidRPr="005C508E">
        <w:rPr>
          <w:rFonts w:asciiTheme="minorHAnsi" w:eastAsia="Times New Roman" w:hAnsiTheme="minorHAnsi" w:cstheme="minorHAnsi"/>
          <w:b/>
          <w:bCs/>
          <w:i/>
          <w:iCs/>
          <w:sz w:val="22"/>
          <w:szCs w:val="22"/>
          <w:bdr w:val="none" w:sz="0" w:space="0" w:color="auto" w:frame="1"/>
          <w:lang w:val="hr-HR" w:eastAsia="hr-HR"/>
        </w:rPr>
        <w:t>Krleža i Ujević kroničari Zagreba</w:t>
      </w:r>
      <w:r w:rsidRPr="005C508E">
        <w:rPr>
          <w:rFonts w:asciiTheme="minorHAnsi" w:eastAsia="Times New Roman" w:hAnsiTheme="minorHAnsi" w:cstheme="minorHAnsi"/>
          <w:bCs/>
          <w:iCs/>
          <w:sz w:val="22"/>
          <w:szCs w:val="22"/>
          <w:bdr w:val="none" w:sz="0" w:space="0" w:color="auto" w:frame="1"/>
          <w:lang w:val="hr-HR" w:eastAsia="hr-HR"/>
        </w:rPr>
        <w:t>,</w:t>
      </w:r>
      <w:r w:rsidRPr="005C508E">
        <w:rPr>
          <w:rFonts w:asciiTheme="minorHAnsi" w:eastAsia="Times New Roman" w:hAnsiTheme="minorHAnsi" w:cstheme="minorHAnsi"/>
          <w:b/>
          <w:bCs/>
          <w:i/>
          <w:iCs/>
          <w:sz w:val="22"/>
          <w:szCs w:val="22"/>
          <w:bdr w:val="none" w:sz="0" w:space="0" w:color="auto" w:frame="1"/>
          <w:lang w:val="hr-HR" w:eastAsia="hr-HR"/>
        </w:rPr>
        <w:t> </w:t>
      </w:r>
      <w:r w:rsidR="00884EC7">
        <w:rPr>
          <w:rFonts w:asciiTheme="minorHAnsi" w:eastAsia="Times New Roman" w:hAnsiTheme="minorHAnsi" w:cstheme="minorHAnsi"/>
          <w:bCs/>
          <w:iCs/>
          <w:sz w:val="22"/>
          <w:szCs w:val="22"/>
          <w:bdr w:val="none" w:sz="0" w:space="0" w:color="auto" w:frame="1"/>
          <w:lang w:val="hr-HR" w:eastAsia="hr-HR"/>
        </w:rPr>
        <w:t xml:space="preserve">u organizaciji </w:t>
      </w:r>
      <w:r w:rsidRPr="005C508E">
        <w:rPr>
          <w:rFonts w:asciiTheme="minorHAnsi" w:eastAsia="Times New Roman" w:hAnsiTheme="minorHAnsi" w:cstheme="minorHAnsi"/>
          <w:bCs/>
          <w:iCs/>
          <w:sz w:val="22"/>
          <w:szCs w:val="22"/>
          <w:bdr w:val="none" w:sz="0" w:space="0" w:color="auto" w:frame="1"/>
          <w:lang w:val="hr-HR" w:eastAsia="hr-HR"/>
        </w:rPr>
        <w:t>Teatra</w:t>
      </w:r>
      <w:r w:rsidR="00884EC7">
        <w:rPr>
          <w:rFonts w:asciiTheme="minorHAnsi" w:eastAsia="Times New Roman" w:hAnsiTheme="minorHAnsi" w:cstheme="minorHAnsi"/>
          <w:bCs/>
          <w:iCs/>
          <w:sz w:val="22"/>
          <w:szCs w:val="22"/>
          <w:bdr w:val="none" w:sz="0" w:space="0" w:color="auto" w:frame="1"/>
          <w:lang w:val="hr-HR" w:eastAsia="hr-HR"/>
        </w:rPr>
        <w:t xml:space="preserve"> </w:t>
      </w:r>
      <w:r w:rsidRPr="00884EC7">
        <w:rPr>
          <w:rFonts w:asciiTheme="minorHAnsi" w:eastAsia="Times New Roman" w:hAnsiTheme="minorHAnsi" w:cstheme="minorHAnsi"/>
          <w:bCs/>
          <w:iCs/>
          <w:sz w:val="22"/>
          <w:szCs w:val="22"/>
          <w:bdr w:val="none" w:sz="0" w:space="0" w:color="auto" w:frame="1"/>
          <w:lang w:val="hr-HR" w:eastAsia="hr-HR"/>
        </w:rPr>
        <w:t>poezije i MGZ-a,</w:t>
      </w:r>
      <w:r w:rsidRPr="00884EC7">
        <w:rPr>
          <w:rFonts w:asciiTheme="minorHAnsi" w:eastAsia="Times New Roman" w:hAnsiTheme="minorHAnsi" w:cstheme="minorHAnsi"/>
          <w:b/>
          <w:bCs/>
          <w:i/>
          <w:iCs/>
          <w:sz w:val="22"/>
          <w:szCs w:val="22"/>
          <w:bdr w:val="none" w:sz="0" w:space="0" w:color="auto" w:frame="1"/>
          <w:lang w:val="hr-HR" w:eastAsia="hr-HR"/>
        </w:rPr>
        <w:t xml:space="preserve"> </w:t>
      </w:r>
      <w:r w:rsidRPr="00884EC7">
        <w:rPr>
          <w:rFonts w:asciiTheme="minorHAnsi" w:eastAsia="Times New Roman" w:hAnsiTheme="minorHAnsi" w:cstheme="minorHAnsi"/>
          <w:sz w:val="22"/>
          <w:szCs w:val="22"/>
          <w:lang w:val="hr-HR" w:eastAsia="hr-HR"/>
        </w:rPr>
        <w:t>uspostavili smo dijalog između grada Zagreba i djela književnika Miroslava Krleže i Tina Ujevića u stalnom postavu Muzeja grada Zagreba.</w:t>
      </w:r>
      <w:r w:rsidR="00884EC7">
        <w:rPr>
          <w:rFonts w:asciiTheme="minorHAnsi" w:eastAsia="Times New Roman" w:hAnsiTheme="minorHAnsi" w:cstheme="minorHAnsi"/>
          <w:sz w:val="22"/>
          <w:szCs w:val="22"/>
          <w:lang w:val="hr-HR" w:eastAsia="hr-HR"/>
        </w:rPr>
        <w:t xml:space="preserve"> </w:t>
      </w:r>
      <w:r w:rsidRPr="00884EC7">
        <w:rPr>
          <w:rFonts w:asciiTheme="minorHAnsi" w:hAnsiTheme="minorHAnsi" w:cstheme="minorHAnsi"/>
          <w:sz w:val="22"/>
          <w:szCs w:val="22"/>
          <w:lang w:val="hr-HR" w:eastAsia="hr-HR"/>
        </w:rPr>
        <w:t xml:space="preserve">Susret je zamišljen kao spoj muzeološke interpretacije prostora i vremena s umjetničkim izvedbama opusa dva književna velikana u formi postajne drame koja objedinjuje tekst i konteksta. </w:t>
      </w:r>
    </w:p>
    <w:p w:rsidR="005C508E" w:rsidRPr="005C508E" w:rsidRDefault="005C508E" w:rsidP="00884EC7">
      <w:pPr>
        <w:shd w:val="clear" w:color="auto" w:fill="FFFFFF"/>
        <w:ind w:left="567" w:hanging="567"/>
        <w:jc w:val="both"/>
        <w:textAlignment w:val="baseline"/>
        <w:rPr>
          <w:rFonts w:asciiTheme="minorHAnsi" w:hAnsiTheme="minorHAnsi" w:cstheme="minorHAnsi"/>
          <w:sz w:val="22"/>
          <w:szCs w:val="22"/>
          <w:lang w:val="hr-HR" w:eastAsia="hr-HR"/>
        </w:rPr>
      </w:pPr>
      <w:r w:rsidRPr="005C508E">
        <w:rPr>
          <w:rFonts w:asciiTheme="minorHAnsi" w:hAnsiTheme="minorHAnsi" w:cstheme="minorHAnsi"/>
          <w:sz w:val="22"/>
          <w:szCs w:val="22"/>
          <w:lang w:val="hr-HR" w:eastAsia="hr-HR"/>
        </w:rPr>
        <w:t xml:space="preserve">           </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U programu su sudjelovali Goran Matović, Sara Renar, Nikša Marinović, Irena Šekez Sestrić,</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Selma Mehić i Stanko Kovačić te stručne zaposlenice Muzeja Marina Perica Krapljanov i Ivana Čuljak.Izvedbom književnih tekstova pred posjetiteljima se otvorio svijet doživljaja Zagreba dva toliko</w:t>
      </w:r>
      <w:r w:rsidR="00884EC7">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različita pisca.</w:t>
      </w:r>
    </w:p>
    <w:p w:rsidR="005C508E" w:rsidRPr="005C508E" w:rsidRDefault="005C508E" w:rsidP="005C508E">
      <w:pPr>
        <w:shd w:val="clear" w:color="auto" w:fill="FFFFFF"/>
        <w:jc w:val="both"/>
        <w:textAlignment w:val="baseline"/>
        <w:rPr>
          <w:rFonts w:asciiTheme="minorHAnsi" w:hAnsiTheme="minorHAnsi" w:cstheme="minorHAnsi"/>
          <w:sz w:val="22"/>
          <w:szCs w:val="22"/>
          <w:lang w:val="hr-HR" w:eastAsia="hr-HR"/>
        </w:rPr>
      </w:pPr>
    </w:p>
    <w:p w:rsidR="005C508E" w:rsidRPr="00237EE0" w:rsidRDefault="005C508E" w:rsidP="00237EE0">
      <w:pPr>
        <w:pStyle w:val="ListParagraph"/>
        <w:numPr>
          <w:ilvl w:val="0"/>
          <w:numId w:val="4"/>
        </w:numPr>
        <w:jc w:val="both"/>
        <w:rPr>
          <w:rFonts w:asciiTheme="minorHAnsi" w:hAnsiTheme="minorHAnsi" w:cstheme="minorHAnsi"/>
          <w:sz w:val="22"/>
          <w:szCs w:val="22"/>
          <w:shd w:val="clear" w:color="auto" w:fill="FFFFFF"/>
          <w:lang w:val="hr-HR" w:eastAsia="hr-HR"/>
        </w:rPr>
      </w:pPr>
      <w:r w:rsidRPr="00237EE0">
        <w:rPr>
          <w:rFonts w:asciiTheme="minorHAnsi" w:hAnsiTheme="minorHAnsi" w:cstheme="minorHAnsi"/>
          <w:sz w:val="22"/>
          <w:szCs w:val="22"/>
          <w:lang w:val="hr-HR" w:eastAsia="hr-HR"/>
        </w:rPr>
        <w:t xml:space="preserve"> </w:t>
      </w:r>
      <w:r w:rsidRPr="00237EE0">
        <w:rPr>
          <w:rFonts w:asciiTheme="minorHAnsi" w:hAnsiTheme="minorHAnsi" w:cstheme="minorHAnsi"/>
          <w:sz w:val="22"/>
          <w:szCs w:val="22"/>
          <w:shd w:val="clear" w:color="auto" w:fill="FFFFFF"/>
          <w:lang w:val="hr-HR" w:eastAsia="hr-HR"/>
        </w:rPr>
        <w:t xml:space="preserve">U četvrtak, 29. prosinca 2022. u 12 sati, na dan Krležine smrti, u Muzeju grada Zagreba Goran </w:t>
      </w:r>
    </w:p>
    <w:p w:rsidR="005C508E" w:rsidRPr="005C508E" w:rsidRDefault="005C508E" w:rsidP="005C508E">
      <w:pPr>
        <w:jc w:val="both"/>
        <w:rPr>
          <w:rFonts w:asciiTheme="minorHAnsi" w:hAnsiTheme="minorHAnsi" w:cstheme="minorHAnsi"/>
          <w:b/>
          <w:i/>
          <w:iCs/>
          <w:sz w:val="22"/>
          <w:szCs w:val="22"/>
          <w:bdr w:val="none" w:sz="0" w:space="0" w:color="auto" w:frame="1"/>
          <w:shd w:val="clear" w:color="auto" w:fill="FFFFFF"/>
          <w:lang w:val="hr-HR" w:eastAsia="hr-HR"/>
        </w:rPr>
      </w:pPr>
      <w:r w:rsidRPr="005C508E">
        <w:rPr>
          <w:rFonts w:asciiTheme="minorHAnsi" w:hAnsiTheme="minorHAnsi" w:cstheme="minorHAnsi"/>
          <w:sz w:val="22"/>
          <w:szCs w:val="22"/>
          <w:shd w:val="clear" w:color="auto" w:fill="FFFFFF"/>
          <w:lang w:val="hr-HR" w:eastAsia="hr-HR"/>
        </w:rPr>
        <w:t xml:space="preserve">            Matović i njegov glazbeni (su)borac Stanko Kovačić izveli su predstavu </w:t>
      </w:r>
      <w:r w:rsidRPr="005C508E">
        <w:rPr>
          <w:rFonts w:asciiTheme="minorHAnsi" w:hAnsiTheme="minorHAnsi" w:cstheme="minorHAnsi"/>
          <w:b/>
          <w:i/>
          <w:iCs/>
          <w:sz w:val="22"/>
          <w:szCs w:val="22"/>
          <w:bdr w:val="none" w:sz="0" w:space="0" w:color="auto" w:frame="1"/>
          <w:shd w:val="clear" w:color="auto" w:fill="FFFFFF"/>
          <w:lang w:val="hr-HR" w:eastAsia="hr-HR"/>
        </w:rPr>
        <w:t xml:space="preserve">Miroslav Krleža SJETITE </w:t>
      </w:r>
    </w:p>
    <w:p w:rsidR="005C508E" w:rsidRPr="005C508E" w:rsidRDefault="005C508E" w:rsidP="00237EE0">
      <w:pPr>
        <w:ind w:left="567"/>
        <w:jc w:val="both"/>
        <w:rPr>
          <w:rFonts w:asciiTheme="minorHAnsi" w:hAnsiTheme="minorHAnsi" w:cstheme="minorHAnsi"/>
          <w:sz w:val="22"/>
          <w:szCs w:val="22"/>
          <w:lang w:val="hr-HR" w:eastAsia="hr-HR"/>
        </w:rPr>
      </w:pPr>
      <w:r w:rsidRPr="005C508E">
        <w:rPr>
          <w:rFonts w:asciiTheme="minorHAnsi" w:hAnsiTheme="minorHAnsi" w:cstheme="minorHAnsi"/>
          <w:b/>
          <w:i/>
          <w:iCs/>
          <w:sz w:val="22"/>
          <w:szCs w:val="22"/>
          <w:bdr w:val="none" w:sz="0" w:space="0" w:color="auto" w:frame="1"/>
          <w:shd w:val="clear" w:color="auto" w:fill="FFFFFF"/>
          <w:lang w:val="hr-HR" w:eastAsia="hr-HR"/>
        </w:rPr>
        <w:t>ME SE 2022</w:t>
      </w:r>
      <w:r w:rsidRPr="005C508E">
        <w:rPr>
          <w:rFonts w:asciiTheme="minorHAnsi" w:hAnsiTheme="minorHAnsi" w:cstheme="minorHAnsi"/>
          <w:b/>
          <w:sz w:val="22"/>
          <w:szCs w:val="22"/>
          <w:shd w:val="clear" w:color="auto" w:fill="FFFFFF"/>
          <w:lang w:val="hr-HR" w:eastAsia="hr-HR"/>
        </w:rPr>
        <w:t>.</w:t>
      </w:r>
      <w:r w:rsidRPr="005C508E">
        <w:rPr>
          <w:rFonts w:asciiTheme="minorHAnsi" w:hAnsiTheme="minorHAnsi" w:cstheme="minorHAnsi"/>
          <w:sz w:val="22"/>
          <w:szCs w:val="22"/>
          <w:shd w:val="clear" w:color="auto" w:fill="FFFFFF"/>
          <w:lang w:val="hr-HR" w:eastAsia="hr-HR"/>
        </w:rPr>
        <w:t xml:space="preserve"> </w:t>
      </w:r>
      <w:r w:rsidRPr="005C508E">
        <w:rPr>
          <w:rFonts w:asciiTheme="minorHAnsi" w:hAnsiTheme="minorHAnsi" w:cstheme="minorHAnsi"/>
          <w:sz w:val="22"/>
          <w:szCs w:val="22"/>
          <w:lang w:val="hr-HR" w:eastAsia="hr-HR"/>
        </w:rPr>
        <w:t xml:space="preserve">Scenska kompozicija građena je od sjećanja na susrete s velikim piscem, </w:t>
      </w:r>
      <w:r w:rsidR="00237EE0">
        <w:rPr>
          <w:rFonts w:asciiTheme="minorHAnsi" w:hAnsiTheme="minorHAnsi" w:cstheme="minorHAnsi"/>
          <w:sz w:val="22"/>
          <w:szCs w:val="22"/>
          <w:lang w:val="hr-HR" w:eastAsia="hr-HR"/>
        </w:rPr>
        <w:t xml:space="preserve"> </w:t>
      </w:r>
      <w:r w:rsidRPr="005C508E">
        <w:rPr>
          <w:rFonts w:asciiTheme="minorHAnsi" w:hAnsiTheme="minorHAnsi" w:cstheme="minorHAnsi"/>
          <w:sz w:val="22"/>
          <w:szCs w:val="22"/>
          <w:lang w:val="hr-HR" w:eastAsia="hr-HR"/>
        </w:rPr>
        <w:t>fragmenata Krležina opusa, žive glazbe i tonskih zapisa Krležina glasa.</w:t>
      </w:r>
    </w:p>
    <w:p w:rsidR="004910E9" w:rsidRPr="002769B7" w:rsidRDefault="004910E9" w:rsidP="005077FC">
      <w:pPr>
        <w:jc w:val="both"/>
        <w:rPr>
          <w:rFonts w:asciiTheme="minorHAnsi" w:hAnsiTheme="minorHAnsi" w:cstheme="minorHAnsi"/>
          <w:lang w:val="hr-HR"/>
        </w:rPr>
      </w:pPr>
    </w:p>
    <w:p w:rsidR="00FE0952" w:rsidRPr="002769B7" w:rsidRDefault="00FE0952" w:rsidP="000156BB">
      <w:pPr>
        <w:ind w:left="720"/>
        <w:jc w:val="both"/>
        <w:rPr>
          <w:rFonts w:asciiTheme="minorHAnsi" w:hAnsiTheme="minorHAnsi" w:cstheme="minorHAnsi"/>
          <w:lang w:val="hr-HR"/>
        </w:rPr>
      </w:pPr>
    </w:p>
    <w:p w:rsidR="002075D2" w:rsidRPr="00907A02" w:rsidRDefault="002075D2" w:rsidP="000156BB">
      <w:pPr>
        <w:spacing w:line="360" w:lineRule="auto"/>
        <w:ind w:left="634" w:hanging="360"/>
        <w:jc w:val="both"/>
        <w:rPr>
          <w:rFonts w:ascii="Calibri" w:hAnsi="Calibri" w:cs="Calibri"/>
          <w:sz w:val="22"/>
          <w:lang w:val="hr-HR"/>
        </w:rPr>
      </w:pPr>
      <w:r w:rsidRPr="00907A02">
        <w:rPr>
          <w:rFonts w:ascii="Calibri" w:hAnsi="Calibri" w:cs="Calibri"/>
          <w:sz w:val="22"/>
          <w:lang w:val="hr-HR"/>
        </w:rPr>
        <w:t>Također napom</w:t>
      </w:r>
      <w:r w:rsidR="000C5106">
        <w:rPr>
          <w:rFonts w:ascii="Calibri" w:hAnsi="Calibri" w:cs="Calibri"/>
          <w:sz w:val="22"/>
          <w:lang w:val="hr-HR"/>
        </w:rPr>
        <w:t xml:space="preserve">injemo da MGZ skrbi i upravlja </w:t>
      </w:r>
      <w:r w:rsidRPr="00907A02">
        <w:rPr>
          <w:rFonts w:ascii="Calibri" w:hAnsi="Calibri" w:cs="Calibri"/>
          <w:sz w:val="22"/>
          <w:lang w:val="hr-HR"/>
        </w:rPr>
        <w:t>Zbirkama-donacijama gradu Zagrebu:</w:t>
      </w:r>
    </w:p>
    <w:p w:rsidR="002075D2" w:rsidRPr="00907A02" w:rsidRDefault="002075D2" w:rsidP="000156BB">
      <w:pPr>
        <w:jc w:val="both"/>
        <w:rPr>
          <w:rFonts w:ascii="Calibri" w:hAnsi="Calibri" w:cs="Calibri"/>
          <w:sz w:val="22"/>
          <w:lang w:val="hr-HR"/>
        </w:rPr>
      </w:pP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 xml:space="preserve">Zbirka Rudolfa i Margite Matz </w:t>
      </w:r>
      <w:r w:rsidR="00AF7F6F" w:rsidRPr="00907A02">
        <w:rPr>
          <w:rFonts w:ascii="Calibri" w:hAnsi="Calibri" w:cs="Calibri"/>
          <w:b/>
          <w:sz w:val="22"/>
          <w:lang w:val="hr-HR"/>
        </w:rPr>
        <w:t>, Zagreb, Mesnička 15</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 xml:space="preserve">Ambijentalna zbirka akademskog kipara Roberta Frangeša- </w:t>
      </w:r>
    </w:p>
    <w:p w:rsidR="002075D2" w:rsidRPr="00907A02" w:rsidRDefault="002075D2" w:rsidP="000156BB">
      <w:pPr>
        <w:ind w:left="360"/>
        <w:jc w:val="both"/>
        <w:rPr>
          <w:rFonts w:ascii="Calibri" w:hAnsi="Calibri" w:cs="Calibri"/>
          <w:b/>
          <w:sz w:val="22"/>
          <w:lang w:val="hr-HR"/>
        </w:rPr>
      </w:pPr>
      <w:r w:rsidRPr="00907A02">
        <w:rPr>
          <w:rFonts w:ascii="Calibri" w:hAnsi="Calibri" w:cs="Calibri"/>
          <w:b/>
          <w:sz w:val="22"/>
          <w:lang w:val="hr-HR"/>
        </w:rPr>
        <w:t>Mihanovića</w:t>
      </w:r>
      <w:r w:rsidR="00AF7F6F" w:rsidRPr="00907A02">
        <w:rPr>
          <w:rFonts w:ascii="Calibri" w:hAnsi="Calibri" w:cs="Calibri"/>
          <w:b/>
          <w:sz w:val="22"/>
          <w:lang w:val="hr-HR"/>
        </w:rPr>
        <w:t>, Zagreb, Rokov perivoj 2</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Cate Dujšin-Ribar i dr. Ivana Ribara</w:t>
      </w:r>
      <w:r w:rsidR="00AF7F6F" w:rsidRPr="00907A02">
        <w:rPr>
          <w:rFonts w:ascii="Calibri" w:hAnsi="Calibri" w:cs="Calibri"/>
          <w:b/>
          <w:sz w:val="22"/>
          <w:lang w:val="hr-HR"/>
        </w:rPr>
        <w:t>, Zagreb, Demetrova 3</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Memorijalni prostor Miroslava i Bele Krleže</w:t>
      </w:r>
      <w:r w:rsidR="00AF7F6F" w:rsidRPr="00907A02">
        <w:rPr>
          <w:rFonts w:ascii="Calibri" w:hAnsi="Calibri" w:cs="Calibri"/>
          <w:b/>
          <w:sz w:val="22"/>
          <w:lang w:val="hr-HR"/>
        </w:rPr>
        <w:t>, Zagreb, Krležin Gvozd 23</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 stan arhitekta Viktora Kovačića</w:t>
      </w:r>
      <w:r w:rsidR="00AF7F6F" w:rsidRPr="00907A02">
        <w:rPr>
          <w:rFonts w:ascii="Calibri" w:hAnsi="Calibri" w:cs="Calibri"/>
          <w:b/>
          <w:sz w:val="22"/>
          <w:lang w:val="hr-HR"/>
        </w:rPr>
        <w:t>, Zagreb, Masarykova 21</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glazbenih automata Ivana Gerersdorfera</w:t>
      </w:r>
      <w:r w:rsidR="00AF7F6F" w:rsidRPr="00907A02">
        <w:rPr>
          <w:rFonts w:ascii="Calibri" w:hAnsi="Calibri" w:cs="Calibri"/>
          <w:b/>
          <w:sz w:val="22"/>
          <w:lang w:val="hr-HR"/>
        </w:rPr>
        <w:t>, Opatička 20</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t>Zbirka umjetnina Tille Durieux</w:t>
      </w:r>
      <w:r w:rsidR="00AF7F6F" w:rsidRPr="00907A02">
        <w:rPr>
          <w:rFonts w:ascii="Calibri" w:hAnsi="Calibri" w:cs="Calibri"/>
          <w:b/>
          <w:sz w:val="22"/>
          <w:lang w:val="hr-HR"/>
        </w:rPr>
        <w:t>, Opatička 20</w:t>
      </w:r>
      <w:r w:rsidRPr="00907A02">
        <w:rPr>
          <w:rFonts w:ascii="Calibri" w:hAnsi="Calibri" w:cs="Calibri"/>
          <w:b/>
          <w:sz w:val="22"/>
          <w:lang w:val="hr-HR"/>
        </w:rPr>
        <w:t xml:space="preserve"> </w:t>
      </w:r>
    </w:p>
    <w:p w:rsidR="002075D2" w:rsidRPr="00907A02" w:rsidRDefault="002075D2" w:rsidP="000156BB">
      <w:pPr>
        <w:numPr>
          <w:ilvl w:val="0"/>
          <w:numId w:val="1"/>
        </w:numPr>
        <w:jc w:val="both"/>
        <w:rPr>
          <w:rFonts w:ascii="Calibri" w:hAnsi="Calibri" w:cs="Calibri"/>
          <w:b/>
          <w:sz w:val="22"/>
          <w:lang w:val="hr-HR"/>
        </w:rPr>
      </w:pPr>
      <w:r w:rsidRPr="00907A02">
        <w:rPr>
          <w:rFonts w:ascii="Calibri" w:hAnsi="Calibri" w:cs="Calibri"/>
          <w:b/>
          <w:sz w:val="22"/>
          <w:lang w:val="hr-HR"/>
        </w:rPr>
        <w:lastRenderedPageBreak/>
        <w:t>Zbirka stare ambalaže Ane i dr. Ante Rodina</w:t>
      </w:r>
      <w:r w:rsidR="00AF7F6F" w:rsidRPr="00907A02">
        <w:rPr>
          <w:rFonts w:ascii="Calibri" w:hAnsi="Calibri" w:cs="Calibri"/>
          <w:b/>
          <w:sz w:val="22"/>
          <w:lang w:val="hr-HR"/>
        </w:rPr>
        <w:t>, Opatička 20</w:t>
      </w:r>
    </w:p>
    <w:p w:rsidR="00EF41D2" w:rsidRPr="00907A02" w:rsidRDefault="00AE54ED" w:rsidP="000156BB">
      <w:pPr>
        <w:numPr>
          <w:ilvl w:val="0"/>
          <w:numId w:val="1"/>
        </w:numPr>
        <w:jc w:val="both"/>
        <w:rPr>
          <w:rFonts w:ascii="Calibri" w:hAnsi="Calibri" w:cs="Calibri"/>
          <w:b/>
          <w:sz w:val="22"/>
          <w:lang w:val="hr-HR"/>
        </w:rPr>
      </w:pPr>
      <w:r w:rsidRPr="00907A02">
        <w:rPr>
          <w:rFonts w:ascii="Calibri" w:hAnsi="Calibri" w:cs="Calibri"/>
          <w:b/>
          <w:sz w:val="22"/>
          <w:lang w:val="hr-HR"/>
        </w:rPr>
        <w:t>Zbirka klavira, Dubrava 224, Zagreb</w:t>
      </w:r>
      <w:r w:rsidR="00EF41D2" w:rsidRPr="00907A02">
        <w:rPr>
          <w:rFonts w:ascii="Calibri" w:hAnsi="Calibri" w:cs="Calibri"/>
          <w:b/>
          <w:sz w:val="22"/>
          <w:lang w:val="hr-HR"/>
        </w:rPr>
        <w:t xml:space="preserve"> </w:t>
      </w:r>
    </w:p>
    <w:p w:rsidR="002A2720" w:rsidRPr="00907A02" w:rsidRDefault="002A2720" w:rsidP="000156BB">
      <w:pPr>
        <w:numPr>
          <w:ilvl w:val="0"/>
          <w:numId w:val="1"/>
        </w:numPr>
        <w:jc w:val="both"/>
        <w:rPr>
          <w:rFonts w:ascii="Calibri" w:hAnsi="Calibri" w:cs="Calibri"/>
          <w:b/>
          <w:sz w:val="22"/>
          <w:lang w:val="hr-HR"/>
        </w:rPr>
      </w:pPr>
      <w:r w:rsidRPr="00907A02">
        <w:rPr>
          <w:rFonts w:ascii="Calibri" w:hAnsi="Calibri" w:cs="Calibri"/>
          <w:b/>
          <w:sz w:val="22"/>
          <w:lang w:val="hr-HR"/>
        </w:rPr>
        <w:t>Memorijalni centar raketiranja Zagreba, Zagreb, Frane Petrića 4</w:t>
      </w:r>
    </w:p>
    <w:p w:rsidR="00554590" w:rsidRPr="00907A02" w:rsidRDefault="00554590" w:rsidP="000156BB">
      <w:pPr>
        <w:jc w:val="both"/>
        <w:rPr>
          <w:rFonts w:ascii="Calibri" w:hAnsi="Calibri" w:cs="Calibri"/>
          <w:b/>
          <w:sz w:val="22"/>
          <w:lang w:val="hr-HR"/>
        </w:rPr>
      </w:pPr>
    </w:p>
    <w:p w:rsidR="00E06C15" w:rsidRPr="002769B7" w:rsidRDefault="009F7BCA" w:rsidP="00E06C15">
      <w:pPr>
        <w:jc w:val="both"/>
        <w:rPr>
          <w:rFonts w:ascii="Calibri" w:hAnsi="Calibri" w:cs="Calibri"/>
          <w:b/>
          <w:sz w:val="22"/>
          <w:lang w:val="hr-HR"/>
        </w:rPr>
      </w:pPr>
      <w:r w:rsidRPr="002769B7">
        <w:rPr>
          <w:rFonts w:ascii="Calibri" w:hAnsi="Calibri" w:cs="Calibri"/>
          <w:b/>
          <w:sz w:val="22"/>
          <w:lang w:val="hr-HR"/>
        </w:rPr>
        <w:t>Osim navedenih Zbirki donacija Muzej upravlja i</w:t>
      </w:r>
      <w:r w:rsidR="00365823" w:rsidRPr="002769B7">
        <w:rPr>
          <w:rFonts w:ascii="Calibri" w:hAnsi="Calibri" w:cs="Calibri"/>
          <w:b/>
          <w:sz w:val="22"/>
          <w:lang w:val="hr-HR"/>
        </w:rPr>
        <w:t xml:space="preserve"> objektima u Prigornici 2 (depo</w:t>
      </w:r>
      <w:r w:rsidRPr="002769B7">
        <w:rPr>
          <w:rFonts w:ascii="Calibri" w:hAnsi="Calibri" w:cs="Calibri"/>
          <w:b/>
          <w:sz w:val="22"/>
          <w:lang w:val="hr-HR"/>
        </w:rPr>
        <w:t xml:space="preserve">), </w:t>
      </w:r>
      <w:r w:rsidR="0065253D" w:rsidRPr="002769B7">
        <w:rPr>
          <w:rFonts w:ascii="Calibri" w:hAnsi="Calibri" w:cs="Calibri"/>
          <w:b/>
          <w:sz w:val="22"/>
          <w:lang w:val="hr-HR"/>
        </w:rPr>
        <w:t xml:space="preserve">Radničkoj  cesti 20 </w:t>
      </w:r>
      <w:r w:rsidR="00365823" w:rsidRPr="002769B7">
        <w:rPr>
          <w:rFonts w:ascii="Calibri" w:hAnsi="Calibri" w:cs="Calibri"/>
          <w:b/>
          <w:sz w:val="22"/>
          <w:lang w:val="hr-HR"/>
        </w:rPr>
        <w:t>(depo, koji smo</w:t>
      </w:r>
      <w:r w:rsidR="0065253D" w:rsidRPr="002769B7">
        <w:rPr>
          <w:rFonts w:ascii="Calibri" w:hAnsi="Calibri" w:cs="Calibri"/>
          <w:b/>
          <w:sz w:val="22"/>
          <w:lang w:val="hr-HR"/>
        </w:rPr>
        <w:t xml:space="preserve"> dobili na korištenje u srpnju 2019.</w:t>
      </w:r>
      <w:r w:rsidR="00AB5B90" w:rsidRPr="002769B7">
        <w:rPr>
          <w:rFonts w:ascii="Calibri" w:hAnsi="Calibri" w:cs="Calibri"/>
          <w:b/>
          <w:sz w:val="22"/>
          <w:lang w:val="hr-HR"/>
        </w:rPr>
        <w:t xml:space="preserve"> </w:t>
      </w:r>
      <w:r w:rsidR="0065253D" w:rsidRPr="002769B7">
        <w:rPr>
          <w:rFonts w:ascii="Calibri" w:hAnsi="Calibri" w:cs="Calibri"/>
          <w:b/>
          <w:sz w:val="22"/>
          <w:lang w:val="hr-HR"/>
        </w:rPr>
        <w:t>godine.</w:t>
      </w:r>
      <w:r w:rsidR="00365823" w:rsidRPr="002769B7">
        <w:rPr>
          <w:rFonts w:ascii="Calibri" w:hAnsi="Calibri" w:cs="Calibri"/>
          <w:b/>
          <w:sz w:val="22"/>
          <w:lang w:val="hr-HR"/>
        </w:rPr>
        <w:t>) te Palačom Jelačić u Demetrovoj 7 koja je je oštećena u potresima 2021.godine te je dobila tzv. „crvenu naljepnicu“.</w:t>
      </w:r>
      <w:r w:rsidR="007B3F5E" w:rsidRPr="002769B7">
        <w:rPr>
          <w:rFonts w:ascii="Calibri" w:hAnsi="Calibri" w:cs="Calibri"/>
          <w:b/>
          <w:sz w:val="22"/>
          <w:lang w:val="hr-HR"/>
        </w:rPr>
        <w:t xml:space="preserve"> </w:t>
      </w:r>
    </w:p>
    <w:p w:rsidR="00575879" w:rsidRPr="00BE0D07" w:rsidRDefault="00575879" w:rsidP="00E06C15">
      <w:pPr>
        <w:jc w:val="both"/>
        <w:rPr>
          <w:rFonts w:ascii="Calibri" w:hAnsi="Calibri" w:cs="Calibri"/>
          <w:b/>
          <w:color w:val="FF0000"/>
          <w:sz w:val="22"/>
          <w:lang w:val="hr-HR"/>
        </w:rPr>
      </w:pPr>
    </w:p>
    <w:p w:rsidR="00575879" w:rsidRPr="00907A02" w:rsidRDefault="00575879" w:rsidP="00E06C15">
      <w:pPr>
        <w:jc w:val="both"/>
        <w:rPr>
          <w:rFonts w:ascii="Calibri" w:hAnsi="Calibri" w:cs="Calibri"/>
          <w:b/>
          <w:sz w:val="22"/>
          <w:lang w:val="hr-HR"/>
        </w:rPr>
      </w:pPr>
    </w:p>
    <w:p w:rsidR="00CD2730" w:rsidRPr="00907A02" w:rsidRDefault="002075D2" w:rsidP="00E06C15">
      <w:pPr>
        <w:jc w:val="both"/>
        <w:rPr>
          <w:rFonts w:ascii="Calibri" w:hAnsi="Calibri" w:cs="Calibri"/>
          <w:b/>
          <w:sz w:val="22"/>
          <w:lang w:val="hr-HR"/>
        </w:rPr>
      </w:pPr>
      <w:r w:rsidRPr="00907A02">
        <w:rPr>
          <w:rFonts w:ascii="Calibri" w:hAnsi="Calibri" w:cs="Calibri"/>
          <w:sz w:val="22"/>
          <w:lang w:val="hr-HR"/>
        </w:rPr>
        <w:t xml:space="preserve">U razdoblju </w:t>
      </w:r>
      <w:r w:rsidR="003F4E49" w:rsidRPr="00907A02">
        <w:rPr>
          <w:rFonts w:ascii="Calibri" w:hAnsi="Calibri" w:cs="Calibri"/>
          <w:sz w:val="22"/>
          <w:lang w:val="hr-HR"/>
        </w:rPr>
        <w:t>siječanj</w:t>
      </w:r>
      <w:r w:rsidR="00FC321A" w:rsidRPr="00907A02">
        <w:rPr>
          <w:rFonts w:ascii="Calibri" w:hAnsi="Calibri" w:cs="Calibri"/>
          <w:sz w:val="22"/>
          <w:lang w:val="hr-HR"/>
        </w:rPr>
        <w:t xml:space="preserve"> </w:t>
      </w:r>
      <w:r w:rsidR="003F4E49" w:rsidRPr="00907A02">
        <w:rPr>
          <w:rFonts w:ascii="Calibri" w:hAnsi="Calibri" w:cs="Calibri"/>
          <w:sz w:val="22"/>
          <w:lang w:val="hr-HR"/>
        </w:rPr>
        <w:t xml:space="preserve">- </w:t>
      </w:r>
      <w:r w:rsidR="00FE0952" w:rsidRPr="00907A02">
        <w:rPr>
          <w:rFonts w:ascii="Calibri" w:hAnsi="Calibri" w:cs="Calibri"/>
          <w:sz w:val="22"/>
          <w:lang w:val="hr-HR"/>
        </w:rPr>
        <w:t>prosinac</w:t>
      </w:r>
      <w:r w:rsidR="00956591" w:rsidRPr="00907A02">
        <w:rPr>
          <w:rFonts w:ascii="Calibri" w:hAnsi="Calibri" w:cs="Calibri"/>
          <w:sz w:val="22"/>
          <w:lang w:val="hr-HR"/>
        </w:rPr>
        <w:t xml:space="preserve"> </w:t>
      </w:r>
      <w:r w:rsidR="003F4E49" w:rsidRPr="00907A02">
        <w:rPr>
          <w:rFonts w:ascii="Calibri" w:hAnsi="Calibri" w:cs="Calibri"/>
          <w:sz w:val="22"/>
          <w:lang w:val="hr-HR"/>
        </w:rPr>
        <w:t xml:space="preserve"> 20</w:t>
      </w:r>
      <w:r w:rsidR="00CC451F">
        <w:rPr>
          <w:rFonts w:ascii="Calibri" w:hAnsi="Calibri" w:cs="Calibri"/>
          <w:sz w:val="22"/>
          <w:lang w:val="hr-HR"/>
        </w:rPr>
        <w:t>22</w:t>
      </w:r>
      <w:r w:rsidR="003F4E49" w:rsidRPr="00907A02">
        <w:rPr>
          <w:rFonts w:ascii="Calibri" w:hAnsi="Calibri" w:cs="Calibri"/>
          <w:sz w:val="22"/>
          <w:lang w:val="hr-HR"/>
        </w:rPr>
        <w:t xml:space="preserve">. </w:t>
      </w:r>
      <w:r w:rsidRPr="00907A02">
        <w:rPr>
          <w:rFonts w:ascii="Calibri" w:hAnsi="Calibri" w:cs="Calibri"/>
          <w:sz w:val="22"/>
          <w:lang w:val="hr-HR"/>
        </w:rPr>
        <w:t>nabavlj</w:t>
      </w:r>
      <w:r w:rsidR="00FC321A" w:rsidRPr="00907A02">
        <w:rPr>
          <w:rFonts w:ascii="Calibri" w:hAnsi="Calibri" w:cs="Calibri"/>
          <w:sz w:val="22"/>
          <w:lang w:val="hr-HR"/>
        </w:rPr>
        <w:t>e</w:t>
      </w:r>
      <w:r w:rsidRPr="00907A02">
        <w:rPr>
          <w:rFonts w:ascii="Calibri" w:hAnsi="Calibri" w:cs="Calibri"/>
          <w:sz w:val="22"/>
          <w:lang w:val="hr-HR"/>
        </w:rPr>
        <w:t xml:space="preserve">na je </w:t>
      </w:r>
      <w:r w:rsidR="00721CEF" w:rsidRPr="00907A02">
        <w:rPr>
          <w:rFonts w:ascii="Calibri" w:hAnsi="Calibri" w:cs="Calibri"/>
          <w:sz w:val="22"/>
          <w:lang w:val="hr-HR"/>
        </w:rPr>
        <w:t xml:space="preserve">oprema u ukupnom iznosu  </w:t>
      </w:r>
      <w:r w:rsidR="00CC451F">
        <w:rPr>
          <w:rFonts w:ascii="Calibri" w:hAnsi="Calibri" w:cs="Calibri"/>
          <w:sz w:val="22"/>
          <w:lang w:val="hr-HR"/>
        </w:rPr>
        <w:t>274.653,28</w:t>
      </w:r>
      <w:r w:rsidR="00DC244A" w:rsidRPr="00907A02">
        <w:rPr>
          <w:rFonts w:ascii="Calibri" w:hAnsi="Calibri" w:cs="Calibri"/>
          <w:sz w:val="22"/>
          <w:lang w:val="hr-HR"/>
        </w:rPr>
        <w:t xml:space="preserve"> </w:t>
      </w:r>
      <w:r w:rsidR="00721CEF" w:rsidRPr="00907A02">
        <w:rPr>
          <w:rFonts w:ascii="Calibri" w:hAnsi="Calibri" w:cs="Calibri"/>
          <w:sz w:val="22"/>
          <w:lang w:val="hr-HR"/>
        </w:rPr>
        <w:t>kn (</w:t>
      </w:r>
      <w:r w:rsidR="00CC451F">
        <w:rPr>
          <w:rFonts w:ascii="Calibri" w:hAnsi="Calibri" w:cs="Calibri"/>
          <w:sz w:val="22"/>
          <w:lang w:val="hr-HR"/>
        </w:rPr>
        <w:t>računala</w:t>
      </w:r>
      <w:r w:rsidR="00C671C3" w:rsidRPr="00907A02">
        <w:rPr>
          <w:rFonts w:ascii="Calibri" w:hAnsi="Calibri" w:cs="Calibri"/>
          <w:sz w:val="22"/>
          <w:lang w:val="hr-HR"/>
        </w:rPr>
        <w:t>,</w:t>
      </w:r>
      <w:r w:rsidR="00CC451F">
        <w:rPr>
          <w:rFonts w:ascii="Calibri" w:hAnsi="Calibri" w:cs="Calibri"/>
          <w:sz w:val="22"/>
          <w:lang w:val="hr-HR"/>
        </w:rPr>
        <w:t xml:space="preserve"> laptopi, printeri, uredska oprema, fotoaparat,</w:t>
      </w:r>
      <w:r w:rsidR="00C671C3" w:rsidRPr="00907A02">
        <w:rPr>
          <w:rFonts w:ascii="Calibri" w:hAnsi="Calibri" w:cs="Calibri"/>
          <w:sz w:val="22"/>
          <w:lang w:val="hr-HR"/>
        </w:rPr>
        <w:t xml:space="preserve"> </w:t>
      </w:r>
      <w:r w:rsidR="00CC451F">
        <w:rPr>
          <w:rFonts w:ascii="Calibri" w:hAnsi="Calibri" w:cs="Calibri"/>
          <w:sz w:val="22"/>
          <w:lang w:val="hr-HR"/>
        </w:rPr>
        <w:t>službeni mobiteli, oprema za foto studio,</w:t>
      </w:r>
      <w:r w:rsidR="00AB5B90" w:rsidRPr="00907A02">
        <w:rPr>
          <w:rFonts w:ascii="Calibri" w:hAnsi="Calibri" w:cs="Calibri"/>
          <w:sz w:val="22"/>
          <w:lang w:val="hr-HR"/>
        </w:rPr>
        <w:t xml:space="preserve"> knjige za knjižnicu</w:t>
      </w:r>
      <w:r w:rsidR="00CC451F">
        <w:rPr>
          <w:rFonts w:ascii="Calibri" w:hAnsi="Calibri" w:cs="Calibri"/>
          <w:sz w:val="22"/>
          <w:lang w:val="hr-HR"/>
        </w:rPr>
        <w:t xml:space="preserve"> te je povećana vrijednost zgrade MGZ-a, Opatička 20 djelomičnom sanacijom krova.</w:t>
      </w:r>
    </w:p>
    <w:p w:rsidR="00AB5B90" w:rsidRPr="00907A02" w:rsidRDefault="00AB5B90" w:rsidP="004B7A96">
      <w:pPr>
        <w:jc w:val="both"/>
        <w:outlineLvl w:val="0"/>
        <w:rPr>
          <w:rFonts w:ascii="Calibri" w:hAnsi="Calibri" w:cs="Calibri"/>
          <w:sz w:val="22"/>
          <w:lang w:val="hr-HR"/>
        </w:rPr>
      </w:pPr>
    </w:p>
    <w:p w:rsidR="00AB5B90" w:rsidRPr="00907A02" w:rsidRDefault="00AB5B90" w:rsidP="00AB5B90">
      <w:pPr>
        <w:jc w:val="both"/>
        <w:outlineLvl w:val="0"/>
        <w:rPr>
          <w:rFonts w:ascii="Calibri" w:hAnsi="Calibri" w:cs="Calibri"/>
          <w:sz w:val="22"/>
          <w:lang w:val="hr-HR"/>
        </w:rPr>
      </w:pPr>
      <w:r w:rsidRPr="00907A02">
        <w:rPr>
          <w:rFonts w:ascii="Calibri" w:hAnsi="Calibri" w:cs="Calibri"/>
          <w:sz w:val="22"/>
          <w:lang w:val="hr-HR"/>
        </w:rPr>
        <w:t>U razdoblju siječanj-prosinac 202</w:t>
      </w:r>
      <w:r w:rsidR="00CC451F">
        <w:rPr>
          <w:rFonts w:ascii="Calibri" w:hAnsi="Calibri" w:cs="Calibri"/>
          <w:sz w:val="22"/>
          <w:lang w:val="hr-HR"/>
        </w:rPr>
        <w:t>2</w:t>
      </w:r>
      <w:r w:rsidRPr="00907A02">
        <w:rPr>
          <w:rFonts w:ascii="Calibri" w:hAnsi="Calibri" w:cs="Calibri"/>
          <w:sz w:val="22"/>
          <w:lang w:val="hr-HR"/>
        </w:rPr>
        <w:t xml:space="preserve">. god. otkupili smo muzejsku građu u iznosu  </w:t>
      </w:r>
      <w:r w:rsidR="00CC451F">
        <w:rPr>
          <w:rFonts w:ascii="Calibri" w:hAnsi="Calibri" w:cs="Calibri"/>
          <w:sz w:val="22"/>
          <w:lang w:val="hr-HR"/>
        </w:rPr>
        <w:t>25.200,00</w:t>
      </w:r>
      <w:r w:rsidRPr="00907A02">
        <w:rPr>
          <w:rFonts w:ascii="Calibri" w:hAnsi="Calibri" w:cs="Calibri"/>
          <w:sz w:val="22"/>
          <w:lang w:val="hr-HR"/>
        </w:rPr>
        <w:t xml:space="preserve">  kn.</w:t>
      </w:r>
    </w:p>
    <w:p w:rsidR="00AB5B90" w:rsidRPr="002769B7" w:rsidRDefault="00AB5B90" w:rsidP="004B7A96">
      <w:pPr>
        <w:jc w:val="both"/>
        <w:outlineLvl w:val="0"/>
        <w:rPr>
          <w:rFonts w:asciiTheme="minorHAnsi" w:hAnsiTheme="minorHAnsi" w:cstheme="minorHAnsi"/>
          <w:sz w:val="22"/>
          <w:lang w:val="hr-HR"/>
        </w:rPr>
      </w:pPr>
    </w:p>
    <w:p w:rsidR="00C42676" w:rsidRPr="00907A02" w:rsidRDefault="00C42676" w:rsidP="000156BB">
      <w:pPr>
        <w:jc w:val="both"/>
        <w:rPr>
          <w:rFonts w:ascii="Calibri" w:hAnsi="Calibri" w:cs="Calibri"/>
          <w:sz w:val="22"/>
          <w:lang w:val="hr-HR"/>
        </w:rPr>
      </w:pPr>
    </w:p>
    <w:p w:rsidR="000B1543" w:rsidRPr="00907A02" w:rsidRDefault="002075D2" w:rsidP="00F149DF">
      <w:pPr>
        <w:jc w:val="both"/>
        <w:rPr>
          <w:rFonts w:ascii="Calibri" w:hAnsi="Calibri" w:cs="Calibri"/>
          <w:sz w:val="22"/>
          <w:lang w:val="hr-HR"/>
        </w:rPr>
      </w:pPr>
      <w:r w:rsidRPr="00907A02">
        <w:rPr>
          <w:rFonts w:ascii="Calibri" w:hAnsi="Calibri" w:cs="Calibri"/>
          <w:sz w:val="22"/>
          <w:lang w:val="hr-HR"/>
        </w:rPr>
        <w:t xml:space="preserve">Muzej grada Zagreba je tijekom razdoblja siječanj – </w:t>
      </w:r>
      <w:r w:rsidR="00E560F2" w:rsidRPr="00907A02">
        <w:rPr>
          <w:rFonts w:ascii="Calibri" w:hAnsi="Calibri" w:cs="Calibri"/>
          <w:sz w:val="22"/>
          <w:lang w:val="hr-HR"/>
        </w:rPr>
        <w:t>prosinac</w:t>
      </w:r>
      <w:r w:rsidRPr="00907A02">
        <w:rPr>
          <w:rFonts w:ascii="Calibri" w:hAnsi="Calibri" w:cs="Calibri"/>
          <w:sz w:val="22"/>
          <w:lang w:val="hr-HR"/>
        </w:rPr>
        <w:t xml:space="preserve">  20</w:t>
      </w:r>
      <w:r w:rsidR="007A0179">
        <w:rPr>
          <w:rFonts w:ascii="Calibri" w:hAnsi="Calibri" w:cs="Calibri"/>
          <w:sz w:val="22"/>
          <w:lang w:val="hr-HR"/>
        </w:rPr>
        <w:t>22</w:t>
      </w:r>
      <w:r w:rsidRPr="00907A02">
        <w:rPr>
          <w:rFonts w:ascii="Calibri" w:hAnsi="Calibri" w:cs="Calibri"/>
          <w:sz w:val="22"/>
          <w:lang w:val="hr-HR"/>
        </w:rPr>
        <w:t>. godine obavljao radove vezane uz tekuće i investicijsko održavanje objekata i opreme.</w:t>
      </w:r>
      <w:r w:rsidR="00442AEE" w:rsidRPr="00907A02">
        <w:rPr>
          <w:rFonts w:ascii="Calibri" w:hAnsi="Calibri" w:cs="Calibri"/>
          <w:sz w:val="22"/>
          <w:lang w:val="hr-HR"/>
        </w:rPr>
        <w:t xml:space="preserve"> </w:t>
      </w:r>
      <w:r w:rsidRPr="00907A02">
        <w:rPr>
          <w:rFonts w:ascii="Calibri" w:hAnsi="Calibri" w:cs="Calibri"/>
          <w:sz w:val="22"/>
          <w:lang w:val="hr-HR"/>
        </w:rPr>
        <w:t>Muzej grada Zagreba je tijekom razdoblja siječanj-</w:t>
      </w:r>
      <w:r w:rsidR="00E560F2" w:rsidRPr="00907A02">
        <w:rPr>
          <w:rFonts w:ascii="Calibri" w:hAnsi="Calibri" w:cs="Calibri"/>
          <w:sz w:val="22"/>
          <w:lang w:val="hr-HR"/>
        </w:rPr>
        <w:t>prosinac</w:t>
      </w:r>
      <w:r w:rsidR="007A0179">
        <w:rPr>
          <w:rFonts w:ascii="Calibri" w:hAnsi="Calibri" w:cs="Calibri"/>
          <w:sz w:val="22"/>
          <w:lang w:val="hr-HR"/>
        </w:rPr>
        <w:t xml:space="preserve"> 2022</w:t>
      </w:r>
      <w:r w:rsidR="00E560F2" w:rsidRPr="00907A02">
        <w:rPr>
          <w:rFonts w:ascii="Calibri" w:hAnsi="Calibri" w:cs="Calibri"/>
          <w:sz w:val="22"/>
          <w:lang w:val="hr-HR"/>
        </w:rPr>
        <w:t>.</w:t>
      </w:r>
      <w:r w:rsidRPr="00907A02">
        <w:rPr>
          <w:rFonts w:ascii="Calibri" w:hAnsi="Calibri" w:cs="Calibri"/>
          <w:sz w:val="22"/>
          <w:lang w:val="hr-HR"/>
        </w:rPr>
        <w:t xml:space="preserve"> </w:t>
      </w:r>
      <w:r w:rsidR="00131672" w:rsidRPr="00907A02">
        <w:rPr>
          <w:rFonts w:ascii="Calibri" w:hAnsi="Calibri" w:cs="Calibri"/>
          <w:sz w:val="22"/>
          <w:lang w:val="hr-HR"/>
        </w:rPr>
        <w:t xml:space="preserve"> </w:t>
      </w:r>
      <w:r w:rsidRPr="00907A02">
        <w:rPr>
          <w:rFonts w:ascii="Calibri" w:hAnsi="Calibri" w:cs="Calibri"/>
          <w:sz w:val="22"/>
          <w:lang w:val="hr-HR"/>
        </w:rPr>
        <w:t xml:space="preserve">godine servisirao </w:t>
      </w:r>
      <w:r w:rsidR="00FB3066" w:rsidRPr="00907A02">
        <w:rPr>
          <w:rFonts w:ascii="Calibri" w:hAnsi="Calibri" w:cs="Calibri"/>
          <w:sz w:val="22"/>
          <w:lang w:val="hr-HR"/>
        </w:rPr>
        <w:t>i održavao postrojenja i opremu</w:t>
      </w:r>
      <w:r w:rsidRPr="00907A02">
        <w:rPr>
          <w:rFonts w:ascii="Calibri" w:hAnsi="Calibri" w:cs="Calibri"/>
          <w:sz w:val="22"/>
          <w:lang w:val="hr-HR"/>
        </w:rPr>
        <w:t xml:space="preserve">: održavanje i servisiranje  video </w:t>
      </w:r>
      <w:r w:rsidR="00A917A9" w:rsidRPr="00907A02">
        <w:rPr>
          <w:rFonts w:ascii="Calibri" w:hAnsi="Calibri" w:cs="Calibri"/>
          <w:sz w:val="22"/>
          <w:lang w:val="hr-HR"/>
        </w:rPr>
        <w:t xml:space="preserve"> i vatrodojav</w:t>
      </w:r>
      <w:r w:rsidR="00A2339E" w:rsidRPr="00907A02">
        <w:rPr>
          <w:rFonts w:ascii="Calibri" w:hAnsi="Calibri" w:cs="Calibri"/>
          <w:sz w:val="22"/>
          <w:lang w:val="hr-HR"/>
        </w:rPr>
        <w:t>nog nadzora</w:t>
      </w:r>
      <w:r w:rsidRPr="00907A02">
        <w:rPr>
          <w:rFonts w:ascii="Calibri" w:hAnsi="Calibri" w:cs="Calibri"/>
          <w:sz w:val="22"/>
          <w:lang w:val="hr-HR"/>
        </w:rPr>
        <w:t xml:space="preserve">, </w:t>
      </w:r>
      <w:r w:rsidR="00B57620" w:rsidRPr="00907A02">
        <w:rPr>
          <w:rFonts w:ascii="Calibri" w:hAnsi="Calibri" w:cs="Calibri"/>
          <w:sz w:val="22"/>
          <w:lang w:val="hr-HR"/>
        </w:rPr>
        <w:t xml:space="preserve">servisiranje i održavanje </w:t>
      </w:r>
      <w:r w:rsidRPr="00907A02">
        <w:rPr>
          <w:rFonts w:ascii="Calibri" w:hAnsi="Calibri" w:cs="Calibri"/>
          <w:sz w:val="22"/>
          <w:lang w:val="hr-HR"/>
        </w:rPr>
        <w:t>dizala</w:t>
      </w:r>
      <w:r w:rsidR="00DC244A" w:rsidRPr="00907A02">
        <w:rPr>
          <w:rFonts w:ascii="Calibri" w:hAnsi="Calibri" w:cs="Calibri"/>
          <w:sz w:val="22"/>
          <w:lang w:val="hr-HR"/>
        </w:rPr>
        <w:t xml:space="preserve">, </w:t>
      </w:r>
      <w:r w:rsidR="00D27772" w:rsidRPr="00907A02">
        <w:rPr>
          <w:rFonts w:ascii="Calibri" w:hAnsi="Calibri" w:cs="Calibri"/>
          <w:sz w:val="22"/>
          <w:lang w:val="hr-HR"/>
        </w:rPr>
        <w:t xml:space="preserve">pregled dizala za invalide, servis </w:t>
      </w:r>
      <w:r w:rsidR="000B1543" w:rsidRPr="00907A02">
        <w:rPr>
          <w:rFonts w:ascii="Calibri" w:hAnsi="Calibri" w:cs="Calibri"/>
          <w:sz w:val="22"/>
          <w:lang w:val="hr-HR"/>
        </w:rPr>
        <w:t xml:space="preserve">i tehnički pregled </w:t>
      </w:r>
      <w:r w:rsidR="00D27772" w:rsidRPr="00907A02">
        <w:rPr>
          <w:rFonts w:ascii="Calibri" w:hAnsi="Calibri" w:cs="Calibri"/>
          <w:sz w:val="22"/>
          <w:lang w:val="hr-HR"/>
        </w:rPr>
        <w:t>službenog vozila, godišnje održavanje plinskih bojlera, redovni se</w:t>
      </w:r>
      <w:r w:rsidR="00A2339E" w:rsidRPr="00907A02">
        <w:rPr>
          <w:rFonts w:ascii="Calibri" w:hAnsi="Calibri" w:cs="Calibri"/>
          <w:sz w:val="22"/>
          <w:lang w:val="hr-HR"/>
        </w:rPr>
        <w:t>rvis uređaja za detekciju plina, kontrola i čišćenje dimnjaka</w:t>
      </w:r>
      <w:r w:rsidR="00F149DF" w:rsidRPr="00907A02">
        <w:rPr>
          <w:rFonts w:ascii="Calibri" w:hAnsi="Calibri" w:cs="Calibri"/>
          <w:sz w:val="22"/>
          <w:lang w:val="hr-HR"/>
        </w:rPr>
        <w:t>, odrađen i su popravci na hladnoj vodi te rashladnom uređaju, odrađen je pregled i ispitivanje unutarnjih hidratantskih mreža</w:t>
      </w:r>
      <w:r w:rsidR="007A0179">
        <w:rPr>
          <w:rFonts w:ascii="Calibri" w:hAnsi="Calibri" w:cs="Calibri"/>
          <w:sz w:val="22"/>
          <w:lang w:val="hr-HR"/>
        </w:rPr>
        <w:t>, odštopavanje odvoda, saniranje poplave, ugradnja novih prozora</w:t>
      </w:r>
      <w:r w:rsidR="00A2339E" w:rsidRPr="00907A02">
        <w:rPr>
          <w:rFonts w:ascii="Calibri" w:hAnsi="Calibri" w:cs="Calibri"/>
          <w:sz w:val="22"/>
          <w:lang w:val="hr-HR"/>
        </w:rPr>
        <w:t xml:space="preserve"> i dr.</w:t>
      </w:r>
      <w:r w:rsidR="00D27772" w:rsidRPr="00907A02">
        <w:rPr>
          <w:rFonts w:ascii="Calibri" w:hAnsi="Calibri" w:cs="Calibri"/>
          <w:sz w:val="22"/>
          <w:lang w:val="hr-HR"/>
        </w:rPr>
        <w:t xml:space="preserve"> </w:t>
      </w:r>
    </w:p>
    <w:p w:rsidR="00DC244A" w:rsidRPr="00907A02" w:rsidRDefault="00DC244A" w:rsidP="00DC244A">
      <w:pPr>
        <w:pStyle w:val="ListParagraph"/>
        <w:ind w:left="720"/>
        <w:jc w:val="both"/>
        <w:rPr>
          <w:rFonts w:ascii="Calibri" w:hAnsi="Calibri" w:cs="Calibri"/>
          <w:sz w:val="22"/>
          <w:lang w:val="hr-HR"/>
        </w:rPr>
      </w:pPr>
    </w:p>
    <w:p w:rsidR="00C671C3" w:rsidRPr="00907A02" w:rsidRDefault="00C671C3" w:rsidP="00253BDC">
      <w:pPr>
        <w:jc w:val="both"/>
        <w:rPr>
          <w:rFonts w:ascii="Calibri" w:hAnsi="Calibri" w:cs="Calibri"/>
          <w:sz w:val="22"/>
          <w:lang w:val="hr-HR"/>
        </w:rPr>
      </w:pPr>
    </w:p>
    <w:p w:rsidR="00C671C3" w:rsidRPr="002769B7" w:rsidRDefault="00000355" w:rsidP="005077FC">
      <w:pPr>
        <w:jc w:val="both"/>
        <w:outlineLvl w:val="0"/>
        <w:rPr>
          <w:rFonts w:asciiTheme="minorHAnsi" w:hAnsiTheme="minorHAnsi" w:cstheme="minorHAnsi"/>
          <w:iCs/>
          <w:sz w:val="20"/>
          <w:lang w:val="hr-HR"/>
        </w:rPr>
      </w:pPr>
      <w:r w:rsidRPr="00907A02">
        <w:rPr>
          <w:rFonts w:ascii="Calibri" w:hAnsi="Calibri" w:cs="Calibri"/>
          <w:sz w:val="22"/>
          <w:lang w:val="hr-HR"/>
        </w:rPr>
        <w:t xml:space="preserve">U razdoblju siječanj-prosinac </w:t>
      </w:r>
      <w:r w:rsidR="007A0179">
        <w:rPr>
          <w:rFonts w:ascii="Calibri" w:hAnsi="Calibri" w:cs="Calibri"/>
          <w:sz w:val="22"/>
          <w:lang w:val="hr-HR"/>
        </w:rPr>
        <w:t>2022</w:t>
      </w:r>
      <w:r w:rsidR="00B8213E" w:rsidRPr="00907A02">
        <w:rPr>
          <w:rFonts w:ascii="Calibri" w:hAnsi="Calibri" w:cs="Calibri"/>
          <w:sz w:val="22"/>
          <w:lang w:val="hr-HR"/>
        </w:rPr>
        <w:t>.</w:t>
      </w:r>
      <w:r w:rsidRPr="00907A02">
        <w:rPr>
          <w:rFonts w:ascii="Calibri" w:hAnsi="Calibri" w:cs="Calibri"/>
          <w:sz w:val="22"/>
          <w:lang w:val="hr-HR"/>
        </w:rPr>
        <w:t xml:space="preserve"> </w:t>
      </w:r>
      <w:r w:rsidR="00B8213E" w:rsidRPr="00907A02">
        <w:rPr>
          <w:rFonts w:ascii="Calibri" w:hAnsi="Calibri" w:cs="Calibri"/>
          <w:sz w:val="22"/>
          <w:lang w:val="hr-HR"/>
        </w:rPr>
        <w:t xml:space="preserve">godine restaurirali smo muzejsku građu: </w:t>
      </w:r>
      <w:r w:rsidR="00B8213E" w:rsidRPr="002769B7">
        <w:rPr>
          <w:rFonts w:asciiTheme="minorHAnsi" w:hAnsiTheme="minorHAnsi" w:cstheme="minorHAnsi"/>
          <w:iCs/>
          <w:sz w:val="22"/>
          <w:lang w:val="hr-HR"/>
        </w:rPr>
        <w:t>Tijekom provođenja mjera preventivne zaštite na 506 doniranih knjiga iz biblioteke Tille Durieu</w:t>
      </w:r>
      <w:r w:rsidRPr="002769B7">
        <w:rPr>
          <w:rFonts w:asciiTheme="minorHAnsi" w:hAnsiTheme="minorHAnsi" w:cstheme="minorHAnsi"/>
          <w:iCs/>
          <w:sz w:val="22"/>
          <w:lang w:val="hr-HR"/>
        </w:rPr>
        <w:t>x izdvojen je manji broj knjiga</w:t>
      </w:r>
      <w:r w:rsidR="00B8213E" w:rsidRPr="002769B7">
        <w:rPr>
          <w:rFonts w:asciiTheme="minorHAnsi" w:hAnsiTheme="minorHAnsi" w:cstheme="minorHAnsi"/>
          <w:iCs/>
          <w:sz w:val="22"/>
          <w:lang w:val="hr-HR"/>
        </w:rPr>
        <w:t xml:space="preserve"> koje su imale najviši stupanj oštećenja. Restauratorsko-konzervatorski radovi </w:t>
      </w:r>
      <w:r w:rsidR="0080261C" w:rsidRPr="002769B7">
        <w:rPr>
          <w:rFonts w:asciiTheme="minorHAnsi" w:hAnsiTheme="minorHAnsi" w:cstheme="minorHAnsi"/>
          <w:iCs/>
          <w:sz w:val="22"/>
          <w:lang w:val="hr-HR"/>
        </w:rPr>
        <w:t xml:space="preserve">su </w:t>
      </w:r>
      <w:r w:rsidR="008023B4" w:rsidRPr="002769B7">
        <w:rPr>
          <w:rFonts w:asciiTheme="minorHAnsi" w:hAnsiTheme="minorHAnsi" w:cstheme="minorHAnsi"/>
          <w:iCs/>
          <w:sz w:val="22"/>
          <w:lang w:val="hr-HR"/>
        </w:rPr>
        <w:t xml:space="preserve">izvršeni </w:t>
      </w:r>
      <w:r w:rsidR="0080261C" w:rsidRPr="002769B7">
        <w:rPr>
          <w:rFonts w:asciiTheme="minorHAnsi" w:hAnsiTheme="minorHAnsi" w:cstheme="minorHAnsi"/>
          <w:iCs/>
          <w:sz w:val="22"/>
          <w:lang w:val="hr-HR"/>
        </w:rPr>
        <w:t xml:space="preserve"> na </w:t>
      </w:r>
      <w:r w:rsidR="007A0179" w:rsidRPr="002769B7">
        <w:rPr>
          <w:rFonts w:asciiTheme="minorHAnsi" w:hAnsiTheme="minorHAnsi" w:cstheme="minorHAnsi"/>
          <w:iCs/>
          <w:sz w:val="22"/>
          <w:lang w:val="hr-HR"/>
        </w:rPr>
        <w:t>16</w:t>
      </w:r>
      <w:r w:rsidR="00B8213E" w:rsidRPr="002769B7">
        <w:rPr>
          <w:rFonts w:asciiTheme="minorHAnsi" w:hAnsiTheme="minorHAnsi" w:cstheme="minorHAnsi"/>
          <w:iCs/>
          <w:sz w:val="22"/>
          <w:lang w:val="hr-HR"/>
        </w:rPr>
        <w:t xml:space="preserve"> knjiga, a radove </w:t>
      </w:r>
      <w:r w:rsidRPr="002769B7">
        <w:rPr>
          <w:rFonts w:asciiTheme="minorHAnsi" w:hAnsiTheme="minorHAnsi" w:cstheme="minorHAnsi"/>
          <w:iCs/>
          <w:sz w:val="22"/>
          <w:lang w:val="hr-HR"/>
        </w:rPr>
        <w:t>na knjigama izvela je</w:t>
      </w:r>
      <w:r w:rsidR="00B8213E" w:rsidRPr="002769B7">
        <w:rPr>
          <w:rFonts w:asciiTheme="minorHAnsi" w:hAnsiTheme="minorHAnsi" w:cstheme="minorHAnsi"/>
          <w:iCs/>
          <w:sz w:val="22"/>
          <w:lang w:val="hr-HR"/>
        </w:rPr>
        <w:t xml:space="preserve"> mr. sc. Irena Medić iz tvrtke Konzervator.Geo-med d.o.o. U navedenom razdoblju restaurirali </w:t>
      </w:r>
      <w:r w:rsidR="007A0179" w:rsidRPr="002769B7">
        <w:rPr>
          <w:rFonts w:asciiTheme="minorHAnsi" w:hAnsiTheme="minorHAnsi" w:cstheme="minorHAnsi"/>
          <w:iCs/>
          <w:sz w:val="22"/>
          <w:lang w:val="hr-HR"/>
        </w:rPr>
        <w:t xml:space="preserve">smo i 3 inventarne knjige, čije je radove također izvodila mr. sc. Irena Medić te </w:t>
      </w:r>
      <w:r w:rsidR="007A0179" w:rsidRPr="002769B7">
        <w:rPr>
          <w:rFonts w:ascii="Calibri" w:hAnsi="Calibri" w:cs="Calibri"/>
          <w:sz w:val="22"/>
          <w:lang w:val="hr-HR"/>
        </w:rPr>
        <w:t>restauratorski i preventivno-zaštitni radove koji obuhvaćaju popravak, preuvezivanje i nove uveze na knjižničnoj građi. Na određenoj građi, uz ponovno uvezivanje, trebaju se provesti djelomični restauratorski radovi. Na restauratorske i knjigoveške radove u Knjigovežnicu 1924 upućeno je ukupno 14 svezaka</w:t>
      </w:r>
      <w:r w:rsidR="007A0179" w:rsidRPr="002769B7">
        <w:rPr>
          <w:rFonts w:asciiTheme="minorHAnsi" w:hAnsiTheme="minorHAnsi" w:cstheme="minorHAnsi"/>
          <w:sz w:val="22"/>
          <w:lang w:val="hr-HR"/>
        </w:rPr>
        <w:t>.</w:t>
      </w:r>
    </w:p>
    <w:p w:rsidR="00F22F70" w:rsidRPr="00907A02" w:rsidRDefault="00F22F70" w:rsidP="000156BB">
      <w:pPr>
        <w:ind w:firstLine="708"/>
        <w:jc w:val="both"/>
        <w:rPr>
          <w:rFonts w:ascii="Calibri" w:hAnsi="Calibri" w:cs="Calibri"/>
          <w:sz w:val="22"/>
          <w:lang w:val="hr-HR"/>
        </w:rPr>
      </w:pPr>
    </w:p>
    <w:p w:rsidR="00AF4301" w:rsidRPr="00907A02" w:rsidRDefault="00AF4301" w:rsidP="000156BB">
      <w:pPr>
        <w:jc w:val="both"/>
        <w:rPr>
          <w:rFonts w:ascii="Calibri" w:hAnsi="Calibri" w:cs="Calibri"/>
          <w:b/>
          <w:szCs w:val="28"/>
          <w:lang w:val="hr-HR"/>
        </w:rPr>
      </w:pPr>
    </w:p>
    <w:p w:rsidR="00590B07" w:rsidRPr="00907A02" w:rsidRDefault="00590B07" w:rsidP="000156BB">
      <w:pPr>
        <w:jc w:val="both"/>
        <w:rPr>
          <w:rFonts w:ascii="Calibri" w:hAnsi="Calibri" w:cs="Calibri"/>
          <w:b/>
          <w:szCs w:val="28"/>
          <w:lang w:val="hr-HR"/>
        </w:rPr>
      </w:pPr>
    </w:p>
    <w:p w:rsidR="00AF4301" w:rsidRPr="00907A02" w:rsidRDefault="00AF4301" w:rsidP="000156BB">
      <w:pPr>
        <w:jc w:val="both"/>
        <w:rPr>
          <w:rFonts w:ascii="Calibri" w:hAnsi="Calibri" w:cs="Calibri"/>
          <w:b/>
          <w:szCs w:val="28"/>
          <w:lang w:val="hr-HR"/>
        </w:rPr>
      </w:pPr>
    </w:p>
    <w:p w:rsidR="002075D2" w:rsidRPr="00907A02" w:rsidRDefault="002075D2" w:rsidP="000156BB">
      <w:pPr>
        <w:jc w:val="both"/>
        <w:rPr>
          <w:rFonts w:ascii="Calibri" w:hAnsi="Calibri" w:cs="Calibri"/>
          <w:b/>
          <w:szCs w:val="28"/>
          <w:lang w:val="hr-HR"/>
        </w:rPr>
      </w:pPr>
      <w:r w:rsidRPr="00907A02">
        <w:rPr>
          <w:rFonts w:ascii="Calibri" w:hAnsi="Calibri" w:cs="Calibri"/>
          <w:b/>
          <w:szCs w:val="28"/>
          <w:lang w:val="hr-HR"/>
        </w:rPr>
        <w:t xml:space="preserve">1. </w:t>
      </w:r>
      <w:r w:rsidRPr="00907A02">
        <w:rPr>
          <w:rFonts w:ascii="Calibri" w:hAnsi="Calibri" w:cs="Calibri"/>
          <w:b/>
          <w:szCs w:val="28"/>
          <w:u w:val="single"/>
          <w:lang w:val="hr-HR"/>
        </w:rPr>
        <w:t>OBRAZLOŽENJE PRIHODA</w:t>
      </w:r>
      <w:r w:rsidR="00A917A9" w:rsidRPr="00907A02">
        <w:rPr>
          <w:rFonts w:ascii="Calibri" w:hAnsi="Calibri" w:cs="Calibri"/>
          <w:b/>
          <w:szCs w:val="28"/>
          <w:u w:val="single"/>
          <w:lang w:val="hr-HR"/>
        </w:rPr>
        <w:t xml:space="preserve">     </w:t>
      </w:r>
    </w:p>
    <w:p w:rsidR="003072E7" w:rsidRPr="00907A02" w:rsidRDefault="003072E7" w:rsidP="0080261C">
      <w:pPr>
        <w:pStyle w:val="Heading1"/>
        <w:rPr>
          <w:rFonts w:ascii="Calibri" w:hAnsi="Calibri" w:cs="Calibri"/>
          <w:bCs w:val="0"/>
          <w:szCs w:val="28"/>
        </w:rPr>
      </w:pPr>
    </w:p>
    <w:p w:rsidR="0080261C" w:rsidRPr="00907A02" w:rsidRDefault="0080261C" w:rsidP="0080261C">
      <w:pPr>
        <w:pStyle w:val="Heading1"/>
        <w:rPr>
          <w:rFonts w:ascii="Calibri" w:hAnsi="Calibri" w:cs="Calibri"/>
          <w:b w:val="0"/>
          <w:sz w:val="22"/>
        </w:rPr>
      </w:pPr>
      <w:r w:rsidRPr="00907A02">
        <w:rPr>
          <w:rFonts w:ascii="Calibri" w:hAnsi="Calibri" w:cs="Calibri"/>
          <w:b w:val="0"/>
          <w:sz w:val="22"/>
        </w:rPr>
        <w:t xml:space="preserve">Muzej grada Zagreba ostvario je  prihode </w:t>
      </w:r>
      <w:r w:rsidR="00E2410D">
        <w:rPr>
          <w:rFonts w:ascii="Calibri" w:hAnsi="Calibri" w:cs="Calibri"/>
          <w:b w:val="0"/>
          <w:sz w:val="22"/>
        </w:rPr>
        <w:t>u razdoblju od 01.01.-31.12.2022</w:t>
      </w:r>
      <w:r w:rsidRPr="00907A02">
        <w:rPr>
          <w:rFonts w:ascii="Calibri" w:hAnsi="Calibri" w:cs="Calibri"/>
          <w:b w:val="0"/>
          <w:sz w:val="22"/>
        </w:rPr>
        <w:t xml:space="preserve"> godine u ukupnom iznosu od </w:t>
      </w:r>
      <w:r w:rsidR="00E2410D">
        <w:rPr>
          <w:rFonts w:ascii="Calibri" w:hAnsi="Calibri" w:cs="Calibri"/>
          <w:b w:val="0"/>
          <w:sz w:val="22"/>
        </w:rPr>
        <w:t>12.</w:t>
      </w:r>
      <w:r w:rsidR="00C6705E">
        <w:rPr>
          <w:rFonts w:ascii="Calibri" w:hAnsi="Calibri" w:cs="Calibri"/>
          <w:b w:val="0"/>
          <w:sz w:val="22"/>
        </w:rPr>
        <w:t xml:space="preserve">963.627,99 </w:t>
      </w:r>
      <w:r w:rsidRPr="00907A02">
        <w:rPr>
          <w:rFonts w:ascii="Calibri" w:hAnsi="Calibri" w:cs="Calibri"/>
          <w:b w:val="0"/>
          <w:sz w:val="22"/>
        </w:rPr>
        <w:t xml:space="preserve">kn, a odnose se na prihode za financiranje rashoda poslovanja, prihode za nabavu nefinancijske imovine, prihode od prodaje proizvedene dugotrajne imovine, prihode od financijske imovine i vlastitih prihoda.  </w:t>
      </w:r>
    </w:p>
    <w:p w:rsidR="0080261C" w:rsidRPr="00725F3B" w:rsidRDefault="0080261C" w:rsidP="0080261C">
      <w:pPr>
        <w:jc w:val="both"/>
        <w:rPr>
          <w:rFonts w:ascii="Calibri" w:hAnsi="Calibri" w:cs="Calibri"/>
          <w:sz w:val="22"/>
          <w:lang w:val="hr-HR"/>
        </w:rPr>
      </w:pPr>
    </w:p>
    <w:p w:rsidR="0080261C" w:rsidRPr="00725F3B" w:rsidRDefault="0080261C" w:rsidP="0080261C">
      <w:pPr>
        <w:pStyle w:val="Heading1"/>
        <w:rPr>
          <w:rFonts w:ascii="Calibri" w:hAnsi="Calibri" w:cs="Calibri"/>
          <w:b w:val="0"/>
          <w:sz w:val="22"/>
        </w:rPr>
      </w:pPr>
      <w:r w:rsidRPr="00725F3B">
        <w:rPr>
          <w:rFonts w:ascii="Calibri" w:hAnsi="Calibri" w:cs="Calibri"/>
          <w:b w:val="0"/>
          <w:sz w:val="22"/>
        </w:rPr>
        <w:t xml:space="preserve">Ukupno ostvareni prihodi </w:t>
      </w:r>
      <w:r w:rsidR="00725F3B" w:rsidRPr="00725F3B">
        <w:rPr>
          <w:rFonts w:ascii="Calibri" w:hAnsi="Calibri" w:cs="Calibri"/>
          <w:b w:val="0"/>
          <w:sz w:val="22"/>
        </w:rPr>
        <w:t>veći</w:t>
      </w:r>
      <w:r w:rsidRPr="00725F3B">
        <w:rPr>
          <w:rFonts w:ascii="Calibri" w:hAnsi="Calibri" w:cs="Calibri"/>
          <w:b w:val="0"/>
          <w:sz w:val="22"/>
        </w:rPr>
        <w:t xml:space="preserve"> su u odnosu na isto razdoblje prošle godine za </w:t>
      </w:r>
      <w:r w:rsidR="00725F3B" w:rsidRPr="00725F3B">
        <w:rPr>
          <w:rFonts w:ascii="Calibri" w:hAnsi="Calibri" w:cs="Calibri"/>
          <w:b w:val="0"/>
          <w:sz w:val="22"/>
        </w:rPr>
        <w:t>1.386.091,89</w:t>
      </w:r>
      <w:r w:rsidRPr="00725F3B">
        <w:rPr>
          <w:rFonts w:ascii="Calibri" w:hAnsi="Calibri" w:cs="Calibri"/>
          <w:b w:val="0"/>
          <w:sz w:val="22"/>
        </w:rPr>
        <w:t xml:space="preserve"> kn.  </w:t>
      </w:r>
    </w:p>
    <w:p w:rsidR="00725F3B" w:rsidRPr="00725F3B" w:rsidRDefault="00725F3B" w:rsidP="00725F3B">
      <w:pPr>
        <w:rPr>
          <w:lang w:val="hr-HR"/>
        </w:rPr>
      </w:pPr>
    </w:p>
    <w:p w:rsidR="0080261C" w:rsidRPr="002769B7" w:rsidRDefault="0080261C" w:rsidP="0080261C">
      <w:pPr>
        <w:jc w:val="both"/>
        <w:rPr>
          <w:rFonts w:ascii="Calibri" w:hAnsi="Calibri" w:cs="Calibri"/>
          <w:sz w:val="22"/>
          <w:lang w:val="hr-HR"/>
        </w:rPr>
      </w:pPr>
    </w:p>
    <w:p w:rsidR="00A86CF7" w:rsidRDefault="00A86CF7" w:rsidP="0080261C">
      <w:pPr>
        <w:jc w:val="both"/>
        <w:rPr>
          <w:rFonts w:ascii="Calibri" w:hAnsi="Calibri" w:cs="Calibri"/>
          <w:b/>
          <w:sz w:val="22"/>
          <w:lang w:val="fr-FR"/>
        </w:rPr>
      </w:pPr>
    </w:p>
    <w:p w:rsidR="00A86CF7" w:rsidRDefault="00A86CF7" w:rsidP="0080261C">
      <w:pPr>
        <w:jc w:val="both"/>
        <w:rPr>
          <w:rFonts w:ascii="Calibri" w:hAnsi="Calibri" w:cs="Calibri"/>
          <w:b/>
          <w:sz w:val="22"/>
          <w:lang w:val="fr-FR"/>
        </w:rPr>
      </w:pPr>
    </w:p>
    <w:p w:rsidR="0080261C" w:rsidRDefault="0080261C" w:rsidP="0080261C">
      <w:pPr>
        <w:jc w:val="both"/>
        <w:rPr>
          <w:rFonts w:ascii="Calibri" w:hAnsi="Calibri" w:cs="Calibri"/>
          <w:b/>
          <w:sz w:val="22"/>
          <w:u w:val="single"/>
          <w:lang w:val="fr-FR"/>
        </w:rPr>
      </w:pPr>
      <w:r w:rsidRPr="002769B7">
        <w:rPr>
          <w:rFonts w:ascii="Calibri" w:hAnsi="Calibri" w:cs="Calibri"/>
          <w:b/>
          <w:sz w:val="22"/>
          <w:lang w:val="fr-FR"/>
        </w:rPr>
        <w:t xml:space="preserve">Ukupni prihodi sastoje se od </w:t>
      </w:r>
      <w:r w:rsidRPr="002769B7">
        <w:rPr>
          <w:rFonts w:ascii="Calibri" w:hAnsi="Calibri" w:cs="Calibri"/>
          <w:b/>
          <w:sz w:val="22"/>
          <w:u w:val="single"/>
          <w:lang w:val="fr-FR"/>
        </w:rPr>
        <w:t>prihoda:</w:t>
      </w:r>
    </w:p>
    <w:p w:rsidR="00A86CF7" w:rsidRPr="002769B7" w:rsidRDefault="00A86CF7" w:rsidP="0080261C">
      <w:pPr>
        <w:jc w:val="both"/>
        <w:rPr>
          <w:rFonts w:ascii="Calibri" w:hAnsi="Calibri" w:cs="Calibri"/>
          <w:b/>
          <w:sz w:val="22"/>
          <w:u w:val="single"/>
          <w:lang w:val="fr-FR"/>
        </w:rPr>
      </w:pPr>
    </w:p>
    <w:p w:rsidR="0080261C" w:rsidRPr="002769B7" w:rsidRDefault="0080261C" w:rsidP="005C508E">
      <w:pPr>
        <w:pStyle w:val="ListParagraph"/>
        <w:numPr>
          <w:ilvl w:val="0"/>
          <w:numId w:val="5"/>
        </w:numPr>
        <w:spacing w:after="200" w:line="276" w:lineRule="auto"/>
        <w:contextualSpacing/>
        <w:jc w:val="both"/>
        <w:rPr>
          <w:rFonts w:ascii="Calibri" w:hAnsi="Calibri" w:cs="Calibri"/>
          <w:sz w:val="22"/>
          <w:lang w:val="fr-FR"/>
        </w:rPr>
      </w:pPr>
      <w:r w:rsidRPr="002769B7">
        <w:rPr>
          <w:rFonts w:ascii="Calibri" w:hAnsi="Calibri" w:cs="Calibri"/>
          <w:b/>
          <w:sz w:val="22"/>
          <w:lang w:val="fr-FR"/>
        </w:rPr>
        <w:t>Gradskog ureda za  kulturu</w:t>
      </w:r>
      <w:r w:rsidR="001E6960" w:rsidRPr="002769B7">
        <w:rPr>
          <w:rFonts w:ascii="Calibri" w:hAnsi="Calibri" w:cs="Calibri"/>
          <w:b/>
          <w:sz w:val="22"/>
          <w:lang w:val="fr-FR"/>
        </w:rPr>
        <w:t>, međugradsku i međunarodnu suradnju i civilno društvo</w:t>
      </w:r>
      <w:r w:rsidRPr="002769B7">
        <w:rPr>
          <w:rFonts w:ascii="Calibri" w:hAnsi="Calibri" w:cs="Calibri"/>
          <w:sz w:val="22"/>
          <w:lang w:val="fr-FR"/>
        </w:rPr>
        <w:t xml:space="preserve"> u iznosu </w:t>
      </w:r>
      <w:r w:rsidR="001E6960" w:rsidRPr="002769B7">
        <w:rPr>
          <w:rFonts w:ascii="Calibri" w:hAnsi="Calibri" w:cs="Calibri"/>
          <w:sz w:val="22"/>
          <w:lang w:val="fr-FR"/>
        </w:rPr>
        <w:t>10.579.434,47</w:t>
      </w:r>
      <w:r w:rsidRPr="002769B7">
        <w:rPr>
          <w:rFonts w:ascii="Calibri" w:hAnsi="Calibri" w:cs="Calibri"/>
          <w:sz w:val="22"/>
          <w:lang w:val="fr-FR"/>
        </w:rPr>
        <w:t xml:space="preserve"> kn - i to za:</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2769B7">
        <w:rPr>
          <w:rFonts w:ascii="Calibri" w:hAnsi="Calibri" w:cs="Calibri"/>
          <w:sz w:val="22"/>
          <w:u w:val="single"/>
          <w:lang w:val="fr-FR"/>
        </w:rPr>
        <w:t xml:space="preserve"> </w:t>
      </w:r>
      <w:r w:rsidRPr="00907A02">
        <w:rPr>
          <w:rFonts w:ascii="Calibri" w:hAnsi="Calibri" w:cs="Calibri"/>
          <w:sz w:val="22"/>
          <w:u w:val="single"/>
        </w:rPr>
        <w:t>plaće</w:t>
      </w:r>
      <w:r w:rsidRPr="00907A02">
        <w:rPr>
          <w:rFonts w:ascii="Calibri" w:hAnsi="Calibri" w:cs="Calibri"/>
          <w:sz w:val="22"/>
        </w:rPr>
        <w:t xml:space="preserve"> </w:t>
      </w:r>
      <w:r w:rsidR="001E6960">
        <w:rPr>
          <w:rFonts w:ascii="Calibri" w:hAnsi="Calibri" w:cs="Calibri"/>
          <w:sz w:val="22"/>
        </w:rPr>
        <w:t>7.649.364,09</w:t>
      </w:r>
      <w:r w:rsidRPr="00907A02">
        <w:rPr>
          <w:rFonts w:ascii="Calibri" w:hAnsi="Calibri" w:cs="Calibri"/>
          <w:sz w:val="22"/>
        </w:rPr>
        <w:t xml:space="preserve"> kn</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rPr>
        <w:t xml:space="preserve"> </w:t>
      </w:r>
      <w:r w:rsidRPr="00907A02">
        <w:rPr>
          <w:rFonts w:ascii="Calibri" w:hAnsi="Calibri" w:cs="Calibri"/>
          <w:sz w:val="22"/>
          <w:u w:val="single"/>
        </w:rPr>
        <w:t>za naknade djelatnicima</w:t>
      </w:r>
      <w:r w:rsidRPr="00907A02">
        <w:rPr>
          <w:rFonts w:ascii="Calibri" w:hAnsi="Calibri" w:cs="Calibri"/>
          <w:sz w:val="22"/>
        </w:rPr>
        <w:t xml:space="preserve"> - jubilarne nagrad</w:t>
      </w:r>
      <w:r w:rsidR="00EB7FD1">
        <w:rPr>
          <w:rFonts w:ascii="Calibri" w:hAnsi="Calibri" w:cs="Calibri"/>
          <w:sz w:val="22"/>
        </w:rPr>
        <w:t>e, regres za godišnji odmor 2022</w:t>
      </w:r>
      <w:r w:rsidRPr="00907A02">
        <w:rPr>
          <w:rFonts w:ascii="Calibri" w:hAnsi="Calibri" w:cs="Calibri"/>
          <w:sz w:val="22"/>
        </w:rPr>
        <w:t xml:space="preserve">, božićnica i dar za Svetog Nikolu, </w:t>
      </w:r>
      <w:r w:rsidR="005663F8">
        <w:rPr>
          <w:rFonts w:ascii="Calibri" w:hAnsi="Calibri" w:cs="Calibri"/>
          <w:sz w:val="22"/>
        </w:rPr>
        <w:t xml:space="preserve">bonovi za Uskrs, </w:t>
      </w:r>
      <w:r w:rsidRPr="00907A02">
        <w:rPr>
          <w:rFonts w:ascii="Calibri" w:hAnsi="Calibri" w:cs="Calibri"/>
          <w:sz w:val="22"/>
        </w:rPr>
        <w:t>pomoći za smrtni slučaj,</w:t>
      </w:r>
      <w:r w:rsidR="00EB7FD1">
        <w:rPr>
          <w:rFonts w:ascii="Calibri" w:hAnsi="Calibri" w:cs="Calibri"/>
          <w:sz w:val="22"/>
        </w:rPr>
        <w:t xml:space="preserve"> prigodna isplata Grada Zagreba</w:t>
      </w:r>
      <w:r w:rsidRPr="00907A02">
        <w:rPr>
          <w:rFonts w:ascii="Calibri" w:hAnsi="Calibri" w:cs="Calibri"/>
          <w:sz w:val="22"/>
        </w:rPr>
        <w:t xml:space="preserve"> te otpremnine </w:t>
      </w:r>
      <w:r w:rsidR="005663F8">
        <w:rPr>
          <w:rFonts w:ascii="Calibri" w:hAnsi="Calibri" w:cs="Calibri"/>
          <w:sz w:val="22"/>
        </w:rPr>
        <w:t>249.816,21</w:t>
      </w:r>
      <w:r w:rsidRPr="00907A02">
        <w:rPr>
          <w:rFonts w:ascii="Calibri" w:hAnsi="Calibri" w:cs="Calibri"/>
          <w:sz w:val="22"/>
        </w:rPr>
        <w:t xml:space="preserve"> kn </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u w:val="single"/>
        </w:rPr>
        <w:t xml:space="preserve">za materijalne rashode </w:t>
      </w:r>
      <w:r w:rsidRPr="00907A02">
        <w:rPr>
          <w:rFonts w:ascii="Calibri" w:hAnsi="Calibri" w:cs="Calibri"/>
          <w:sz w:val="22"/>
        </w:rPr>
        <w:t xml:space="preserve">u iznosu </w:t>
      </w:r>
      <w:r w:rsidR="001E6960">
        <w:rPr>
          <w:rFonts w:ascii="Calibri" w:hAnsi="Calibri" w:cs="Calibri"/>
          <w:sz w:val="22"/>
        </w:rPr>
        <w:t>1.032.879,14</w:t>
      </w:r>
      <w:r w:rsidRPr="00907A02">
        <w:rPr>
          <w:rFonts w:ascii="Calibri" w:hAnsi="Calibri" w:cs="Calibri"/>
          <w:sz w:val="22"/>
        </w:rPr>
        <w:t xml:space="preserve"> kn za </w:t>
      </w:r>
      <w:r w:rsidR="001E6960">
        <w:rPr>
          <w:rFonts w:ascii="Calibri" w:hAnsi="Calibri" w:cs="Calibri"/>
          <w:sz w:val="22"/>
        </w:rPr>
        <w:t>10/2021-10/2022</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u w:val="single"/>
        </w:rPr>
        <w:t>za programe</w:t>
      </w:r>
      <w:r w:rsidRPr="00907A02">
        <w:rPr>
          <w:rFonts w:ascii="Calibri" w:hAnsi="Calibri" w:cs="Calibri"/>
          <w:sz w:val="22"/>
        </w:rPr>
        <w:t xml:space="preserve"> </w:t>
      </w:r>
      <w:r w:rsidR="00113367">
        <w:rPr>
          <w:rFonts w:ascii="Calibri" w:hAnsi="Calibri" w:cs="Calibri"/>
          <w:sz w:val="22"/>
        </w:rPr>
        <w:t xml:space="preserve">666.666,56 </w:t>
      </w:r>
      <w:r w:rsidRPr="00907A02">
        <w:rPr>
          <w:rFonts w:ascii="Calibri" w:hAnsi="Calibri" w:cs="Calibri"/>
          <w:sz w:val="22"/>
        </w:rPr>
        <w:t>kn (</w:t>
      </w:r>
      <w:r w:rsidR="00113367">
        <w:rPr>
          <w:rFonts w:ascii="Calibri" w:hAnsi="Calibri" w:cs="Calibri"/>
          <w:sz w:val="22"/>
        </w:rPr>
        <w:t>uplaćena su sva sredstva za programsku djelatnost</w:t>
      </w:r>
      <w:r w:rsidR="005663F8">
        <w:rPr>
          <w:rFonts w:ascii="Calibri" w:hAnsi="Calibri" w:cs="Calibri"/>
          <w:sz w:val="22"/>
        </w:rPr>
        <w:t xml:space="preserve"> za 2022. godinu</w:t>
      </w:r>
      <w:r w:rsidRPr="00907A02">
        <w:rPr>
          <w:rFonts w:ascii="Calibri" w:hAnsi="Calibri" w:cs="Calibri"/>
          <w:sz w:val="22"/>
        </w:rPr>
        <w:t xml:space="preserve">, s time da se od ovog iznosa uplata od </w:t>
      </w:r>
      <w:r w:rsidR="00113367">
        <w:rPr>
          <w:rFonts w:ascii="Calibri" w:hAnsi="Calibri" w:cs="Calibri"/>
          <w:sz w:val="22"/>
        </w:rPr>
        <w:t>166.666,56</w:t>
      </w:r>
      <w:r w:rsidRPr="00907A02">
        <w:rPr>
          <w:rFonts w:ascii="Calibri" w:hAnsi="Calibri" w:cs="Calibri"/>
          <w:sz w:val="22"/>
        </w:rPr>
        <w:t xml:space="preserve"> kn odnos</w:t>
      </w:r>
      <w:r w:rsidR="00113367">
        <w:rPr>
          <w:rFonts w:ascii="Calibri" w:hAnsi="Calibri" w:cs="Calibri"/>
          <w:sz w:val="22"/>
        </w:rPr>
        <w:t>i na programska sredstva iz 2021</w:t>
      </w:r>
      <w:r w:rsidRPr="00907A02">
        <w:rPr>
          <w:rFonts w:ascii="Calibri" w:hAnsi="Calibri" w:cs="Calibri"/>
          <w:sz w:val="22"/>
        </w:rPr>
        <w:t>. godine)</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u w:val="single"/>
        </w:rPr>
        <w:t>za zbirke donacija</w:t>
      </w:r>
      <w:r w:rsidRPr="00907A02">
        <w:rPr>
          <w:rFonts w:ascii="Calibri" w:hAnsi="Calibri" w:cs="Calibri"/>
          <w:sz w:val="22"/>
        </w:rPr>
        <w:t xml:space="preserve"> </w:t>
      </w:r>
      <w:r w:rsidR="005663F8">
        <w:rPr>
          <w:rFonts w:ascii="Calibri" w:hAnsi="Calibri" w:cs="Calibri"/>
          <w:sz w:val="22"/>
        </w:rPr>
        <w:t>170.333,28 kn (uplaćena su sva sredstva za zbirke donacija za 2022. godinu</w:t>
      </w:r>
      <w:r w:rsidRPr="00907A02">
        <w:rPr>
          <w:rFonts w:ascii="Calibri" w:hAnsi="Calibri" w:cs="Calibri"/>
          <w:sz w:val="22"/>
        </w:rPr>
        <w:t xml:space="preserve">, s time da se od ovog iznosa uplata od </w:t>
      </w:r>
      <w:r w:rsidR="005663F8">
        <w:rPr>
          <w:rFonts w:ascii="Calibri" w:hAnsi="Calibri" w:cs="Calibri"/>
          <w:sz w:val="22"/>
        </w:rPr>
        <w:t>49.333,28</w:t>
      </w:r>
      <w:r w:rsidRPr="00907A02">
        <w:rPr>
          <w:rFonts w:ascii="Calibri" w:hAnsi="Calibri" w:cs="Calibri"/>
          <w:sz w:val="22"/>
        </w:rPr>
        <w:t xml:space="preserve"> kn o</w:t>
      </w:r>
      <w:r w:rsidR="005663F8">
        <w:rPr>
          <w:rFonts w:ascii="Calibri" w:hAnsi="Calibri" w:cs="Calibri"/>
          <w:sz w:val="22"/>
        </w:rPr>
        <w:t>dnosi na zbirke donacija iz 2021</w:t>
      </w:r>
      <w:r w:rsidRPr="00907A02">
        <w:rPr>
          <w:rFonts w:ascii="Calibri" w:hAnsi="Calibri" w:cs="Calibri"/>
          <w:sz w:val="22"/>
        </w:rPr>
        <w:t>. godine)</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u w:val="single"/>
        </w:rPr>
        <w:t>prihodi za naknade članovima Upravnog vijeća</w:t>
      </w:r>
      <w:r w:rsidRPr="00907A02">
        <w:rPr>
          <w:rFonts w:ascii="Calibri" w:hAnsi="Calibri" w:cs="Calibri"/>
          <w:sz w:val="22"/>
        </w:rPr>
        <w:t xml:space="preserve"> – </w:t>
      </w:r>
      <w:r w:rsidR="00370217">
        <w:rPr>
          <w:rFonts w:ascii="Calibri" w:hAnsi="Calibri" w:cs="Calibri"/>
          <w:sz w:val="22"/>
        </w:rPr>
        <w:t>32.548,77</w:t>
      </w:r>
      <w:r w:rsidRPr="00907A02">
        <w:rPr>
          <w:rFonts w:ascii="Calibri" w:hAnsi="Calibri" w:cs="Calibri"/>
          <w:sz w:val="22"/>
        </w:rPr>
        <w:t xml:space="preserve"> kn</w:t>
      </w:r>
    </w:p>
    <w:p w:rsidR="00370217"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u w:val="single"/>
        </w:rPr>
        <w:t>prihodi za investicijska održavanja</w:t>
      </w:r>
      <w:r w:rsidRPr="00907A02">
        <w:rPr>
          <w:rFonts w:ascii="Calibri" w:hAnsi="Calibri" w:cs="Calibri"/>
          <w:sz w:val="22"/>
        </w:rPr>
        <w:t xml:space="preserve"> – </w:t>
      </w:r>
      <w:r w:rsidR="00370217">
        <w:rPr>
          <w:rFonts w:ascii="Calibri" w:hAnsi="Calibri" w:cs="Calibri"/>
          <w:sz w:val="22"/>
        </w:rPr>
        <w:t>155.510,71</w:t>
      </w:r>
      <w:r w:rsidRPr="00907A02">
        <w:rPr>
          <w:rFonts w:ascii="Calibri" w:hAnsi="Calibri" w:cs="Calibri"/>
          <w:sz w:val="22"/>
        </w:rPr>
        <w:t xml:space="preserve"> kn</w:t>
      </w:r>
    </w:p>
    <w:p w:rsidR="00370217" w:rsidRDefault="00370217" w:rsidP="005C508E">
      <w:pPr>
        <w:pStyle w:val="ListParagraph"/>
        <w:numPr>
          <w:ilvl w:val="1"/>
          <w:numId w:val="5"/>
        </w:numPr>
        <w:spacing w:after="200" w:line="276" w:lineRule="auto"/>
        <w:contextualSpacing/>
        <w:jc w:val="both"/>
        <w:rPr>
          <w:rFonts w:ascii="Calibri" w:hAnsi="Calibri" w:cs="Calibri"/>
          <w:sz w:val="22"/>
        </w:rPr>
      </w:pPr>
      <w:r>
        <w:rPr>
          <w:rFonts w:ascii="Calibri" w:hAnsi="Calibri" w:cs="Calibri"/>
          <w:sz w:val="22"/>
          <w:u w:val="single"/>
        </w:rPr>
        <w:t>zaštita na radu</w:t>
      </w:r>
      <w:r>
        <w:rPr>
          <w:rFonts w:ascii="Calibri" w:hAnsi="Calibri" w:cs="Calibri"/>
          <w:sz w:val="22"/>
        </w:rPr>
        <w:t xml:space="preserve"> – 3.150,00 kn</w:t>
      </w:r>
    </w:p>
    <w:p w:rsidR="00370217" w:rsidRPr="002769B7" w:rsidRDefault="00370217" w:rsidP="005C508E">
      <w:pPr>
        <w:pStyle w:val="ListParagraph"/>
        <w:numPr>
          <w:ilvl w:val="1"/>
          <w:numId w:val="5"/>
        </w:numPr>
        <w:spacing w:after="200" w:line="276" w:lineRule="auto"/>
        <w:contextualSpacing/>
        <w:jc w:val="both"/>
        <w:rPr>
          <w:rFonts w:ascii="Calibri" w:hAnsi="Calibri" w:cs="Calibri"/>
          <w:sz w:val="22"/>
          <w:lang w:val="fr-FR"/>
        </w:rPr>
      </w:pPr>
      <w:r w:rsidRPr="002769B7">
        <w:rPr>
          <w:rFonts w:ascii="Calibri" w:hAnsi="Calibri" w:cs="Calibri"/>
          <w:sz w:val="22"/>
          <w:u w:val="single"/>
          <w:lang w:val="fr-FR"/>
        </w:rPr>
        <w:t>izrada elaborata</w:t>
      </w:r>
      <w:r w:rsidR="00697102" w:rsidRPr="002769B7">
        <w:rPr>
          <w:rFonts w:ascii="Calibri" w:hAnsi="Calibri" w:cs="Calibri"/>
          <w:sz w:val="22"/>
          <w:u w:val="single"/>
          <w:lang w:val="fr-FR"/>
        </w:rPr>
        <w:t xml:space="preserve"> za vilu Frangeš</w:t>
      </w:r>
      <w:r w:rsidRPr="002769B7">
        <w:rPr>
          <w:rFonts w:ascii="Calibri" w:hAnsi="Calibri" w:cs="Calibri"/>
          <w:sz w:val="22"/>
          <w:lang w:val="fr-FR"/>
        </w:rPr>
        <w:t>– 11.000,00 kn</w:t>
      </w:r>
    </w:p>
    <w:p w:rsidR="0080261C" w:rsidRPr="00907A02" w:rsidRDefault="00370217" w:rsidP="005C508E">
      <w:pPr>
        <w:pStyle w:val="ListParagraph"/>
        <w:numPr>
          <w:ilvl w:val="1"/>
          <w:numId w:val="5"/>
        </w:numPr>
        <w:spacing w:after="200" w:line="276" w:lineRule="auto"/>
        <w:contextualSpacing/>
        <w:jc w:val="both"/>
        <w:rPr>
          <w:rFonts w:ascii="Calibri" w:hAnsi="Calibri" w:cs="Calibri"/>
          <w:sz w:val="22"/>
        </w:rPr>
      </w:pPr>
      <w:r>
        <w:rPr>
          <w:rFonts w:ascii="Calibri" w:hAnsi="Calibri" w:cs="Calibri"/>
          <w:sz w:val="22"/>
          <w:u w:val="single"/>
        </w:rPr>
        <w:t>osiguranje Muzeja</w:t>
      </w:r>
      <w:r>
        <w:rPr>
          <w:rFonts w:ascii="Calibri" w:hAnsi="Calibri" w:cs="Calibri"/>
          <w:sz w:val="22"/>
        </w:rPr>
        <w:t xml:space="preserve"> – 115.</w:t>
      </w:r>
      <w:r w:rsidR="00633F53">
        <w:rPr>
          <w:rFonts w:ascii="Calibri" w:hAnsi="Calibri" w:cs="Calibri"/>
          <w:sz w:val="22"/>
        </w:rPr>
        <w:t>920,11</w:t>
      </w:r>
      <w:r>
        <w:rPr>
          <w:rFonts w:ascii="Calibri" w:hAnsi="Calibri" w:cs="Calibri"/>
          <w:sz w:val="22"/>
        </w:rPr>
        <w:t xml:space="preserve"> kn</w:t>
      </w:r>
      <w:r w:rsidR="0080261C" w:rsidRPr="00907A02">
        <w:rPr>
          <w:rFonts w:ascii="Calibri" w:hAnsi="Calibri" w:cs="Calibri"/>
          <w:sz w:val="22"/>
        </w:rPr>
        <w:t>, te</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u w:val="single"/>
        </w:rPr>
        <w:t>prihodi za čuvanje MGZ-a i Palače Jelačić</w:t>
      </w:r>
      <w:r w:rsidRPr="00907A02">
        <w:rPr>
          <w:rFonts w:ascii="Calibri" w:hAnsi="Calibri" w:cs="Calibri"/>
          <w:sz w:val="22"/>
        </w:rPr>
        <w:t xml:space="preserve"> </w:t>
      </w:r>
      <w:r w:rsidR="00C6705E">
        <w:rPr>
          <w:rFonts w:ascii="Calibri" w:hAnsi="Calibri" w:cs="Calibri"/>
          <w:sz w:val="22"/>
        </w:rPr>
        <w:t xml:space="preserve">– </w:t>
      </w:r>
      <w:r w:rsidR="00370217">
        <w:rPr>
          <w:rFonts w:ascii="Calibri" w:hAnsi="Calibri" w:cs="Calibri"/>
          <w:sz w:val="22"/>
        </w:rPr>
        <w:t>492.245,60</w:t>
      </w:r>
      <w:r w:rsidRPr="00907A02">
        <w:rPr>
          <w:rFonts w:ascii="Calibri" w:hAnsi="Calibri" w:cs="Calibri"/>
          <w:sz w:val="22"/>
        </w:rPr>
        <w:t xml:space="preserve"> kn</w:t>
      </w:r>
    </w:p>
    <w:p w:rsidR="0080261C" w:rsidRPr="00907A02" w:rsidRDefault="0080261C" w:rsidP="0080261C">
      <w:pPr>
        <w:pStyle w:val="ListParagraph"/>
        <w:jc w:val="both"/>
        <w:rPr>
          <w:rFonts w:ascii="Calibri" w:hAnsi="Calibri" w:cs="Calibri"/>
          <w:sz w:val="22"/>
        </w:rPr>
      </w:pPr>
    </w:p>
    <w:p w:rsidR="0080261C" w:rsidRDefault="0080261C" w:rsidP="0080261C">
      <w:pPr>
        <w:pStyle w:val="ListParagraph"/>
        <w:jc w:val="both"/>
        <w:rPr>
          <w:rFonts w:ascii="Calibri" w:hAnsi="Calibri" w:cs="Calibri"/>
          <w:sz w:val="22"/>
        </w:rPr>
      </w:pPr>
    </w:p>
    <w:p w:rsidR="00876A4E" w:rsidRPr="00907A02" w:rsidRDefault="00876A4E" w:rsidP="0080261C">
      <w:pPr>
        <w:pStyle w:val="ListParagraph"/>
        <w:jc w:val="both"/>
        <w:rPr>
          <w:rFonts w:ascii="Calibri" w:hAnsi="Calibri" w:cs="Calibri"/>
          <w:sz w:val="22"/>
        </w:rPr>
      </w:pPr>
    </w:p>
    <w:p w:rsidR="0080261C" w:rsidRDefault="0080261C" w:rsidP="005C508E">
      <w:pPr>
        <w:pStyle w:val="ListParagraph"/>
        <w:numPr>
          <w:ilvl w:val="0"/>
          <w:numId w:val="5"/>
        </w:numPr>
        <w:spacing w:after="200" w:line="276" w:lineRule="auto"/>
        <w:contextualSpacing/>
        <w:jc w:val="both"/>
        <w:rPr>
          <w:rFonts w:ascii="Calibri" w:hAnsi="Calibri" w:cs="Calibri"/>
          <w:sz w:val="22"/>
        </w:rPr>
      </w:pPr>
      <w:r w:rsidRPr="00907A02">
        <w:rPr>
          <w:rFonts w:ascii="Calibri" w:hAnsi="Calibri" w:cs="Calibri"/>
          <w:b/>
          <w:sz w:val="22"/>
        </w:rPr>
        <w:t>Prihoda od Ministarstva kulture</w:t>
      </w:r>
      <w:r w:rsidRPr="00907A02">
        <w:rPr>
          <w:rFonts w:ascii="Calibri" w:hAnsi="Calibri" w:cs="Calibri"/>
          <w:sz w:val="22"/>
        </w:rPr>
        <w:t xml:space="preserve"> </w:t>
      </w:r>
      <w:r w:rsidR="00876A4E">
        <w:rPr>
          <w:rFonts w:ascii="Calibri" w:hAnsi="Calibri" w:cs="Calibri"/>
          <w:sz w:val="22"/>
        </w:rPr>
        <w:t>– 101.000,00</w:t>
      </w:r>
      <w:r w:rsidRPr="00907A02">
        <w:rPr>
          <w:rFonts w:ascii="Calibri" w:hAnsi="Calibri" w:cs="Calibri"/>
          <w:sz w:val="22"/>
        </w:rPr>
        <w:t xml:space="preserve"> kn  </w:t>
      </w:r>
    </w:p>
    <w:p w:rsidR="00876A4E" w:rsidRPr="00907A02" w:rsidRDefault="00876A4E" w:rsidP="005C508E">
      <w:pPr>
        <w:pStyle w:val="ListParagraph"/>
        <w:numPr>
          <w:ilvl w:val="0"/>
          <w:numId w:val="5"/>
        </w:numPr>
        <w:spacing w:after="200" w:line="276" w:lineRule="auto"/>
        <w:contextualSpacing/>
        <w:jc w:val="both"/>
        <w:rPr>
          <w:rFonts w:ascii="Calibri" w:hAnsi="Calibri" w:cs="Calibri"/>
          <w:sz w:val="22"/>
        </w:rPr>
      </w:pPr>
      <w:r>
        <w:rPr>
          <w:rFonts w:ascii="Calibri" w:hAnsi="Calibri" w:cs="Calibri"/>
          <w:b/>
          <w:sz w:val="22"/>
        </w:rPr>
        <w:t>Prihoda temeljem uredbe Vlade RH o umanjenju energenata</w:t>
      </w:r>
      <w:r>
        <w:rPr>
          <w:rFonts w:ascii="Calibri" w:hAnsi="Calibri" w:cs="Calibri"/>
          <w:sz w:val="22"/>
        </w:rPr>
        <w:t xml:space="preserve"> – 106.392,44 kn</w:t>
      </w:r>
    </w:p>
    <w:p w:rsidR="006A4607" w:rsidRDefault="0080261C" w:rsidP="005C508E">
      <w:pPr>
        <w:pStyle w:val="ListParagraph"/>
        <w:numPr>
          <w:ilvl w:val="0"/>
          <w:numId w:val="5"/>
        </w:numPr>
        <w:spacing w:after="200" w:line="276" w:lineRule="auto"/>
        <w:contextualSpacing/>
        <w:jc w:val="both"/>
        <w:rPr>
          <w:rFonts w:ascii="Calibri" w:hAnsi="Calibri" w:cs="Calibri"/>
          <w:sz w:val="22"/>
        </w:rPr>
      </w:pPr>
      <w:r w:rsidRPr="00907A02">
        <w:rPr>
          <w:rFonts w:ascii="Calibri" w:hAnsi="Calibri" w:cs="Calibri"/>
          <w:b/>
          <w:sz w:val="22"/>
        </w:rPr>
        <w:t>Prihoda od financijske imovine</w:t>
      </w:r>
      <w:r w:rsidRPr="00907A02">
        <w:rPr>
          <w:rFonts w:ascii="Calibri" w:hAnsi="Calibri" w:cs="Calibri"/>
          <w:sz w:val="22"/>
        </w:rPr>
        <w:t xml:space="preserve"> u iznosu 1.134.</w:t>
      </w:r>
      <w:r w:rsidR="006A4607">
        <w:rPr>
          <w:rFonts w:ascii="Calibri" w:hAnsi="Calibri" w:cs="Calibri"/>
          <w:sz w:val="22"/>
        </w:rPr>
        <w:t>643,76</w:t>
      </w:r>
      <w:r w:rsidRPr="00907A02">
        <w:rPr>
          <w:rFonts w:ascii="Calibri" w:hAnsi="Calibri" w:cs="Calibri"/>
          <w:sz w:val="22"/>
        </w:rPr>
        <w:t xml:space="preserve"> kn</w:t>
      </w:r>
    </w:p>
    <w:p w:rsidR="0080261C" w:rsidRPr="00907A02" w:rsidRDefault="0080261C" w:rsidP="005C508E">
      <w:pPr>
        <w:pStyle w:val="ListParagraph"/>
        <w:numPr>
          <w:ilvl w:val="0"/>
          <w:numId w:val="5"/>
        </w:numPr>
        <w:spacing w:after="200" w:line="276" w:lineRule="auto"/>
        <w:contextualSpacing/>
        <w:jc w:val="both"/>
        <w:rPr>
          <w:rFonts w:ascii="Calibri" w:hAnsi="Calibri" w:cs="Calibri"/>
          <w:sz w:val="22"/>
        </w:rPr>
      </w:pPr>
      <w:r w:rsidRPr="00907A02">
        <w:rPr>
          <w:rFonts w:ascii="Calibri" w:hAnsi="Calibri" w:cs="Calibri"/>
          <w:b/>
          <w:sz w:val="22"/>
        </w:rPr>
        <w:t>Vlasitih prihoda</w:t>
      </w:r>
      <w:r w:rsidRPr="00907A02">
        <w:rPr>
          <w:rFonts w:ascii="Calibri" w:hAnsi="Calibri" w:cs="Calibri"/>
          <w:sz w:val="22"/>
        </w:rPr>
        <w:t xml:space="preserve"> u iznosu </w:t>
      </w:r>
      <w:r w:rsidR="006A4607">
        <w:rPr>
          <w:rFonts w:ascii="Calibri" w:hAnsi="Calibri" w:cs="Calibri"/>
          <w:sz w:val="22"/>
        </w:rPr>
        <w:t xml:space="preserve">984.457,32 </w:t>
      </w:r>
      <w:r w:rsidRPr="00907A02">
        <w:rPr>
          <w:rFonts w:ascii="Calibri" w:hAnsi="Calibri" w:cs="Calibri"/>
          <w:sz w:val="22"/>
        </w:rPr>
        <w:t>kn</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rPr>
        <w:t>Prihodi od prodaje ulaznica</w:t>
      </w:r>
      <w:r w:rsidR="00261155" w:rsidRPr="00907A02">
        <w:rPr>
          <w:rFonts w:ascii="Calibri" w:hAnsi="Calibri" w:cs="Calibri"/>
          <w:sz w:val="22"/>
        </w:rPr>
        <w:t xml:space="preserve"> </w:t>
      </w:r>
      <w:r w:rsidRPr="00907A02">
        <w:rPr>
          <w:rFonts w:ascii="Calibri" w:hAnsi="Calibri" w:cs="Calibri"/>
          <w:sz w:val="22"/>
        </w:rPr>
        <w:t xml:space="preserve">– </w:t>
      </w:r>
      <w:r w:rsidR="006A4607">
        <w:rPr>
          <w:rFonts w:ascii="Calibri" w:hAnsi="Calibri" w:cs="Calibri"/>
          <w:sz w:val="22"/>
        </w:rPr>
        <w:t>375.291,54</w:t>
      </w:r>
      <w:r w:rsidRPr="00907A02">
        <w:rPr>
          <w:rFonts w:ascii="Calibri" w:hAnsi="Calibri" w:cs="Calibri"/>
          <w:sz w:val="22"/>
        </w:rPr>
        <w:t xml:space="preserve"> kn </w:t>
      </w:r>
    </w:p>
    <w:p w:rsidR="0080261C" w:rsidRPr="00907A02"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rPr>
        <w:t xml:space="preserve">Prihodi od obavljanja osnovnih i ostalih poslova vlastite djelatnosti – </w:t>
      </w:r>
      <w:r w:rsidR="006A4607">
        <w:rPr>
          <w:rFonts w:ascii="Calibri" w:hAnsi="Calibri" w:cs="Calibri"/>
          <w:sz w:val="22"/>
        </w:rPr>
        <w:t>609.119,70</w:t>
      </w:r>
      <w:r w:rsidRPr="00907A02">
        <w:rPr>
          <w:rFonts w:ascii="Calibri" w:hAnsi="Calibri" w:cs="Calibri"/>
          <w:sz w:val="22"/>
        </w:rPr>
        <w:t xml:space="preserve"> kn</w:t>
      </w:r>
    </w:p>
    <w:p w:rsidR="00301FFD" w:rsidRDefault="0080261C" w:rsidP="005C508E">
      <w:pPr>
        <w:pStyle w:val="ListParagraph"/>
        <w:numPr>
          <w:ilvl w:val="1"/>
          <w:numId w:val="5"/>
        </w:numPr>
        <w:spacing w:after="200" w:line="276" w:lineRule="auto"/>
        <w:contextualSpacing/>
        <w:jc w:val="both"/>
        <w:rPr>
          <w:rFonts w:ascii="Calibri" w:hAnsi="Calibri" w:cs="Calibri"/>
          <w:sz w:val="22"/>
        </w:rPr>
      </w:pPr>
      <w:r w:rsidRPr="00907A02">
        <w:rPr>
          <w:rFonts w:ascii="Calibri" w:hAnsi="Calibri" w:cs="Calibri"/>
          <w:sz w:val="22"/>
        </w:rPr>
        <w:t xml:space="preserve">Prihodi od kamata na depozite po viđenju </w:t>
      </w:r>
      <w:r w:rsidR="006A4607">
        <w:rPr>
          <w:rFonts w:ascii="Calibri" w:hAnsi="Calibri" w:cs="Calibri"/>
          <w:sz w:val="22"/>
        </w:rPr>
        <w:t xml:space="preserve">te pozitivnih tečajnih razlika </w:t>
      </w:r>
      <w:r w:rsidRPr="00907A02">
        <w:rPr>
          <w:rFonts w:ascii="Calibri" w:hAnsi="Calibri" w:cs="Calibri"/>
          <w:sz w:val="22"/>
        </w:rPr>
        <w:t xml:space="preserve">– </w:t>
      </w:r>
      <w:r w:rsidR="006A4607">
        <w:rPr>
          <w:rFonts w:ascii="Calibri" w:hAnsi="Calibri" w:cs="Calibri"/>
          <w:sz w:val="22"/>
        </w:rPr>
        <w:t>46,08</w:t>
      </w:r>
      <w:r w:rsidRPr="00907A02">
        <w:rPr>
          <w:rFonts w:ascii="Calibri" w:hAnsi="Calibri" w:cs="Calibri"/>
          <w:sz w:val="22"/>
        </w:rPr>
        <w:t xml:space="preserve"> kn</w:t>
      </w:r>
    </w:p>
    <w:p w:rsidR="00E57B5E" w:rsidRPr="00907A02" w:rsidRDefault="00E57B5E" w:rsidP="005C508E">
      <w:pPr>
        <w:pStyle w:val="ListParagraph"/>
        <w:numPr>
          <w:ilvl w:val="1"/>
          <w:numId w:val="5"/>
        </w:numPr>
        <w:spacing w:after="200" w:line="276" w:lineRule="auto"/>
        <w:contextualSpacing/>
        <w:jc w:val="both"/>
        <w:rPr>
          <w:rFonts w:ascii="Calibri" w:hAnsi="Calibri" w:cs="Calibri"/>
          <w:sz w:val="22"/>
        </w:rPr>
      </w:pPr>
      <w:r>
        <w:rPr>
          <w:rFonts w:ascii="Calibri" w:hAnsi="Calibri" w:cs="Calibri"/>
          <w:sz w:val="22"/>
        </w:rPr>
        <w:t>Prihodi od tekućih donacija – 57.700,00 kn</w:t>
      </w:r>
    </w:p>
    <w:p w:rsidR="00301FFD" w:rsidRPr="00907A02" w:rsidRDefault="00301FFD" w:rsidP="00301FFD">
      <w:pPr>
        <w:pStyle w:val="ListParagraph"/>
        <w:spacing w:after="200" w:line="276" w:lineRule="auto"/>
        <w:ind w:left="1440"/>
        <w:contextualSpacing/>
        <w:jc w:val="both"/>
        <w:rPr>
          <w:rFonts w:ascii="Calibri" w:hAnsi="Calibri" w:cs="Calibri"/>
          <w:color w:val="FF0000"/>
          <w:sz w:val="22"/>
        </w:rPr>
      </w:pPr>
    </w:p>
    <w:p w:rsidR="004910E9" w:rsidRDefault="004910E9" w:rsidP="004F32E0">
      <w:pPr>
        <w:jc w:val="both"/>
        <w:rPr>
          <w:rFonts w:asciiTheme="minorHAnsi" w:hAnsiTheme="minorHAnsi" w:cstheme="minorHAnsi"/>
          <w:b/>
          <w:sz w:val="22"/>
          <w:lang w:val="hr-HR"/>
        </w:rPr>
      </w:pPr>
    </w:p>
    <w:p w:rsidR="0056229C" w:rsidRDefault="0056229C" w:rsidP="004F32E0">
      <w:pPr>
        <w:jc w:val="both"/>
        <w:rPr>
          <w:rFonts w:asciiTheme="minorHAnsi" w:hAnsiTheme="minorHAnsi" w:cstheme="minorHAnsi"/>
          <w:b/>
          <w:sz w:val="22"/>
          <w:lang w:val="hr-HR"/>
        </w:rPr>
      </w:pPr>
    </w:p>
    <w:p w:rsidR="0056229C" w:rsidRDefault="0056229C" w:rsidP="004F32E0">
      <w:pPr>
        <w:jc w:val="both"/>
        <w:rPr>
          <w:rFonts w:asciiTheme="minorHAnsi" w:hAnsiTheme="minorHAnsi" w:cstheme="minorHAnsi"/>
          <w:b/>
          <w:sz w:val="22"/>
          <w:lang w:val="hr-HR"/>
        </w:rPr>
      </w:pPr>
    </w:p>
    <w:p w:rsidR="00375602" w:rsidRPr="00907A02" w:rsidRDefault="00375602" w:rsidP="004F32E0">
      <w:pPr>
        <w:jc w:val="both"/>
        <w:rPr>
          <w:rFonts w:asciiTheme="minorHAnsi" w:hAnsiTheme="minorHAnsi" w:cstheme="minorHAnsi"/>
          <w:sz w:val="22"/>
          <w:lang w:val="hr-HR"/>
        </w:rPr>
      </w:pPr>
      <w:r w:rsidRPr="00907A02">
        <w:rPr>
          <w:rFonts w:asciiTheme="minorHAnsi" w:hAnsiTheme="minorHAnsi" w:cstheme="minorHAnsi"/>
          <w:b/>
          <w:sz w:val="22"/>
          <w:lang w:val="hr-HR"/>
        </w:rPr>
        <w:t>Vlastiti prihodi sastoje se od:</w:t>
      </w:r>
    </w:p>
    <w:p w:rsidR="00375602" w:rsidRPr="00907A02" w:rsidRDefault="00375602" w:rsidP="004F32E0">
      <w:pPr>
        <w:jc w:val="both"/>
        <w:rPr>
          <w:rFonts w:asciiTheme="minorHAnsi" w:hAnsiTheme="minorHAnsi" w:cstheme="minorHAnsi"/>
          <w:sz w:val="22"/>
          <w:lang w:val="hr-HR"/>
        </w:rPr>
      </w:pPr>
    </w:p>
    <w:p w:rsidR="009916E8" w:rsidRPr="00907A02" w:rsidRDefault="009916E8" w:rsidP="004F32E0">
      <w:pPr>
        <w:jc w:val="both"/>
        <w:rPr>
          <w:rFonts w:asciiTheme="minorHAnsi" w:hAnsiTheme="minorHAnsi" w:cstheme="minorHAnsi"/>
          <w:sz w:val="22"/>
          <w:lang w:val="hr-HR"/>
        </w:rPr>
      </w:pPr>
      <w:r w:rsidRPr="00907A02">
        <w:rPr>
          <w:rFonts w:asciiTheme="minorHAnsi" w:hAnsiTheme="minorHAnsi" w:cstheme="minorHAnsi"/>
          <w:sz w:val="22"/>
          <w:lang w:val="hr-HR"/>
        </w:rPr>
        <w:t xml:space="preserve">1. </w:t>
      </w:r>
      <w:r w:rsidR="00375602" w:rsidRPr="00907A02">
        <w:rPr>
          <w:rFonts w:asciiTheme="minorHAnsi" w:hAnsiTheme="minorHAnsi" w:cstheme="minorHAnsi"/>
          <w:sz w:val="22"/>
          <w:lang w:val="hr-HR"/>
        </w:rPr>
        <w:t xml:space="preserve">Naplaćenih prihoda od prodaje ulaznica </w:t>
      </w:r>
      <w:r w:rsidR="00E57B5E">
        <w:rPr>
          <w:rFonts w:asciiTheme="minorHAnsi" w:hAnsiTheme="minorHAnsi" w:cstheme="minorHAnsi"/>
          <w:sz w:val="22"/>
          <w:lang w:val="hr-HR"/>
        </w:rPr>
        <w:t>375.291,54</w:t>
      </w:r>
      <w:r w:rsidR="00A60B6A" w:rsidRPr="00907A02">
        <w:rPr>
          <w:rFonts w:asciiTheme="minorHAnsi" w:hAnsiTheme="minorHAnsi" w:cstheme="minorHAnsi"/>
          <w:sz w:val="22"/>
          <w:lang w:val="hr-HR"/>
        </w:rPr>
        <w:t xml:space="preserve"> kn. </w:t>
      </w:r>
      <w:r w:rsidR="00375602" w:rsidRPr="00907A02">
        <w:rPr>
          <w:rFonts w:asciiTheme="minorHAnsi" w:hAnsiTheme="minorHAnsi" w:cstheme="minorHAnsi"/>
          <w:sz w:val="22"/>
          <w:lang w:val="hr-HR"/>
        </w:rPr>
        <w:t>Prihodi od</w:t>
      </w:r>
      <w:r w:rsidR="00375602" w:rsidRPr="00907A02">
        <w:rPr>
          <w:rFonts w:asciiTheme="minorHAnsi" w:hAnsiTheme="minorHAnsi" w:cstheme="minorHAnsi"/>
          <w:szCs w:val="28"/>
          <w:lang w:val="hr-HR"/>
        </w:rPr>
        <w:t xml:space="preserve"> </w:t>
      </w:r>
      <w:r w:rsidR="00375602" w:rsidRPr="00907A02">
        <w:rPr>
          <w:rFonts w:asciiTheme="minorHAnsi" w:hAnsiTheme="minorHAnsi" w:cstheme="minorHAnsi"/>
          <w:sz w:val="22"/>
          <w:lang w:val="hr-HR"/>
        </w:rPr>
        <w:t xml:space="preserve">prodaje ulaznica </w:t>
      </w:r>
      <w:r w:rsidR="000F3E8D" w:rsidRPr="00907A02">
        <w:rPr>
          <w:rFonts w:asciiTheme="minorHAnsi" w:hAnsiTheme="minorHAnsi" w:cstheme="minorHAnsi"/>
          <w:sz w:val="22"/>
          <w:lang w:val="hr-HR"/>
        </w:rPr>
        <w:t>veći</w:t>
      </w:r>
      <w:r w:rsidR="00375602" w:rsidRPr="00907A02">
        <w:rPr>
          <w:rFonts w:asciiTheme="minorHAnsi" w:hAnsiTheme="minorHAnsi" w:cstheme="minorHAnsi"/>
          <w:sz w:val="22"/>
          <w:lang w:val="hr-HR"/>
        </w:rPr>
        <w:t xml:space="preserve"> su</w:t>
      </w:r>
      <w:r w:rsidRPr="00907A02">
        <w:rPr>
          <w:rFonts w:asciiTheme="minorHAnsi" w:hAnsiTheme="minorHAnsi" w:cstheme="minorHAnsi"/>
          <w:sz w:val="22"/>
          <w:lang w:val="hr-HR"/>
        </w:rPr>
        <w:t xml:space="preserve"> za </w:t>
      </w:r>
      <w:r w:rsidR="00E57B5E">
        <w:rPr>
          <w:rFonts w:asciiTheme="minorHAnsi" w:hAnsiTheme="minorHAnsi" w:cstheme="minorHAnsi"/>
          <w:sz w:val="22"/>
          <w:lang w:val="hr-HR"/>
        </w:rPr>
        <w:t>234.298,74</w:t>
      </w:r>
      <w:r w:rsidRPr="00907A02">
        <w:rPr>
          <w:rFonts w:asciiTheme="minorHAnsi" w:hAnsiTheme="minorHAnsi" w:cstheme="minorHAnsi"/>
          <w:sz w:val="22"/>
          <w:lang w:val="hr-HR"/>
        </w:rPr>
        <w:t xml:space="preserve"> kn</w:t>
      </w:r>
      <w:r w:rsidR="00E57B5E">
        <w:rPr>
          <w:rFonts w:asciiTheme="minorHAnsi" w:hAnsiTheme="minorHAnsi" w:cstheme="minorHAnsi"/>
          <w:sz w:val="22"/>
          <w:lang w:val="hr-HR"/>
        </w:rPr>
        <w:t xml:space="preserve"> u odnosu na isto razdoblje 2021</w:t>
      </w:r>
      <w:r w:rsidR="00375602" w:rsidRPr="00907A02">
        <w:rPr>
          <w:rFonts w:asciiTheme="minorHAnsi" w:hAnsiTheme="minorHAnsi" w:cstheme="minorHAnsi"/>
          <w:sz w:val="22"/>
          <w:lang w:val="hr-HR"/>
        </w:rPr>
        <w:t>. god</w:t>
      </w:r>
      <w:r w:rsidR="00CD44D2" w:rsidRPr="00907A02">
        <w:rPr>
          <w:rFonts w:asciiTheme="minorHAnsi" w:hAnsiTheme="minorHAnsi" w:cstheme="minorHAnsi"/>
          <w:sz w:val="22"/>
          <w:lang w:val="hr-HR"/>
        </w:rPr>
        <w:t>ine</w:t>
      </w:r>
      <w:r w:rsidR="00375602" w:rsidRPr="00907A02">
        <w:rPr>
          <w:rFonts w:asciiTheme="minorHAnsi" w:hAnsiTheme="minorHAnsi" w:cstheme="minorHAnsi"/>
          <w:sz w:val="22"/>
          <w:lang w:val="hr-HR"/>
        </w:rPr>
        <w:t xml:space="preserve">. </w:t>
      </w:r>
    </w:p>
    <w:p w:rsidR="009916E8" w:rsidRPr="00907A02" w:rsidRDefault="009916E8" w:rsidP="004F32E0">
      <w:pPr>
        <w:jc w:val="both"/>
        <w:rPr>
          <w:rFonts w:asciiTheme="minorHAnsi" w:hAnsiTheme="minorHAnsi" w:cstheme="minorHAnsi"/>
          <w:sz w:val="22"/>
          <w:lang w:val="hr-HR"/>
        </w:rPr>
      </w:pPr>
    </w:p>
    <w:p w:rsidR="00375602" w:rsidRPr="00907A02" w:rsidRDefault="00375602" w:rsidP="004F32E0">
      <w:pPr>
        <w:jc w:val="both"/>
        <w:rPr>
          <w:rFonts w:asciiTheme="minorHAnsi" w:hAnsiTheme="minorHAnsi" w:cstheme="minorHAnsi"/>
          <w:sz w:val="22"/>
          <w:lang w:val="hr-HR"/>
        </w:rPr>
      </w:pPr>
      <w:r w:rsidRPr="00907A02">
        <w:rPr>
          <w:rFonts w:asciiTheme="minorHAnsi" w:hAnsiTheme="minorHAnsi" w:cstheme="minorHAnsi"/>
          <w:sz w:val="22"/>
          <w:lang w:val="hr-HR"/>
        </w:rPr>
        <w:t xml:space="preserve">2. Prihoda od obavljanja osnovnih i ostalih poslova vlastite djelatnosti iznose  </w:t>
      </w:r>
      <w:r w:rsidR="006D05D1">
        <w:rPr>
          <w:rFonts w:asciiTheme="minorHAnsi" w:hAnsiTheme="minorHAnsi" w:cstheme="minorHAnsi"/>
          <w:sz w:val="22"/>
          <w:lang w:val="hr-HR"/>
        </w:rPr>
        <w:t>609.117,70</w:t>
      </w:r>
      <w:r w:rsidR="00ED5C36" w:rsidRPr="00907A02">
        <w:rPr>
          <w:rFonts w:asciiTheme="minorHAnsi" w:hAnsiTheme="minorHAnsi" w:cstheme="minorHAnsi"/>
          <w:sz w:val="22"/>
          <w:lang w:val="hr-HR"/>
        </w:rPr>
        <w:t xml:space="preserve">  kn.</w:t>
      </w:r>
      <w:r w:rsidRPr="00907A02">
        <w:rPr>
          <w:rFonts w:asciiTheme="minorHAnsi" w:hAnsiTheme="minorHAnsi" w:cstheme="minorHAnsi"/>
          <w:sz w:val="22"/>
          <w:lang w:val="hr-HR"/>
        </w:rPr>
        <w:t xml:space="preserve"> </w:t>
      </w:r>
    </w:p>
    <w:p w:rsidR="006D05D1" w:rsidRDefault="00375602" w:rsidP="004F32E0">
      <w:pPr>
        <w:jc w:val="both"/>
        <w:rPr>
          <w:rFonts w:asciiTheme="minorHAnsi" w:hAnsiTheme="minorHAnsi" w:cstheme="minorHAnsi"/>
          <w:sz w:val="22"/>
          <w:lang w:val="hr-HR"/>
        </w:rPr>
      </w:pPr>
      <w:r w:rsidRPr="00907A02">
        <w:rPr>
          <w:rFonts w:asciiTheme="minorHAnsi" w:hAnsiTheme="minorHAnsi" w:cstheme="minorHAnsi"/>
          <w:sz w:val="22"/>
          <w:lang w:val="hr-HR"/>
        </w:rPr>
        <w:t>Prihodi od obavljanja osnovnih i ostalih poslova vlastite djelatnosti odnose se na prihode  od prodaje publikacija vezanih uz izložbe i programe Muzeja grada Zagreba</w:t>
      </w:r>
      <w:r w:rsidR="00AE599F" w:rsidRPr="00907A02">
        <w:rPr>
          <w:rFonts w:asciiTheme="minorHAnsi" w:hAnsiTheme="minorHAnsi" w:cstheme="minorHAnsi"/>
          <w:sz w:val="22"/>
          <w:lang w:val="hr-HR"/>
        </w:rPr>
        <w:t xml:space="preserve"> </w:t>
      </w:r>
      <w:r w:rsidR="006D05D1">
        <w:rPr>
          <w:rFonts w:asciiTheme="minorHAnsi" w:hAnsiTheme="minorHAnsi" w:cstheme="minorHAnsi"/>
          <w:sz w:val="22"/>
          <w:lang w:val="hr-HR"/>
        </w:rPr>
        <w:t>31.823,13</w:t>
      </w:r>
      <w:r w:rsidR="00AE599F" w:rsidRPr="00907A02">
        <w:rPr>
          <w:rFonts w:asciiTheme="minorHAnsi" w:hAnsiTheme="minorHAnsi" w:cstheme="minorHAnsi"/>
          <w:sz w:val="22"/>
          <w:lang w:val="hr-HR"/>
        </w:rPr>
        <w:t xml:space="preserve"> kn</w:t>
      </w:r>
      <w:r w:rsidR="00D0494B" w:rsidRPr="00907A02">
        <w:rPr>
          <w:rFonts w:asciiTheme="minorHAnsi" w:hAnsiTheme="minorHAnsi" w:cstheme="minorHAnsi"/>
          <w:sz w:val="22"/>
          <w:lang w:val="hr-HR"/>
        </w:rPr>
        <w:t>, stručna i audio vodstva</w:t>
      </w:r>
      <w:r w:rsidR="00AE599F"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1.</w:t>
      </w:r>
      <w:r w:rsidR="006D05D1">
        <w:rPr>
          <w:rFonts w:asciiTheme="minorHAnsi" w:hAnsiTheme="minorHAnsi" w:cstheme="minorHAnsi"/>
          <w:sz w:val="22"/>
          <w:lang w:val="hr-HR"/>
        </w:rPr>
        <w:t xml:space="preserve">150,00 </w:t>
      </w:r>
      <w:r w:rsidR="00AE599F" w:rsidRPr="00907A02">
        <w:rPr>
          <w:rFonts w:asciiTheme="minorHAnsi" w:hAnsiTheme="minorHAnsi" w:cstheme="minorHAnsi"/>
          <w:sz w:val="22"/>
          <w:lang w:val="hr-HR"/>
        </w:rPr>
        <w:t>kn,</w:t>
      </w:r>
      <w:r w:rsidRPr="00907A02">
        <w:rPr>
          <w:rFonts w:asciiTheme="minorHAnsi" w:hAnsiTheme="minorHAnsi" w:cstheme="minorHAnsi"/>
          <w:sz w:val="22"/>
          <w:lang w:val="hr-HR"/>
        </w:rPr>
        <w:t xml:space="preserve"> refundacija</w:t>
      </w:r>
      <w:r w:rsidR="00D0494B" w:rsidRPr="00907A02">
        <w:rPr>
          <w:rFonts w:asciiTheme="minorHAnsi" w:hAnsiTheme="minorHAnsi" w:cstheme="minorHAnsi"/>
          <w:sz w:val="22"/>
          <w:lang w:val="hr-HR"/>
        </w:rPr>
        <w:t xml:space="preserve"> (režijski troškovi restorana Stara vura)</w:t>
      </w:r>
      <w:r w:rsidR="00AE599F" w:rsidRPr="00907A02">
        <w:rPr>
          <w:rFonts w:asciiTheme="minorHAnsi" w:hAnsiTheme="minorHAnsi" w:cstheme="minorHAnsi"/>
          <w:sz w:val="22"/>
          <w:lang w:val="hr-HR"/>
        </w:rPr>
        <w:t xml:space="preserve"> </w:t>
      </w:r>
      <w:r w:rsidR="006D05D1">
        <w:rPr>
          <w:rFonts w:asciiTheme="minorHAnsi" w:hAnsiTheme="minorHAnsi" w:cstheme="minorHAnsi"/>
          <w:sz w:val="22"/>
          <w:lang w:val="hr-HR"/>
        </w:rPr>
        <w:t>26.491,01</w:t>
      </w:r>
      <w:r w:rsidR="00AE599F" w:rsidRPr="00907A02">
        <w:rPr>
          <w:rFonts w:asciiTheme="minorHAnsi" w:hAnsiTheme="minorHAnsi" w:cstheme="minorHAnsi"/>
          <w:sz w:val="22"/>
          <w:lang w:val="hr-HR"/>
        </w:rPr>
        <w:t xml:space="preserve"> kn</w:t>
      </w:r>
      <w:r w:rsidRPr="00907A02">
        <w:rPr>
          <w:rFonts w:asciiTheme="minorHAnsi" w:hAnsiTheme="minorHAnsi" w:cstheme="minorHAnsi"/>
          <w:sz w:val="22"/>
          <w:lang w:val="hr-HR"/>
        </w:rPr>
        <w:t>,</w:t>
      </w:r>
      <w:r w:rsidR="00AE599F" w:rsidRPr="00907A02">
        <w:rPr>
          <w:rFonts w:asciiTheme="minorHAnsi" w:hAnsiTheme="minorHAnsi" w:cstheme="minorHAnsi"/>
          <w:sz w:val="22"/>
          <w:lang w:val="hr-HR"/>
        </w:rPr>
        <w:t xml:space="preserve"> </w:t>
      </w:r>
      <w:r w:rsidRPr="00907A02">
        <w:rPr>
          <w:rFonts w:asciiTheme="minorHAnsi" w:hAnsiTheme="minorHAnsi" w:cstheme="minorHAnsi"/>
          <w:sz w:val="22"/>
          <w:lang w:val="hr-HR"/>
        </w:rPr>
        <w:t>najma prostora restorana Stara vura</w:t>
      </w:r>
      <w:r w:rsidR="00AE599F" w:rsidRPr="00907A02">
        <w:rPr>
          <w:rFonts w:asciiTheme="minorHAnsi" w:hAnsiTheme="minorHAnsi" w:cstheme="minorHAnsi"/>
          <w:sz w:val="22"/>
          <w:lang w:val="hr-HR"/>
        </w:rPr>
        <w:t xml:space="preserve"> </w:t>
      </w:r>
      <w:r w:rsidR="006D05D1">
        <w:rPr>
          <w:rFonts w:asciiTheme="minorHAnsi" w:hAnsiTheme="minorHAnsi" w:cstheme="minorHAnsi"/>
          <w:sz w:val="22"/>
          <w:lang w:val="hr-HR"/>
        </w:rPr>
        <w:t>109.670,00</w:t>
      </w:r>
      <w:r w:rsidR="00AE599F" w:rsidRPr="00907A02">
        <w:rPr>
          <w:rFonts w:asciiTheme="minorHAnsi" w:hAnsiTheme="minorHAnsi" w:cstheme="minorHAnsi"/>
          <w:sz w:val="22"/>
          <w:lang w:val="hr-HR"/>
        </w:rPr>
        <w:t xml:space="preserve"> kn</w:t>
      </w:r>
      <w:r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 xml:space="preserve">sudjelovanja na pedagoškim radionicama </w:t>
      </w:r>
      <w:r w:rsidR="006D05D1">
        <w:rPr>
          <w:rFonts w:asciiTheme="minorHAnsi" w:hAnsiTheme="minorHAnsi" w:cstheme="minorHAnsi"/>
          <w:sz w:val="22"/>
          <w:lang w:val="hr-HR"/>
        </w:rPr>
        <w:t>8.581,50</w:t>
      </w:r>
      <w:r w:rsidR="00D0494B" w:rsidRPr="00907A02">
        <w:rPr>
          <w:rFonts w:asciiTheme="minorHAnsi" w:hAnsiTheme="minorHAnsi" w:cstheme="minorHAnsi"/>
          <w:sz w:val="22"/>
          <w:lang w:val="hr-HR"/>
        </w:rPr>
        <w:t xml:space="preserve"> kn, </w:t>
      </w:r>
      <w:r w:rsidRPr="00907A02">
        <w:rPr>
          <w:rFonts w:asciiTheme="minorHAnsi" w:hAnsiTheme="minorHAnsi" w:cstheme="minorHAnsi"/>
          <w:sz w:val="22"/>
          <w:lang w:val="hr-HR"/>
        </w:rPr>
        <w:t xml:space="preserve">izrade </w:t>
      </w:r>
      <w:r w:rsidRPr="00907A02">
        <w:rPr>
          <w:rFonts w:asciiTheme="minorHAnsi" w:hAnsiTheme="minorHAnsi" w:cstheme="minorHAnsi"/>
          <w:sz w:val="22"/>
          <w:lang w:val="hr-HR"/>
        </w:rPr>
        <w:lastRenderedPageBreak/>
        <w:t>fotografija iz muzejske fototeke</w:t>
      </w:r>
      <w:r w:rsidR="00BE737D" w:rsidRPr="00907A02">
        <w:rPr>
          <w:rFonts w:asciiTheme="minorHAnsi" w:hAnsiTheme="minorHAnsi" w:cstheme="minorHAnsi"/>
          <w:sz w:val="22"/>
          <w:lang w:val="hr-HR"/>
        </w:rPr>
        <w:t xml:space="preserve"> </w:t>
      </w:r>
      <w:r w:rsidR="006D05D1">
        <w:rPr>
          <w:rFonts w:asciiTheme="minorHAnsi" w:hAnsiTheme="minorHAnsi" w:cstheme="minorHAnsi"/>
          <w:sz w:val="22"/>
          <w:lang w:val="hr-HR"/>
        </w:rPr>
        <w:t xml:space="preserve">7.114,00 </w:t>
      </w:r>
      <w:r w:rsidR="00BE737D" w:rsidRPr="00907A02">
        <w:rPr>
          <w:rFonts w:asciiTheme="minorHAnsi" w:hAnsiTheme="minorHAnsi" w:cstheme="minorHAnsi"/>
          <w:sz w:val="22"/>
          <w:lang w:val="hr-HR"/>
        </w:rPr>
        <w:t>kn</w:t>
      </w:r>
      <w:r w:rsidRPr="00907A02">
        <w:rPr>
          <w:rFonts w:asciiTheme="minorHAnsi" w:hAnsiTheme="minorHAnsi" w:cstheme="minorHAnsi"/>
          <w:sz w:val="22"/>
          <w:lang w:val="hr-HR"/>
        </w:rPr>
        <w:t xml:space="preserve">, </w:t>
      </w:r>
      <w:r w:rsidR="00D0494B" w:rsidRPr="00907A02">
        <w:rPr>
          <w:rFonts w:asciiTheme="minorHAnsi" w:hAnsiTheme="minorHAnsi" w:cstheme="minorHAnsi"/>
          <w:sz w:val="22"/>
          <w:lang w:val="hr-HR"/>
        </w:rPr>
        <w:t xml:space="preserve">korištenja građe iz fundusa MGZ-a </w:t>
      </w:r>
      <w:r w:rsidR="006D05D1">
        <w:rPr>
          <w:rFonts w:asciiTheme="minorHAnsi" w:hAnsiTheme="minorHAnsi" w:cstheme="minorHAnsi"/>
          <w:sz w:val="22"/>
          <w:lang w:val="hr-HR"/>
        </w:rPr>
        <w:t>6.500,00</w:t>
      </w:r>
      <w:r w:rsidR="00D0494B" w:rsidRPr="00907A02">
        <w:rPr>
          <w:rFonts w:asciiTheme="minorHAnsi" w:hAnsiTheme="minorHAnsi" w:cstheme="minorHAnsi"/>
          <w:sz w:val="22"/>
          <w:lang w:val="hr-HR"/>
        </w:rPr>
        <w:t xml:space="preserve"> kn, </w:t>
      </w:r>
      <w:r w:rsidRPr="00907A02">
        <w:rPr>
          <w:rFonts w:asciiTheme="minorHAnsi" w:hAnsiTheme="minorHAnsi" w:cstheme="minorHAnsi"/>
          <w:sz w:val="22"/>
          <w:lang w:val="hr-HR"/>
        </w:rPr>
        <w:t xml:space="preserve">pružanja usluga prilikom arheoloških istraživanja </w:t>
      </w:r>
      <w:r w:rsidR="006D05D1">
        <w:rPr>
          <w:rFonts w:asciiTheme="minorHAnsi" w:hAnsiTheme="minorHAnsi" w:cstheme="minorHAnsi"/>
          <w:sz w:val="22"/>
          <w:lang w:val="hr-HR"/>
        </w:rPr>
        <w:t>338.340,06</w:t>
      </w:r>
      <w:r w:rsidR="00BE737D" w:rsidRPr="00907A02">
        <w:rPr>
          <w:rFonts w:asciiTheme="minorHAnsi" w:hAnsiTheme="minorHAnsi" w:cstheme="minorHAnsi"/>
          <w:sz w:val="22"/>
          <w:lang w:val="hr-HR"/>
        </w:rPr>
        <w:t xml:space="preserve"> kn </w:t>
      </w:r>
      <w:r w:rsidR="006D05D1">
        <w:rPr>
          <w:rFonts w:asciiTheme="minorHAnsi" w:hAnsiTheme="minorHAnsi" w:cstheme="minorHAnsi"/>
          <w:sz w:val="22"/>
          <w:lang w:val="hr-HR"/>
        </w:rPr>
        <w:t xml:space="preserve">te sponzorstva 79.450,00 kn. </w:t>
      </w:r>
      <w:r w:rsidR="006D05D1" w:rsidRPr="00907A02">
        <w:rPr>
          <w:rFonts w:asciiTheme="minorHAnsi" w:hAnsiTheme="minorHAnsi" w:cstheme="minorHAnsi"/>
          <w:sz w:val="22"/>
          <w:lang w:val="hr-HR"/>
        </w:rPr>
        <w:t xml:space="preserve">Prihodi od osnovnih i ostalih poslova vlastite djelatnosti </w:t>
      </w:r>
      <w:r w:rsidR="006D05D1">
        <w:rPr>
          <w:rFonts w:asciiTheme="minorHAnsi" w:hAnsiTheme="minorHAnsi" w:cstheme="minorHAnsi"/>
          <w:sz w:val="22"/>
          <w:lang w:val="hr-HR"/>
        </w:rPr>
        <w:t>veći su za 374.346,76</w:t>
      </w:r>
      <w:r w:rsidR="006D05D1" w:rsidRPr="00907A02">
        <w:rPr>
          <w:rFonts w:asciiTheme="minorHAnsi" w:hAnsiTheme="minorHAnsi" w:cstheme="minorHAnsi"/>
          <w:sz w:val="22"/>
          <w:lang w:val="hr-HR"/>
        </w:rPr>
        <w:t xml:space="preserve"> kn u odnosu </w:t>
      </w:r>
      <w:r w:rsidR="006D05D1">
        <w:rPr>
          <w:rFonts w:asciiTheme="minorHAnsi" w:hAnsiTheme="minorHAnsi" w:cstheme="minorHAnsi"/>
          <w:sz w:val="22"/>
          <w:lang w:val="hr-HR"/>
        </w:rPr>
        <w:t>na isto razdoblje 2021</w:t>
      </w:r>
      <w:r w:rsidR="006D05D1" w:rsidRPr="00907A02">
        <w:rPr>
          <w:rFonts w:asciiTheme="minorHAnsi" w:hAnsiTheme="minorHAnsi" w:cstheme="minorHAnsi"/>
          <w:sz w:val="22"/>
          <w:lang w:val="hr-HR"/>
        </w:rPr>
        <w:t>. god.</w:t>
      </w:r>
    </w:p>
    <w:p w:rsidR="009A4DD5" w:rsidRDefault="009A4DD5" w:rsidP="004F32E0">
      <w:pPr>
        <w:jc w:val="both"/>
        <w:rPr>
          <w:rFonts w:asciiTheme="minorHAnsi" w:hAnsiTheme="minorHAnsi" w:cstheme="minorHAnsi"/>
          <w:sz w:val="22"/>
          <w:lang w:val="hr-HR"/>
        </w:rPr>
      </w:pPr>
    </w:p>
    <w:p w:rsidR="009A4DD5" w:rsidRPr="002769B7" w:rsidRDefault="002769B7" w:rsidP="004F32E0">
      <w:pPr>
        <w:jc w:val="both"/>
        <w:rPr>
          <w:rFonts w:asciiTheme="minorHAnsi" w:hAnsiTheme="minorHAnsi" w:cstheme="minorHAnsi"/>
          <w:bCs/>
          <w:sz w:val="22"/>
          <w:lang w:val="hr-HR"/>
        </w:rPr>
      </w:pPr>
      <w:r w:rsidRPr="002769B7">
        <w:rPr>
          <w:rFonts w:asciiTheme="minorHAnsi" w:hAnsiTheme="minorHAnsi" w:cstheme="minorHAnsi"/>
          <w:bCs/>
          <w:sz w:val="22"/>
          <w:lang w:val="hr-HR"/>
        </w:rPr>
        <w:t>U studenom 2022. istekao je ugovor sa najamnikom restorana Stara vura, ugovor nismo produžili. Razlozi za takvu odluku su brojni: nepoštivanje ugovora, nepodmirivanje računa i</w:t>
      </w:r>
      <w:r w:rsidR="00A86CF7">
        <w:rPr>
          <w:rFonts w:asciiTheme="minorHAnsi" w:hAnsiTheme="minorHAnsi" w:cstheme="minorHAnsi"/>
          <w:bCs/>
          <w:sz w:val="22"/>
          <w:lang w:val="hr-HR"/>
        </w:rPr>
        <w:t xml:space="preserve"> </w:t>
      </w:r>
      <w:r w:rsidRPr="002769B7">
        <w:rPr>
          <w:rFonts w:asciiTheme="minorHAnsi" w:hAnsiTheme="minorHAnsi" w:cstheme="minorHAnsi"/>
          <w:bCs/>
          <w:sz w:val="22"/>
          <w:lang w:val="hr-HR"/>
        </w:rPr>
        <w:t xml:space="preserve">sl. Prostoriju smo odlučili obnoviti i upotrijebiti je za vlastitu djelatnost, iznajmljivanje za događaje, radionice, prijeme i konferencije. </w:t>
      </w:r>
    </w:p>
    <w:p w:rsidR="006D05D1" w:rsidRDefault="006D05D1" w:rsidP="004F32E0">
      <w:pPr>
        <w:jc w:val="both"/>
        <w:rPr>
          <w:rFonts w:asciiTheme="minorHAnsi" w:hAnsiTheme="minorHAnsi" w:cstheme="minorHAnsi"/>
          <w:sz w:val="22"/>
          <w:lang w:val="hr-HR"/>
        </w:rPr>
      </w:pPr>
    </w:p>
    <w:p w:rsidR="00A53FFA" w:rsidRDefault="006D05D1" w:rsidP="00A53FFA">
      <w:pPr>
        <w:jc w:val="both"/>
        <w:rPr>
          <w:rFonts w:asciiTheme="minorHAnsi" w:hAnsiTheme="minorHAnsi" w:cstheme="minorHAnsi"/>
          <w:sz w:val="22"/>
          <w:lang w:val="hr-HR"/>
        </w:rPr>
      </w:pPr>
      <w:r w:rsidRPr="009C774C">
        <w:rPr>
          <w:rFonts w:asciiTheme="minorHAnsi" w:hAnsiTheme="minorHAnsi" w:cstheme="minorHAnsi"/>
          <w:sz w:val="22"/>
          <w:lang w:val="hr-HR"/>
        </w:rPr>
        <w:t>3.  T</w:t>
      </w:r>
      <w:r w:rsidR="00375602" w:rsidRPr="009C774C">
        <w:rPr>
          <w:rFonts w:asciiTheme="minorHAnsi" w:hAnsiTheme="minorHAnsi" w:cstheme="minorHAnsi"/>
          <w:sz w:val="22"/>
          <w:lang w:val="hr-HR"/>
        </w:rPr>
        <w:t xml:space="preserve">ekućih donacija </w:t>
      </w:r>
      <w:r w:rsidRPr="009C774C">
        <w:rPr>
          <w:rFonts w:asciiTheme="minorHAnsi" w:hAnsiTheme="minorHAnsi" w:cstheme="minorHAnsi"/>
          <w:sz w:val="22"/>
          <w:lang w:val="hr-HR"/>
        </w:rPr>
        <w:t xml:space="preserve">u inosu od 57.700,00 kn. </w:t>
      </w:r>
      <w:r w:rsidR="00375602" w:rsidRPr="009C774C">
        <w:rPr>
          <w:rFonts w:asciiTheme="minorHAnsi" w:hAnsiTheme="minorHAnsi" w:cstheme="minorHAnsi"/>
          <w:sz w:val="22"/>
          <w:lang w:val="hr-HR"/>
        </w:rPr>
        <w:t>od nep</w:t>
      </w:r>
      <w:r w:rsidR="00BE737D" w:rsidRPr="009C774C">
        <w:rPr>
          <w:rFonts w:asciiTheme="minorHAnsi" w:hAnsiTheme="minorHAnsi" w:cstheme="minorHAnsi"/>
          <w:sz w:val="22"/>
          <w:lang w:val="hr-HR"/>
        </w:rPr>
        <w:t xml:space="preserve">rofitnih organizacija (TZGZ) u iznosu od </w:t>
      </w:r>
      <w:r w:rsidR="00D0494B" w:rsidRPr="009C774C">
        <w:rPr>
          <w:rFonts w:asciiTheme="minorHAnsi" w:hAnsiTheme="minorHAnsi" w:cstheme="minorHAnsi"/>
          <w:sz w:val="22"/>
          <w:lang w:val="hr-HR"/>
        </w:rPr>
        <w:t>20.000</w:t>
      </w:r>
      <w:r w:rsidR="00BE737D" w:rsidRPr="009C774C">
        <w:rPr>
          <w:rFonts w:asciiTheme="minorHAnsi" w:hAnsiTheme="minorHAnsi" w:cstheme="minorHAnsi"/>
          <w:sz w:val="22"/>
          <w:lang w:val="hr-HR"/>
        </w:rPr>
        <w:t>,00 kn.</w:t>
      </w:r>
      <w:r w:rsidR="00375602" w:rsidRPr="009C774C">
        <w:rPr>
          <w:rFonts w:asciiTheme="minorHAnsi" w:hAnsiTheme="minorHAnsi" w:cstheme="minorHAnsi"/>
          <w:sz w:val="22"/>
          <w:lang w:val="hr-HR"/>
        </w:rPr>
        <w:t xml:space="preserve"> </w:t>
      </w:r>
      <w:r w:rsidRPr="002769B7">
        <w:rPr>
          <w:rFonts w:ascii="Calibri" w:hAnsi="Calibri" w:cs="Calibri"/>
          <w:sz w:val="22"/>
          <w:lang w:val="hr-HR"/>
        </w:rPr>
        <w:t>od ovog iznosa 10.000,00 kn se odnosi na TZGZ, a 47.700,00  kn na donacije pravnih osoba za otkupe muzejske građe, te ostale programske aktivnosti</w:t>
      </w:r>
      <w:r w:rsidR="0056229C" w:rsidRPr="002769B7">
        <w:rPr>
          <w:rFonts w:ascii="Calibri" w:hAnsi="Calibri" w:cs="Calibri"/>
          <w:sz w:val="22"/>
          <w:lang w:val="hr-HR"/>
        </w:rPr>
        <w:t xml:space="preserve">. </w:t>
      </w:r>
      <w:r w:rsidR="00A53FFA" w:rsidRPr="002769B7">
        <w:rPr>
          <w:rFonts w:ascii="Calibri" w:hAnsi="Calibri" w:cs="Calibri"/>
          <w:sz w:val="22"/>
          <w:lang w:val="hr-HR"/>
        </w:rPr>
        <w:t xml:space="preserve">Prihodi od tekućih donacija </w:t>
      </w:r>
      <w:r w:rsidR="00A53FFA">
        <w:rPr>
          <w:rFonts w:asciiTheme="minorHAnsi" w:hAnsiTheme="minorHAnsi" w:cstheme="minorHAnsi"/>
          <w:sz w:val="22"/>
          <w:lang w:val="hr-HR"/>
        </w:rPr>
        <w:t>veći su za 37.700,00</w:t>
      </w:r>
      <w:r w:rsidR="00A53FFA" w:rsidRPr="00907A02">
        <w:rPr>
          <w:rFonts w:asciiTheme="minorHAnsi" w:hAnsiTheme="minorHAnsi" w:cstheme="minorHAnsi"/>
          <w:sz w:val="22"/>
          <w:lang w:val="hr-HR"/>
        </w:rPr>
        <w:t xml:space="preserve"> kn u odnosu </w:t>
      </w:r>
      <w:r w:rsidR="00A53FFA">
        <w:rPr>
          <w:rFonts w:asciiTheme="minorHAnsi" w:hAnsiTheme="minorHAnsi" w:cstheme="minorHAnsi"/>
          <w:sz w:val="22"/>
          <w:lang w:val="hr-HR"/>
        </w:rPr>
        <w:t>na isto razdoblje 2021</w:t>
      </w:r>
      <w:r w:rsidR="00A53FFA" w:rsidRPr="00907A02">
        <w:rPr>
          <w:rFonts w:asciiTheme="minorHAnsi" w:hAnsiTheme="minorHAnsi" w:cstheme="minorHAnsi"/>
          <w:sz w:val="22"/>
          <w:lang w:val="hr-HR"/>
        </w:rPr>
        <w:t>. god.</w:t>
      </w:r>
    </w:p>
    <w:p w:rsidR="00D0494B" w:rsidRPr="00907A02" w:rsidRDefault="00D0494B" w:rsidP="00D0494B">
      <w:pPr>
        <w:jc w:val="both"/>
        <w:rPr>
          <w:rFonts w:asciiTheme="minorHAnsi" w:hAnsiTheme="minorHAnsi" w:cstheme="minorHAnsi"/>
          <w:sz w:val="22"/>
          <w:lang w:val="hr-HR"/>
        </w:rPr>
      </w:pPr>
    </w:p>
    <w:p w:rsidR="00375602" w:rsidRPr="00907A02" w:rsidRDefault="00375602" w:rsidP="00D0494B">
      <w:pPr>
        <w:jc w:val="both"/>
        <w:rPr>
          <w:rFonts w:asciiTheme="minorHAnsi" w:hAnsiTheme="minorHAnsi" w:cstheme="minorHAnsi"/>
          <w:sz w:val="22"/>
          <w:lang w:val="hr-HR"/>
        </w:rPr>
      </w:pPr>
    </w:p>
    <w:p w:rsidR="00375602" w:rsidRPr="00907A02" w:rsidRDefault="00A53FFA" w:rsidP="004F32E0">
      <w:pPr>
        <w:jc w:val="both"/>
        <w:rPr>
          <w:rFonts w:asciiTheme="minorHAnsi" w:hAnsiTheme="minorHAnsi" w:cstheme="minorHAnsi"/>
          <w:sz w:val="22"/>
          <w:lang w:val="hr-HR"/>
        </w:rPr>
      </w:pPr>
      <w:r>
        <w:rPr>
          <w:rFonts w:asciiTheme="minorHAnsi" w:hAnsiTheme="minorHAnsi" w:cstheme="minorHAnsi"/>
          <w:sz w:val="22"/>
          <w:lang w:val="hr-HR"/>
        </w:rPr>
        <w:t>4</w:t>
      </w:r>
      <w:r w:rsidR="00375602" w:rsidRPr="00907A02">
        <w:rPr>
          <w:rFonts w:asciiTheme="minorHAnsi" w:hAnsiTheme="minorHAnsi" w:cstheme="minorHAnsi"/>
          <w:sz w:val="22"/>
          <w:lang w:val="hr-HR"/>
        </w:rPr>
        <w:t xml:space="preserve">. Kamata na depozite po viđenju  </w:t>
      </w:r>
      <w:r>
        <w:rPr>
          <w:rFonts w:asciiTheme="minorHAnsi" w:hAnsiTheme="minorHAnsi" w:cstheme="minorHAnsi"/>
          <w:sz w:val="22"/>
          <w:lang w:val="hr-HR"/>
        </w:rPr>
        <w:t xml:space="preserve">i pozitivnih tečajnih razlika </w:t>
      </w:r>
      <w:r w:rsidR="00375602" w:rsidRPr="00907A02">
        <w:rPr>
          <w:rFonts w:asciiTheme="minorHAnsi" w:hAnsiTheme="minorHAnsi" w:cstheme="minorHAnsi"/>
          <w:sz w:val="22"/>
          <w:lang w:val="hr-HR"/>
        </w:rPr>
        <w:t xml:space="preserve">iznose </w:t>
      </w:r>
      <w:r>
        <w:rPr>
          <w:rFonts w:asciiTheme="minorHAnsi" w:hAnsiTheme="minorHAnsi" w:cstheme="minorHAnsi"/>
          <w:sz w:val="22"/>
          <w:lang w:val="hr-HR"/>
        </w:rPr>
        <w:t>46,08</w:t>
      </w:r>
      <w:r w:rsidR="006F7F01" w:rsidRPr="00907A02">
        <w:rPr>
          <w:rFonts w:asciiTheme="minorHAnsi" w:hAnsiTheme="minorHAnsi" w:cstheme="minorHAnsi"/>
          <w:sz w:val="22"/>
          <w:lang w:val="hr-HR"/>
        </w:rPr>
        <w:t xml:space="preserve"> kn. T</w:t>
      </w:r>
      <w:r w:rsidR="00375602" w:rsidRPr="00907A02">
        <w:rPr>
          <w:rFonts w:asciiTheme="minorHAnsi" w:hAnsiTheme="minorHAnsi" w:cstheme="minorHAnsi"/>
          <w:sz w:val="22"/>
          <w:lang w:val="hr-HR"/>
        </w:rPr>
        <w:t xml:space="preserve">u je došlo do pada prihoda </w:t>
      </w:r>
      <w:r>
        <w:rPr>
          <w:rFonts w:asciiTheme="minorHAnsi" w:hAnsiTheme="minorHAnsi" w:cstheme="minorHAnsi"/>
          <w:sz w:val="22"/>
          <w:lang w:val="hr-HR"/>
        </w:rPr>
        <w:t xml:space="preserve">u iznosu od 180,56 kn </w:t>
      </w:r>
      <w:r w:rsidR="00375602" w:rsidRPr="00907A02">
        <w:rPr>
          <w:rFonts w:asciiTheme="minorHAnsi" w:hAnsiTheme="minorHAnsi" w:cstheme="minorHAnsi"/>
          <w:sz w:val="22"/>
          <w:lang w:val="hr-HR"/>
        </w:rPr>
        <w:t xml:space="preserve">jer su banke bitno smanjile kamatu. </w:t>
      </w:r>
    </w:p>
    <w:p w:rsidR="00375602" w:rsidRPr="00907A02" w:rsidRDefault="00375602" w:rsidP="000156BB">
      <w:pPr>
        <w:jc w:val="both"/>
        <w:rPr>
          <w:rFonts w:asciiTheme="minorHAnsi" w:hAnsiTheme="minorHAnsi" w:cstheme="minorHAnsi"/>
          <w:sz w:val="22"/>
          <w:lang w:val="hr-HR"/>
        </w:rPr>
      </w:pPr>
    </w:p>
    <w:p w:rsidR="002D0DE8" w:rsidRPr="00907A02" w:rsidRDefault="002D0DE8" w:rsidP="000156BB">
      <w:pPr>
        <w:jc w:val="both"/>
        <w:rPr>
          <w:rFonts w:ascii="Calibri" w:hAnsi="Calibri" w:cs="Calibri"/>
          <w:sz w:val="22"/>
          <w:lang w:val="hr-HR"/>
        </w:rPr>
      </w:pPr>
    </w:p>
    <w:p w:rsidR="00684676" w:rsidRPr="00907A02" w:rsidRDefault="00684676" w:rsidP="000156BB">
      <w:pPr>
        <w:jc w:val="both"/>
        <w:rPr>
          <w:rFonts w:ascii="Calibri" w:hAnsi="Calibri" w:cs="Calibri"/>
          <w:sz w:val="22"/>
          <w:lang w:val="hr-HR"/>
        </w:rPr>
      </w:pPr>
    </w:p>
    <w:p w:rsidR="00434913" w:rsidRDefault="00684676" w:rsidP="000156BB">
      <w:pPr>
        <w:jc w:val="both"/>
        <w:rPr>
          <w:rFonts w:ascii="Calibri" w:hAnsi="Calibri" w:cs="Calibri"/>
          <w:sz w:val="22"/>
          <w:lang w:val="hr-HR"/>
        </w:rPr>
      </w:pPr>
      <w:r w:rsidRPr="00907A02">
        <w:rPr>
          <w:rFonts w:ascii="Calibri" w:hAnsi="Calibri" w:cs="Calibri"/>
          <w:sz w:val="22"/>
          <w:lang w:val="hr-HR"/>
        </w:rPr>
        <w:t xml:space="preserve">Ostvareni prihod od financijske imovine iznosi </w:t>
      </w:r>
      <w:r w:rsidR="002145A0" w:rsidRPr="002769B7">
        <w:rPr>
          <w:rFonts w:ascii="Calibri" w:hAnsi="Calibri" w:cs="Calibri"/>
          <w:sz w:val="22"/>
          <w:lang w:val="hr-HR"/>
        </w:rPr>
        <w:t xml:space="preserve">1.134.643,76 </w:t>
      </w:r>
      <w:r w:rsidRPr="00907A02">
        <w:rPr>
          <w:rFonts w:ascii="Calibri" w:hAnsi="Calibri" w:cs="Calibri"/>
          <w:sz w:val="22"/>
          <w:lang w:val="hr-HR"/>
        </w:rPr>
        <w:t xml:space="preserve">kn, a </w:t>
      </w:r>
      <w:r w:rsidR="00B40C69" w:rsidRPr="00907A02">
        <w:rPr>
          <w:rFonts w:ascii="Calibri" w:hAnsi="Calibri" w:cs="Calibri"/>
          <w:sz w:val="22"/>
          <w:lang w:val="hr-HR"/>
        </w:rPr>
        <w:t>ostvareni su nakon isteka oročenja namjenskih sredstava donacije HT za Zbirku Josipa Kovačića „Hrvatske slikarice</w:t>
      </w:r>
      <w:r w:rsidR="002769B7">
        <w:rPr>
          <w:rFonts w:ascii="Calibri" w:hAnsi="Calibri" w:cs="Calibri"/>
          <w:sz w:val="22"/>
          <w:lang w:val="hr-HR"/>
        </w:rPr>
        <w:t xml:space="preserve"> </w:t>
      </w:r>
      <w:r w:rsidR="00B40C69" w:rsidRPr="00907A02">
        <w:rPr>
          <w:rFonts w:ascii="Calibri" w:hAnsi="Calibri" w:cs="Calibri"/>
          <w:sz w:val="22"/>
          <w:lang w:val="hr-HR"/>
        </w:rPr>
        <w:t>19.stoljeć</w:t>
      </w:r>
      <w:r w:rsidR="002769B7">
        <w:rPr>
          <w:rFonts w:ascii="Calibri" w:hAnsi="Calibri" w:cs="Calibri"/>
          <w:sz w:val="22"/>
          <w:lang w:val="hr-HR"/>
        </w:rPr>
        <w:t>a</w:t>
      </w:r>
      <w:r w:rsidR="00B40C69" w:rsidRPr="00907A02">
        <w:rPr>
          <w:rFonts w:ascii="Calibri" w:hAnsi="Calibri" w:cs="Calibri"/>
          <w:sz w:val="22"/>
          <w:lang w:val="hr-HR"/>
        </w:rPr>
        <w:t xml:space="preserve">“. Navedena </w:t>
      </w:r>
      <w:r w:rsidR="00C51661" w:rsidRPr="00907A02">
        <w:rPr>
          <w:rFonts w:ascii="Calibri" w:hAnsi="Calibri" w:cs="Calibri"/>
          <w:sz w:val="22"/>
          <w:lang w:val="hr-HR"/>
        </w:rPr>
        <w:t xml:space="preserve">sredstva </w:t>
      </w:r>
      <w:r w:rsidR="002145A0">
        <w:rPr>
          <w:rFonts w:ascii="Calibri" w:hAnsi="Calibri" w:cs="Calibri"/>
          <w:sz w:val="22"/>
          <w:lang w:val="hr-HR"/>
        </w:rPr>
        <w:t>ni</w:t>
      </w:r>
      <w:r w:rsidR="00C51661" w:rsidRPr="00907A02">
        <w:rPr>
          <w:rFonts w:ascii="Calibri" w:hAnsi="Calibri" w:cs="Calibri"/>
          <w:sz w:val="22"/>
          <w:lang w:val="hr-HR"/>
        </w:rPr>
        <w:t xml:space="preserve">smo ponovno oročili </w:t>
      </w:r>
      <w:r w:rsidR="002769B7">
        <w:rPr>
          <w:rFonts w:ascii="Calibri" w:hAnsi="Calibri" w:cs="Calibri"/>
          <w:sz w:val="22"/>
          <w:lang w:val="hr-HR"/>
        </w:rPr>
        <w:t xml:space="preserve">jer bi u 2023. godini trebali započeti s obnovom prostorija </w:t>
      </w:r>
      <w:r w:rsidR="0029049C">
        <w:rPr>
          <w:rFonts w:ascii="Calibri" w:hAnsi="Calibri" w:cs="Calibri"/>
          <w:sz w:val="22"/>
          <w:lang w:val="hr-HR"/>
        </w:rPr>
        <w:t>na Radićevoj 24, gdje bi u buduć</w:t>
      </w:r>
      <w:r w:rsidR="002769B7">
        <w:rPr>
          <w:rFonts w:ascii="Calibri" w:hAnsi="Calibri" w:cs="Calibri"/>
          <w:sz w:val="22"/>
          <w:lang w:val="hr-HR"/>
        </w:rPr>
        <w:t xml:space="preserve">nosti trebali izložiti spomenutu zbirku. </w:t>
      </w:r>
    </w:p>
    <w:p w:rsidR="002145A0" w:rsidRDefault="002145A0" w:rsidP="000156BB">
      <w:pPr>
        <w:jc w:val="both"/>
        <w:rPr>
          <w:rFonts w:ascii="Calibri" w:hAnsi="Calibri" w:cs="Calibri"/>
          <w:sz w:val="22"/>
          <w:lang w:val="hr-HR"/>
        </w:rPr>
      </w:pPr>
    </w:p>
    <w:p w:rsidR="002145A0" w:rsidRPr="00907A02" w:rsidRDefault="002145A0" w:rsidP="000156BB">
      <w:pPr>
        <w:jc w:val="both"/>
        <w:rPr>
          <w:rFonts w:ascii="Calibri" w:hAnsi="Calibri" w:cs="Calibri"/>
          <w:sz w:val="22"/>
          <w:lang w:val="hr-HR"/>
        </w:rPr>
      </w:pPr>
    </w:p>
    <w:p w:rsidR="00B108B9" w:rsidRDefault="00B108B9" w:rsidP="000156BB">
      <w:pPr>
        <w:jc w:val="both"/>
        <w:rPr>
          <w:rFonts w:ascii="Calibri" w:hAnsi="Calibri" w:cs="Calibri"/>
          <w:lang w:val="hr-HR"/>
        </w:rPr>
      </w:pPr>
    </w:p>
    <w:p w:rsidR="00AF4301" w:rsidRPr="000156BB" w:rsidRDefault="00AF4301" w:rsidP="000156BB">
      <w:pPr>
        <w:jc w:val="both"/>
        <w:rPr>
          <w:rFonts w:ascii="Calibri" w:hAnsi="Calibri" w:cs="Calibri"/>
          <w:lang w:val="hr-HR"/>
        </w:rPr>
      </w:pPr>
    </w:p>
    <w:p w:rsidR="00947466" w:rsidRPr="00907A02" w:rsidRDefault="00947466" w:rsidP="000156BB">
      <w:pPr>
        <w:jc w:val="both"/>
        <w:rPr>
          <w:rFonts w:ascii="Calibri" w:hAnsi="Calibri" w:cs="Calibri"/>
          <w:b/>
          <w:sz w:val="22"/>
          <w:u w:val="single"/>
          <w:lang w:val="hr-HR"/>
        </w:rPr>
      </w:pPr>
    </w:p>
    <w:p w:rsidR="002075D2" w:rsidRPr="00304A9C" w:rsidRDefault="00220585" w:rsidP="000156BB">
      <w:pPr>
        <w:jc w:val="both"/>
        <w:rPr>
          <w:rFonts w:ascii="Calibri" w:hAnsi="Calibri" w:cs="Calibri"/>
          <w:b/>
          <w:szCs w:val="28"/>
          <w:lang w:val="hr-HR"/>
        </w:rPr>
      </w:pPr>
      <w:r w:rsidRPr="00304A9C">
        <w:rPr>
          <w:rFonts w:ascii="Calibri" w:hAnsi="Calibri" w:cs="Calibri"/>
          <w:b/>
          <w:szCs w:val="28"/>
          <w:lang w:val="hr-HR"/>
        </w:rPr>
        <w:t xml:space="preserve">2. </w:t>
      </w:r>
      <w:r w:rsidR="002075D2" w:rsidRPr="00304A9C">
        <w:rPr>
          <w:rFonts w:ascii="Calibri" w:hAnsi="Calibri" w:cs="Calibri"/>
          <w:b/>
          <w:szCs w:val="28"/>
          <w:u w:val="single"/>
          <w:lang w:val="hr-HR"/>
        </w:rPr>
        <w:t xml:space="preserve">OBRAZLOŽENJE </w:t>
      </w:r>
      <w:r w:rsidR="00634AE3">
        <w:rPr>
          <w:rFonts w:ascii="Calibri" w:hAnsi="Calibri" w:cs="Calibri"/>
          <w:b/>
          <w:szCs w:val="28"/>
          <w:u w:val="single"/>
          <w:lang w:val="hr-HR"/>
        </w:rPr>
        <w:t>RASHODA</w:t>
      </w:r>
      <w:r w:rsidR="00BC0243" w:rsidRPr="00304A9C">
        <w:rPr>
          <w:rFonts w:ascii="Calibri" w:hAnsi="Calibri" w:cs="Calibri"/>
          <w:b/>
          <w:szCs w:val="28"/>
          <w:lang w:val="hr-HR"/>
        </w:rPr>
        <w:t xml:space="preserve">  </w:t>
      </w:r>
    </w:p>
    <w:p w:rsidR="002075D2" w:rsidRPr="00907A02" w:rsidRDefault="002075D2" w:rsidP="000156BB">
      <w:pPr>
        <w:jc w:val="both"/>
        <w:rPr>
          <w:rFonts w:ascii="Calibri" w:hAnsi="Calibri" w:cs="Calibri"/>
          <w:sz w:val="22"/>
          <w:lang w:val="hr-HR"/>
        </w:rPr>
      </w:pPr>
    </w:p>
    <w:p w:rsidR="00634AE3" w:rsidRPr="00634AE3" w:rsidRDefault="00AB0A46" w:rsidP="00634AE3">
      <w:pPr>
        <w:jc w:val="both"/>
        <w:rPr>
          <w:rFonts w:ascii="Calibri" w:hAnsi="Calibri" w:cs="Calibri"/>
          <w:sz w:val="22"/>
          <w:lang w:val="hr-HR"/>
        </w:rPr>
      </w:pPr>
      <w:r w:rsidRPr="002769B7">
        <w:rPr>
          <w:rFonts w:ascii="Calibri" w:hAnsi="Calibri" w:cs="Calibri"/>
          <w:sz w:val="22"/>
          <w:lang w:val="hr-HR"/>
        </w:rPr>
        <w:t>Ukupni ra</w:t>
      </w:r>
      <w:r w:rsidR="00F5243F" w:rsidRPr="002769B7">
        <w:rPr>
          <w:rFonts w:ascii="Calibri" w:hAnsi="Calibri" w:cs="Calibri"/>
          <w:sz w:val="22"/>
          <w:lang w:val="hr-HR"/>
        </w:rPr>
        <w:t xml:space="preserve">shodi </w:t>
      </w:r>
      <w:r w:rsidRPr="002769B7">
        <w:rPr>
          <w:rFonts w:ascii="Calibri" w:hAnsi="Calibri" w:cs="Calibri"/>
          <w:sz w:val="22"/>
          <w:lang w:val="hr-HR"/>
        </w:rPr>
        <w:t>Muzeja grada Zagreba z</w:t>
      </w:r>
      <w:r w:rsidR="001C6A47" w:rsidRPr="002769B7">
        <w:rPr>
          <w:rFonts w:ascii="Calibri" w:hAnsi="Calibri" w:cs="Calibri"/>
          <w:sz w:val="22"/>
          <w:lang w:val="hr-HR"/>
        </w:rPr>
        <w:t>a razdoblje od 01.01.-31.12.2022</w:t>
      </w:r>
      <w:r w:rsidR="00F5243F" w:rsidRPr="002769B7">
        <w:rPr>
          <w:rFonts w:ascii="Calibri" w:hAnsi="Calibri" w:cs="Calibri"/>
          <w:sz w:val="22"/>
          <w:lang w:val="hr-HR"/>
        </w:rPr>
        <w:t xml:space="preserve">. </w:t>
      </w:r>
      <w:r w:rsidRPr="002769B7">
        <w:rPr>
          <w:rFonts w:ascii="Calibri" w:hAnsi="Calibri" w:cs="Calibri"/>
          <w:sz w:val="22"/>
          <w:lang w:val="hr-HR"/>
        </w:rPr>
        <w:t xml:space="preserve">godine iznose </w:t>
      </w:r>
      <w:r w:rsidR="001C6A47" w:rsidRPr="002769B7">
        <w:rPr>
          <w:rFonts w:ascii="Calibri" w:hAnsi="Calibri" w:cs="Calibri"/>
          <w:sz w:val="22"/>
          <w:lang w:val="hr-HR"/>
        </w:rPr>
        <w:t>12.149.261,17</w:t>
      </w:r>
      <w:r w:rsidR="00F5243F" w:rsidRPr="002769B7">
        <w:rPr>
          <w:rFonts w:ascii="Calibri" w:hAnsi="Calibri" w:cs="Calibri"/>
          <w:sz w:val="22"/>
          <w:lang w:val="hr-HR"/>
        </w:rPr>
        <w:t xml:space="preserve"> kn, od čega se 11.874,607,89 kn odnosi na rashode poslovanja, a 274.653,28 kn na rashode za nabavu nefinancijske imovine.</w:t>
      </w:r>
      <w:r w:rsidRPr="002769B7">
        <w:rPr>
          <w:rFonts w:ascii="Calibri" w:hAnsi="Calibri" w:cs="Calibri"/>
          <w:sz w:val="22"/>
          <w:lang w:val="hr-HR"/>
        </w:rPr>
        <w:t xml:space="preserve"> </w:t>
      </w:r>
      <w:r w:rsidR="00F5243F" w:rsidRPr="002769B7">
        <w:rPr>
          <w:rFonts w:ascii="Calibri" w:hAnsi="Calibri" w:cs="Calibri"/>
          <w:sz w:val="22"/>
          <w:lang w:val="hr-HR"/>
        </w:rPr>
        <w:t>Ukupni rashodi veći su u odnosu na isto razdoblje prošle godine za 930.559,26 kn</w:t>
      </w:r>
      <w:r w:rsidR="00F5243F" w:rsidRPr="002769B7">
        <w:rPr>
          <w:rFonts w:ascii="Calibri" w:hAnsi="Calibri" w:cs="Calibri"/>
          <w:sz w:val="20"/>
          <w:lang w:val="hr-HR"/>
        </w:rPr>
        <w:t xml:space="preserve">. </w:t>
      </w:r>
      <w:r w:rsidR="00634AE3" w:rsidRPr="00634AE3">
        <w:rPr>
          <w:rFonts w:ascii="Calibri" w:hAnsi="Calibri" w:cs="Calibri"/>
          <w:sz w:val="22"/>
          <w:lang w:val="hr-HR"/>
        </w:rPr>
        <w:t>Ukupni rashodi su veći najvećim dijelom zbog  realizacije dijela programa tijekom mjeseca siječnja 2022</w:t>
      </w:r>
      <w:r w:rsidR="00634AE3">
        <w:rPr>
          <w:rFonts w:ascii="Calibri" w:hAnsi="Calibri" w:cs="Calibri"/>
          <w:sz w:val="22"/>
          <w:lang w:val="hr-HR"/>
        </w:rPr>
        <w:t>.</w:t>
      </w:r>
      <w:r w:rsidR="00634AE3" w:rsidRPr="00634AE3">
        <w:rPr>
          <w:rFonts w:ascii="Calibri" w:hAnsi="Calibri" w:cs="Calibri"/>
          <w:sz w:val="22"/>
          <w:lang w:val="hr-HR"/>
        </w:rPr>
        <w:t xml:space="preserve">, a koji se odnose na programsku djelatnost za 2021. </w:t>
      </w:r>
      <w:r w:rsidR="00634AE3" w:rsidRPr="00634AE3">
        <w:rPr>
          <w:rFonts w:asciiTheme="minorHAnsi" w:hAnsiTheme="minorHAnsi" w:cstheme="minorHAnsi"/>
          <w:sz w:val="22"/>
          <w:lang w:val="hr-HR"/>
        </w:rPr>
        <w:t>te radi većih troškova za investicijska održavanja te nabavu nove uredske i računalne opreme.</w:t>
      </w:r>
      <w:r w:rsidR="00346313">
        <w:rPr>
          <w:rFonts w:asciiTheme="minorHAnsi" w:hAnsiTheme="minorHAnsi" w:cstheme="minorHAnsi"/>
          <w:sz w:val="22"/>
          <w:lang w:val="hr-HR"/>
        </w:rPr>
        <w:t xml:space="preserve"> Također je na povećane rashode utjecala i povoljna epodemiološka situacija uzrokovane </w:t>
      </w:r>
      <w:r w:rsidR="004450F9">
        <w:rPr>
          <w:rFonts w:asciiTheme="minorHAnsi" w:hAnsiTheme="minorHAnsi" w:cstheme="minorHAnsi"/>
          <w:sz w:val="22"/>
          <w:lang w:val="hr-HR"/>
        </w:rPr>
        <w:t>koronavirusom C</w:t>
      </w:r>
      <w:r w:rsidR="00051BCE">
        <w:rPr>
          <w:rFonts w:asciiTheme="minorHAnsi" w:hAnsiTheme="minorHAnsi" w:cstheme="minorHAnsi"/>
          <w:sz w:val="22"/>
          <w:lang w:val="hr-HR"/>
        </w:rPr>
        <w:t xml:space="preserve">OVID </w:t>
      </w:r>
      <w:r w:rsidR="004450F9">
        <w:rPr>
          <w:rFonts w:asciiTheme="minorHAnsi" w:hAnsiTheme="minorHAnsi" w:cstheme="minorHAnsi"/>
          <w:sz w:val="22"/>
          <w:lang w:val="hr-HR"/>
        </w:rPr>
        <w:t>19.</w:t>
      </w:r>
      <w:r w:rsidR="00346313">
        <w:rPr>
          <w:rFonts w:asciiTheme="minorHAnsi" w:hAnsiTheme="minorHAnsi" w:cstheme="minorHAnsi"/>
          <w:sz w:val="22"/>
          <w:lang w:val="hr-HR"/>
        </w:rPr>
        <w:t xml:space="preserve"> </w:t>
      </w:r>
    </w:p>
    <w:p w:rsidR="00F5243F" w:rsidRPr="002769B7" w:rsidRDefault="00F5243F" w:rsidP="00F5243F">
      <w:pPr>
        <w:jc w:val="both"/>
        <w:rPr>
          <w:rFonts w:ascii="Calibri" w:hAnsi="Calibri" w:cs="Calibri"/>
          <w:sz w:val="22"/>
          <w:lang w:val="hr-HR"/>
        </w:rPr>
      </w:pPr>
    </w:p>
    <w:p w:rsidR="00F5243F" w:rsidRPr="002769B7" w:rsidRDefault="00F5243F" w:rsidP="00AB0A46">
      <w:pPr>
        <w:jc w:val="both"/>
        <w:rPr>
          <w:rFonts w:ascii="Calibri" w:hAnsi="Calibri" w:cs="Calibri"/>
          <w:sz w:val="22"/>
          <w:lang w:val="hr-HR"/>
        </w:rPr>
      </w:pPr>
    </w:p>
    <w:p w:rsidR="00F5243F" w:rsidRPr="002769B7" w:rsidRDefault="00F5243F" w:rsidP="00AB0A46">
      <w:pPr>
        <w:jc w:val="both"/>
        <w:rPr>
          <w:rFonts w:ascii="Calibri" w:hAnsi="Calibri" w:cs="Calibri"/>
          <w:sz w:val="22"/>
          <w:lang w:val="hr-HR"/>
        </w:rPr>
      </w:pPr>
    </w:p>
    <w:p w:rsidR="00F5243F" w:rsidRPr="002769B7" w:rsidRDefault="00F5243F" w:rsidP="00AB0A46">
      <w:pPr>
        <w:jc w:val="both"/>
        <w:rPr>
          <w:rFonts w:ascii="Calibri" w:hAnsi="Calibri" w:cs="Calibri"/>
          <w:sz w:val="22"/>
          <w:lang w:val="hr-HR"/>
        </w:rPr>
      </w:pPr>
    </w:p>
    <w:p w:rsidR="00F5243F" w:rsidRPr="00F5243F" w:rsidRDefault="00F5243F" w:rsidP="00AB0A46">
      <w:pPr>
        <w:jc w:val="both"/>
        <w:rPr>
          <w:rFonts w:ascii="Calibri" w:hAnsi="Calibri" w:cs="Calibri"/>
          <w:b/>
          <w:sz w:val="22"/>
          <w:u w:val="single"/>
        </w:rPr>
      </w:pPr>
      <w:r w:rsidRPr="00F5243F">
        <w:rPr>
          <w:rFonts w:ascii="Calibri" w:hAnsi="Calibri" w:cs="Calibri"/>
          <w:b/>
          <w:sz w:val="22"/>
          <w:u w:val="single"/>
        </w:rPr>
        <w:t>Rashodi poslovanja</w:t>
      </w:r>
      <w:r w:rsidR="00761B63">
        <w:rPr>
          <w:rFonts w:ascii="Calibri" w:hAnsi="Calibri" w:cs="Calibri"/>
          <w:b/>
          <w:sz w:val="22"/>
          <w:u w:val="single"/>
        </w:rPr>
        <w:t xml:space="preserve"> po pozicijama:</w:t>
      </w:r>
    </w:p>
    <w:p w:rsidR="00F5243F" w:rsidRDefault="00F5243F" w:rsidP="00AB0A46">
      <w:pPr>
        <w:jc w:val="both"/>
        <w:rPr>
          <w:rFonts w:ascii="Calibri" w:hAnsi="Calibri" w:cs="Calibri"/>
          <w:sz w:val="22"/>
        </w:rPr>
      </w:pPr>
    </w:p>
    <w:p w:rsidR="00F5243F" w:rsidRDefault="00F5243F" w:rsidP="00AB0A46">
      <w:pPr>
        <w:jc w:val="both"/>
        <w:rPr>
          <w:rFonts w:ascii="Calibri" w:hAnsi="Calibri" w:cs="Calibri"/>
          <w:sz w:val="22"/>
        </w:rPr>
      </w:pPr>
      <w:r>
        <w:rPr>
          <w:rFonts w:ascii="Calibri" w:hAnsi="Calibri" w:cs="Calibri"/>
          <w:sz w:val="22"/>
        </w:rPr>
        <w:t xml:space="preserve">3111 </w:t>
      </w:r>
      <w:r w:rsidR="00F25869">
        <w:rPr>
          <w:rFonts w:ascii="Calibri" w:hAnsi="Calibri" w:cs="Calibri"/>
          <w:sz w:val="22"/>
        </w:rPr>
        <w:t>i 3132 –</w:t>
      </w:r>
      <w:r>
        <w:rPr>
          <w:rFonts w:ascii="Calibri" w:hAnsi="Calibri" w:cs="Calibri"/>
          <w:sz w:val="22"/>
        </w:rPr>
        <w:t xml:space="preserve"> </w:t>
      </w:r>
      <w:r w:rsidR="00F25869">
        <w:rPr>
          <w:rFonts w:ascii="Calibri" w:hAnsi="Calibri" w:cs="Calibri"/>
          <w:sz w:val="22"/>
        </w:rPr>
        <w:t xml:space="preserve">plaće za redovan rad i doprinose iznose 8.302.804,30 kn i veći su za 1.348,609,53 kn </w:t>
      </w:r>
      <w:r w:rsidR="00F25869" w:rsidRPr="00907A02">
        <w:rPr>
          <w:rFonts w:ascii="Calibri" w:hAnsi="Calibri" w:cs="Calibri"/>
          <w:sz w:val="22"/>
        </w:rPr>
        <w:t>u odnosu na isto razdoblje prošle godine</w:t>
      </w:r>
      <w:r w:rsidR="00F25869">
        <w:rPr>
          <w:rFonts w:ascii="Calibri" w:hAnsi="Calibri" w:cs="Calibri"/>
          <w:sz w:val="22"/>
        </w:rPr>
        <w:t xml:space="preserve">. </w:t>
      </w:r>
    </w:p>
    <w:p w:rsidR="00F5243F" w:rsidRDefault="00F5243F" w:rsidP="00AB0A46">
      <w:pPr>
        <w:jc w:val="both"/>
        <w:rPr>
          <w:rFonts w:ascii="Calibri" w:hAnsi="Calibri" w:cs="Calibri"/>
          <w:sz w:val="22"/>
        </w:rPr>
      </w:pPr>
    </w:p>
    <w:p w:rsidR="00761B63" w:rsidRDefault="00761B63" w:rsidP="00AB0A46">
      <w:pPr>
        <w:jc w:val="both"/>
        <w:rPr>
          <w:rFonts w:ascii="Calibri" w:hAnsi="Calibri" w:cs="Calibri"/>
          <w:sz w:val="22"/>
        </w:rPr>
      </w:pPr>
    </w:p>
    <w:p w:rsidR="00761B63" w:rsidRDefault="00761B63" w:rsidP="00AB0A46">
      <w:pPr>
        <w:jc w:val="both"/>
        <w:rPr>
          <w:rFonts w:ascii="Calibri" w:hAnsi="Calibri" w:cs="Calibri"/>
          <w:sz w:val="22"/>
        </w:rPr>
      </w:pPr>
      <w:r>
        <w:rPr>
          <w:rFonts w:ascii="Calibri" w:hAnsi="Calibri" w:cs="Calibri"/>
          <w:sz w:val="22"/>
        </w:rPr>
        <w:lastRenderedPageBreak/>
        <w:t xml:space="preserve">3121 - </w:t>
      </w:r>
      <w:r w:rsidRPr="00907A02">
        <w:rPr>
          <w:rFonts w:ascii="Calibri" w:hAnsi="Calibri" w:cs="Calibri"/>
          <w:sz w:val="22"/>
        </w:rPr>
        <w:t>naknade djelatnicima (jubilarne nagrad</w:t>
      </w:r>
      <w:r>
        <w:rPr>
          <w:rFonts w:ascii="Calibri" w:hAnsi="Calibri" w:cs="Calibri"/>
          <w:sz w:val="22"/>
        </w:rPr>
        <w:t>e, regres za godišnji odmor 2022</w:t>
      </w:r>
      <w:r w:rsidRPr="00907A02">
        <w:rPr>
          <w:rFonts w:ascii="Calibri" w:hAnsi="Calibri" w:cs="Calibri"/>
          <w:sz w:val="22"/>
        </w:rPr>
        <w:t xml:space="preserve">, božićnica i dar za Svetog Nikolu, </w:t>
      </w:r>
      <w:r>
        <w:rPr>
          <w:rFonts w:ascii="Calibri" w:hAnsi="Calibri" w:cs="Calibri"/>
          <w:sz w:val="22"/>
        </w:rPr>
        <w:t xml:space="preserve">bonovi za Uskrs, </w:t>
      </w:r>
      <w:r w:rsidRPr="00907A02">
        <w:rPr>
          <w:rFonts w:ascii="Calibri" w:hAnsi="Calibri" w:cs="Calibri"/>
          <w:sz w:val="22"/>
        </w:rPr>
        <w:t>pomoći za smrtni slučaj,</w:t>
      </w:r>
      <w:r>
        <w:rPr>
          <w:rFonts w:ascii="Calibri" w:hAnsi="Calibri" w:cs="Calibri"/>
          <w:sz w:val="22"/>
        </w:rPr>
        <w:t xml:space="preserve"> prigodna isplata Grada Zagreba</w:t>
      </w:r>
      <w:r w:rsidRPr="00907A02">
        <w:rPr>
          <w:rFonts w:ascii="Calibri" w:hAnsi="Calibri" w:cs="Calibri"/>
          <w:sz w:val="22"/>
        </w:rPr>
        <w:t xml:space="preserve"> te otpremnine) iznose</w:t>
      </w:r>
      <w:r>
        <w:rPr>
          <w:rFonts w:ascii="Calibri" w:hAnsi="Calibri" w:cs="Calibri"/>
          <w:sz w:val="22"/>
        </w:rPr>
        <w:t xml:space="preserve"> 258.804,82 kn</w:t>
      </w:r>
      <w:r w:rsidR="00634AE3">
        <w:rPr>
          <w:rFonts w:ascii="Calibri" w:hAnsi="Calibri" w:cs="Calibri"/>
          <w:sz w:val="22"/>
        </w:rPr>
        <w:t xml:space="preserve"> i veći su za 48.564,23 kn </w:t>
      </w:r>
      <w:r w:rsidR="00634AE3" w:rsidRPr="00907A02">
        <w:rPr>
          <w:rFonts w:ascii="Calibri" w:hAnsi="Calibri" w:cs="Calibri"/>
          <w:sz w:val="22"/>
        </w:rPr>
        <w:t>u odnosu na isto razdoblje prošle godine</w:t>
      </w:r>
      <w:r w:rsidR="00634AE3">
        <w:rPr>
          <w:rFonts w:ascii="Calibri" w:hAnsi="Calibri" w:cs="Calibri"/>
          <w:sz w:val="22"/>
        </w:rPr>
        <w:t>.</w:t>
      </w:r>
    </w:p>
    <w:p w:rsidR="00761B63" w:rsidRDefault="00761B63" w:rsidP="00AB0A46">
      <w:pPr>
        <w:jc w:val="both"/>
        <w:rPr>
          <w:rFonts w:ascii="Calibri" w:hAnsi="Calibri" w:cs="Calibri"/>
          <w:sz w:val="22"/>
        </w:rPr>
      </w:pPr>
    </w:p>
    <w:p w:rsidR="009B325D" w:rsidRDefault="009B325D" w:rsidP="00AB0A46">
      <w:pPr>
        <w:jc w:val="both"/>
        <w:rPr>
          <w:rFonts w:ascii="Calibri" w:hAnsi="Calibri" w:cs="Calibri"/>
          <w:sz w:val="22"/>
        </w:rPr>
      </w:pPr>
    </w:p>
    <w:p w:rsidR="009B325D" w:rsidRDefault="009B325D" w:rsidP="00AB0A46">
      <w:pPr>
        <w:jc w:val="both"/>
        <w:rPr>
          <w:rFonts w:ascii="Calibri" w:hAnsi="Calibri" w:cs="Calibri"/>
          <w:sz w:val="22"/>
        </w:rPr>
      </w:pPr>
      <w:r>
        <w:rPr>
          <w:rFonts w:ascii="Calibri" w:hAnsi="Calibri" w:cs="Calibri"/>
          <w:sz w:val="22"/>
        </w:rPr>
        <w:t xml:space="preserve">3211 - </w:t>
      </w:r>
      <w:proofErr w:type="gramStart"/>
      <w:r w:rsidRPr="00907A02">
        <w:rPr>
          <w:rFonts w:ascii="Calibri" w:hAnsi="Calibri" w:cs="Calibri"/>
          <w:sz w:val="22"/>
          <w:lang w:val="hr-HR"/>
        </w:rPr>
        <w:t>rashodi  za</w:t>
      </w:r>
      <w:proofErr w:type="gramEnd"/>
      <w:r w:rsidRPr="00907A02">
        <w:rPr>
          <w:rFonts w:ascii="Calibri" w:hAnsi="Calibri" w:cs="Calibri"/>
          <w:sz w:val="22"/>
          <w:lang w:val="hr-HR"/>
        </w:rPr>
        <w:t xml:space="preserve"> službena putovanja iznose </w:t>
      </w:r>
      <w:r>
        <w:rPr>
          <w:rFonts w:ascii="Calibri" w:hAnsi="Calibri" w:cs="Calibri"/>
          <w:sz w:val="22"/>
          <w:lang w:val="hr-HR"/>
        </w:rPr>
        <w:t>61.916,57</w:t>
      </w:r>
      <w:r w:rsidRPr="00907A02">
        <w:rPr>
          <w:rFonts w:ascii="Calibri" w:hAnsi="Calibri" w:cs="Calibri"/>
          <w:sz w:val="22"/>
          <w:lang w:val="hr-HR"/>
        </w:rPr>
        <w:t xml:space="preserve"> kn i znatno su </w:t>
      </w:r>
      <w:r>
        <w:rPr>
          <w:rFonts w:ascii="Calibri" w:hAnsi="Calibri" w:cs="Calibri"/>
          <w:sz w:val="22"/>
          <w:lang w:val="hr-HR"/>
        </w:rPr>
        <w:t>veći</w:t>
      </w:r>
      <w:r w:rsidRPr="00907A02">
        <w:rPr>
          <w:rFonts w:ascii="Calibri" w:hAnsi="Calibri" w:cs="Calibri"/>
          <w:sz w:val="22"/>
          <w:lang w:val="hr-HR"/>
        </w:rPr>
        <w:t xml:space="preserve"> u odnosu na isto razdoblje prošle godine,</w:t>
      </w:r>
      <w:r w:rsidR="00372A7A">
        <w:rPr>
          <w:rFonts w:ascii="Calibri" w:hAnsi="Calibri" w:cs="Calibri"/>
          <w:sz w:val="22"/>
          <w:lang w:val="hr-HR"/>
        </w:rPr>
        <w:t xml:space="preserve"> </w:t>
      </w:r>
      <w:r w:rsidRPr="00907A02">
        <w:rPr>
          <w:rFonts w:ascii="Calibri" w:hAnsi="Calibri" w:cs="Calibri"/>
          <w:sz w:val="22"/>
          <w:lang w:val="hr-HR"/>
        </w:rPr>
        <w:t xml:space="preserve">odnosno za </w:t>
      </w:r>
      <w:r>
        <w:rPr>
          <w:rFonts w:ascii="Calibri" w:hAnsi="Calibri" w:cs="Calibri"/>
          <w:sz w:val="22"/>
          <w:lang w:val="hr-HR"/>
        </w:rPr>
        <w:t>57.958,57</w:t>
      </w:r>
      <w:r w:rsidRPr="00907A02">
        <w:rPr>
          <w:rFonts w:ascii="Calibri" w:hAnsi="Calibri" w:cs="Calibri"/>
          <w:sz w:val="22"/>
          <w:lang w:val="hr-HR"/>
        </w:rPr>
        <w:t xml:space="preserve"> kn.  </w:t>
      </w:r>
    </w:p>
    <w:p w:rsidR="009B325D" w:rsidRDefault="009B325D" w:rsidP="00AB0A46">
      <w:pPr>
        <w:jc w:val="both"/>
        <w:rPr>
          <w:rFonts w:ascii="Calibri" w:hAnsi="Calibri" w:cs="Calibri"/>
          <w:sz w:val="22"/>
        </w:rPr>
      </w:pPr>
    </w:p>
    <w:p w:rsidR="00F3300E" w:rsidRPr="00907A02" w:rsidRDefault="00F3300E" w:rsidP="00AB0A46">
      <w:pPr>
        <w:jc w:val="both"/>
        <w:rPr>
          <w:rFonts w:ascii="Calibri" w:hAnsi="Calibri" w:cs="Calibri"/>
          <w:sz w:val="22"/>
        </w:rPr>
      </w:pPr>
      <w:r w:rsidRPr="00907A02">
        <w:rPr>
          <w:rFonts w:ascii="Calibri" w:hAnsi="Calibri" w:cs="Calibri"/>
          <w:sz w:val="22"/>
        </w:rPr>
        <w:t xml:space="preserve">3212 – naknade za prijevoz na posao i s posla iznose </w:t>
      </w:r>
      <w:r w:rsidR="009B325D">
        <w:rPr>
          <w:rFonts w:ascii="Calibri" w:hAnsi="Calibri" w:cs="Calibri"/>
          <w:sz w:val="22"/>
        </w:rPr>
        <w:t>204.773,86</w:t>
      </w:r>
      <w:r w:rsidRPr="00907A02">
        <w:rPr>
          <w:rFonts w:ascii="Calibri" w:hAnsi="Calibri" w:cs="Calibri"/>
          <w:sz w:val="22"/>
        </w:rPr>
        <w:t xml:space="preserve"> kn i veći su za </w:t>
      </w:r>
      <w:r w:rsidR="009B325D">
        <w:rPr>
          <w:rFonts w:ascii="Calibri" w:hAnsi="Calibri" w:cs="Calibri"/>
          <w:sz w:val="22"/>
        </w:rPr>
        <w:t>2.593,15</w:t>
      </w:r>
      <w:r w:rsidRPr="00907A02">
        <w:rPr>
          <w:rFonts w:ascii="Calibri" w:hAnsi="Calibri" w:cs="Calibri"/>
          <w:sz w:val="22"/>
        </w:rPr>
        <w:t xml:space="preserve"> kn u odnosu </w:t>
      </w:r>
      <w:r w:rsidRPr="00907A02">
        <w:rPr>
          <w:rFonts w:ascii="Calibri" w:hAnsi="Calibri" w:cs="Calibri"/>
          <w:sz w:val="22"/>
          <w:lang w:val="hr-HR"/>
        </w:rPr>
        <w:t>na isto razdoblje prošle godine.</w:t>
      </w:r>
    </w:p>
    <w:p w:rsidR="00C65CD8" w:rsidRPr="00907A02" w:rsidRDefault="00C65CD8" w:rsidP="000156BB">
      <w:pPr>
        <w:jc w:val="both"/>
        <w:rPr>
          <w:rFonts w:ascii="Calibri" w:hAnsi="Calibri" w:cs="Calibri"/>
          <w:sz w:val="22"/>
          <w:lang w:val="hr-HR"/>
        </w:rPr>
      </w:pPr>
    </w:p>
    <w:p w:rsidR="00346313" w:rsidRDefault="00346313" w:rsidP="00346313">
      <w:pPr>
        <w:jc w:val="both"/>
        <w:rPr>
          <w:rFonts w:ascii="Calibri" w:hAnsi="Calibri" w:cs="Calibri"/>
          <w:sz w:val="22"/>
          <w:lang w:val="hr-HR"/>
        </w:rPr>
      </w:pPr>
      <w:r w:rsidRPr="00907A02">
        <w:rPr>
          <w:rFonts w:ascii="Calibri" w:hAnsi="Calibri" w:cs="Calibri"/>
          <w:sz w:val="22"/>
          <w:lang w:val="hr-HR"/>
        </w:rPr>
        <w:t>3213</w:t>
      </w:r>
      <w:r>
        <w:rPr>
          <w:rFonts w:ascii="Calibri" w:hAnsi="Calibri" w:cs="Calibri"/>
          <w:sz w:val="22"/>
          <w:lang w:val="hr-HR"/>
        </w:rPr>
        <w:t xml:space="preserve"> –</w:t>
      </w:r>
      <w:r w:rsidRPr="00907A02">
        <w:rPr>
          <w:rFonts w:ascii="Calibri" w:hAnsi="Calibri" w:cs="Calibri"/>
          <w:sz w:val="22"/>
          <w:lang w:val="hr-HR"/>
        </w:rPr>
        <w:t xml:space="preserve"> rashodi za stručno usavršavanje zaposlenika iznose </w:t>
      </w:r>
      <w:r w:rsidR="00250F1B">
        <w:rPr>
          <w:rFonts w:ascii="Calibri" w:hAnsi="Calibri" w:cs="Calibri"/>
          <w:sz w:val="22"/>
          <w:lang w:val="hr-HR"/>
        </w:rPr>
        <w:t>22.090,36</w:t>
      </w:r>
      <w:r w:rsidRPr="00907A02">
        <w:rPr>
          <w:rFonts w:ascii="Calibri" w:hAnsi="Calibri" w:cs="Calibri"/>
          <w:sz w:val="22"/>
          <w:lang w:val="hr-HR"/>
        </w:rPr>
        <w:t xml:space="preserve">  kn i </w:t>
      </w:r>
      <w:r w:rsidR="00250F1B">
        <w:rPr>
          <w:rFonts w:ascii="Calibri" w:hAnsi="Calibri" w:cs="Calibri"/>
          <w:sz w:val="22"/>
          <w:lang w:val="hr-HR"/>
        </w:rPr>
        <w:t>veći</w:t>
      </w:r>
      <w:r w:rsidRPr="00907A02">
        <w:rPr>
          <w:rFonts w:ascii="Calibri" w:hAnsi="Calibri" w:cs="Calibri"/>
          <w:sz w:val="22"/>
          <w:lang w:val="hr-HR"/>
        </w:rPr>
        <w:t xml:space="preserve">  su u odnosu na isto razdoblje prethodne godine za </w:t>
      </w:r>
      <w:r w:rsidR="00250F1B">
        <w:rPr>
          <w:rFonts w:ascii="Calibri" w:hAnsi="Calibri" w:cs="Calibri"/>
          <w:sz w:val="22"/>
          <w:lang w:val="hr-HR"/>
        </w:rPr>
        <w:t xml:space="preserve">17.090,36 </w:t>
      </w:r>
      <w:r w:rsidRPr="00907A02">
        <w:rPr>
          <w:rFonts w:ascii="Calibri" w:hAnsi="Calibri" w:cs="Calibri"/>
          <w:sz w:val="22"/>
          <w:lang w:val="hr-HR"/>
        </w:rPr>
        <w:t>kn.</w:t>
      </w:r>
    </w:p>
    <w:p w:rsidR="00F67676" w:rsidRDefault="00F67676" w:rsidP="00346313">
      <w:pPr>
        <w:jc w:val="both"/>
        <w:rPr>
          <w:rFonts w:ascii="Calibri" w:hAnsi="Calibri" w:cs="Calibri"/>
          <w:sz w:val="22"/>
          <w:lang w:val="hr-HR"/>
        </w:rPr>
      </w:pPr>
    </w:p>
    <w:p w:rsidR="00F67676" w:rsidRDefault="00F67676" w:rsidP="00346313">
      <w:pPr>
        <w:jc w:val="both"/>
        <w:rPr>
          <w:rFonts w:ascii="Calibri" w:hAnsi="Calibri" w:cs="Calibri"/>
          <w:sz w:val="22"/>
          <w:lang w:val="hr-HR"/>
        </w:rPr>
      </w:pPr>
      <w:r>
        <w:rPr>
          <w:rFonts w:ascii="Calibri" w:hAnsi="Calibri" w:cs="Calibri"/>
          <w:sz w:val="22"/>
          <w:lang w:val="hr-HR"/>
        </w:rPr>
        <w:t>3214 – ostale naknade troškova zaposlenika iznose 2.178,00 kn, a odnose se na uporabu osobnih vozila u službene svrhe. Istih troškova nije bilo u prošloj godini.</w:t>
      </w:r>
    </w:p>
    <w:p w:rsidR="00F67676" w:rsidRDefault="00F67676" w:rsidP="00346313">
      <w:pPr>
        <w:jc w:val="both"/>
        <w:rPr>
          <w:rFonts w:ascii="Calibri" w:hAnsi="Calibri" w:cs="Calibri"/>
          <w:sz w:val="22"/>
          <w:lang w:val="hr-HR"/>
        </w:rPr>
      </w:pPr>
    </w:p>
    <w:p w:rsidR="00F67676" w:rsidRPr="00907A02" w:rsidRDefault="00F67676" w:rsidP="00F67676">
      <w:pPr>
        <w:jc w:val="both"/>
        <w:rPr>
          <w:rFonts w:ascii="Calibri" w:hAnsi="Calibri" w:cs="Calibri"/>
          <w:sz w:val="22"/>
          <w:lang w:val="hr-HR"/>
        </w:rPr>
      </w:pPr>
      <w:r w:rsidRPr="00907A02">
        <w:rPr>
          <w:rFonts w:ascii="Calibri" w:hAnsi="Calibri" w:cs="Calibri"/>
          <w:sz w:val="22"/>
          <w:lang w:val="hr-HR"/>
        </w:rPr>
        <w:t>3221</w:t>
      </w:r>
      <w:r>
        <w:rPr>
          <w:rFonts w:ascii="Calibri" w:hAnsi="Calibri" w:cs="Calibri"/>
          <w:sz w:val="22"/>
          <w:lang w:val="hr-HR"/>
        </w:rPr>
        <w:t xml:space="preserve"> –</w:t>
      </w:r>
      <w:r w:rsidRPr="00907A02">
        <w:rPr>
          <w:rFonts w:ascii="Calibri" w:hAnsi="Calibri" w:cs="Calibri"/>
          <w:sz w:val="22"/>
          <w:lang w:val="hr-HR"/>
        </w:rPr>
        <w:t xml:space="preserve"> rashodi za uredski materijal i ostali materijalni rashodi iznose </w:t>
      </w:r>
      <w:r>
        <w:rPr>
          <w:rFonts w:ascii="Calibri" w:hAnsi="Calibri" w:cs="Calibri"/>
          <w:sz w:val="22"/>
          <w:lang w:val="hr-HR"/>
        </w:rPr>
        <w:t>200.711,80</w:t>
      </w:r>
      <w:r w:rsidRPr="00907A02">
        <w:rPr>
          <w:rFonts w:ascii="Calibri" w:hAnsi="Calibri" w:cs="Calibri"/>
          <w:sz w:val="22"/>
          <w:lang w:val="hr-HR"/>
        </w:rPr>
        <w:t xml:space="preserve">  kn i </w:t>
      </w:r>
      <w:r>
        <w:rPr>
          <w:rFonts w:ascii="Calibri" w:hAnsi="Calibri" w:cs="Calibri"/>
          <w:sz w:val="22"/>
          <w:lang w:val="hr-HR"/>
        </w:rPr>
        <w:t>veći su</w:t>
      </w:r>
      <w:r w:rsidRPr="00907A02">
        <w:rPr>
          <w:rFonts w:ascii="Calibri" w:hAnsi="Calibri" w:cs="Calibri"/>
          <w:sz w:val="22"/>
          <w:lang w:val="hr-HR"/>
        </w:rPr>
        <w:t xml:space="preserve"> u odnosu na prošlu godinu, odnosno za </w:t>
      </w:r>
      <w:r>
        <w:rPr>
          <w:rFonts w:ascii="Calibri" w:hAnsi="Calibri" w:cs="Calibri"/>
          <w:sz w:val="22"/>
          <w:lang w:val="hr-HR"/>
        </w:rPr>
        <w:t>23.597,68</w:t>
      </w:r>
      <w:r w:rsidRPr="00907A02">
        <w:rPr>
          <w:rFonts w:ascii="Calibri" w:hAnsi="Calibri" w:cs="Calibri"/>
          <w:sz w:val="22"/>
          <w:lang w:val="hr-HR"/>
        </w:rPr>
        <w:t xml:space="preserve"> kn. </w:t>
      </w:r>
    </w:p>
    <w:p w:rsidR="00F67676" w:rsidRDefault="00F67676" w:rsidP="00F67676">
      <w:pPr>
        <w:jc w:val="both"/>
        <w:rPr>
          <w:rFonts w:ascii="Calibri" w:hAnsi="Calibri" w:cs="Calibri"/>
          <w:szCs w:val="28"/>
          <w:lang w:val="hr-HR"/>
        </w:rPr>
      </w:pPr>
    </w:p>
    <w:p w:rsidR="00F67676" w:rsidRDefault="00F67676" w:rsidP="00F67676">
      <w:pPr>
        <w:jc w:val="both"/>
        <w:rPr>
          <w:rFonts w:ascii="Calibri" w:hAnsi="Calibri" w:cs="Calibri"/>
          <w:sz w:val="22"/>
          <w:lang w:val="hr-HR"/>
        </w:rPr>
      </w:pPr>
      <w:r w:rsidRPr="00907A02">
        <w:rPr>
          <w:rFonts w:ascii="Calibri" w:hAnsi="Calibri" w:cs="Calibri"/>
          <w:sz w:val="22"/>
          <w:lang w:val="hr-HR"/>
        </w:rPr>
        <w:t>3222</w:t>
      </w:r>
      <w:r>
        <w:rPr>
          <w:rFonts w:ascii="Calibri" w:hAnsi="Calibri" w:cs="Calibri"/>
          <w:sz w:val="22"/>
          <w:lang w:val="hr-HR"/>
        </w:rPr>
        <w:t xml:space="preserve"> –</w:t>
      </w:r>
      <w:r w:rsidRPr="00907A02">
        <w:rPr>
          <w:rFonts w:ascii="Calibri" w:hAnsi="Calibri" w:cs="Calibri"/>
          <w:sz w:val="22"/>
          <w:lang w:val="hr-HR"/>
        </w:rPr>
        <w:t xml:space="preserve"> rashodi za materijal i sirovine iznose </w:t>
      </w:r>
      <w:r>
        <w:rPr>
          <w:rFonts w:ascii="Calibri" w:hAnsi="Calibri" w:cs="Calibri"/>
          <w:sz w:val="22"/>
          <w:lang w:val="hr-HR"/>
        </w:rPr>
        <w:t>161.150,95</w:t>
      </w:r>
      <w:r w:rsidRPr="00907A02">
        <w:rPr>
          <w:rFonts w:ascii="Calibri" w:hAnsi="Calibri" w:cs="Calibri"/>
          <w:sz w:val="22"/>
          <w:lang w:val="hr-HR"/>
        </w:rPr>
        <w:t xml:space="preserve"> kn i veći su u odnosu na isto razdoblje prošle godine za </w:t>
      </w:r>
      <w:r>
        <w:rPr>
          <w:rFonts w:ascii="Calibri" w:hAnsi="Calibri" w:cs="Calibri"/>
          <w:sz w:val="22"/>
          <w:lang w:val="hr-HR"/>
        </w:rPr>
        <w:t>56.825,77</w:t>
      </w:r>
      <w:r w:rsidRPr="00907A02">
        <w:rPr>
          <w:rFonts w:ascii="Calibri" w:hAnsi="Calibri" w:cs="Calibri"/>
          <w:sz w:val="22"/>
          <w:lang w:val="hr-HR"/>
        </w:rPr>
        <w:t xml:space="preserve"> kn. Razlog povećanja je veća kupovina ma</w:t>
      </w:r>
      <w:r>
        <w:rPr>
          <w:rFonts w:ascii="Calibri" w:hAnsi="Calibri" w:cs="Calibri"/>
          <w:sz w:val="22"/>
          <w:lang w:val="hr-HR"/>
        </w:rPr>
        <w:t>terijala za preventivnu zaštitu i za realizaciju programske djelatnosti.</w:t>
      </w:r>
    </w:p>
    <w:p w:rsidR="00F67676" w:rsidRDefault="00F67676" w:rsidP="00F67676">
      <w:pPr>
        <w:jc w:val="both"/>
        <w:rPr>
          <w:rFonts w:ascii="Calibri" w:hAnsi="Calibri" w:cs="Calibri"/>
          <w:sz w:val="22"/>
          <w:lang w:val="hr-HR"/>
        </w:rPr>
      </w:pPr>
    </w:p>
    <w:p w:rsidR="00F67676" w:rsidRPr="00907A02" w:rsidRDefault="00F67676" w:rsidP="00F67676">
      <w:pPr>
        <w:jc w:val="both"/>
        <w:rPr>
          <w:rFonts w:ascii="Calibri" w:hAnsi="Calibri" w:cs="Calibri"/>
          <w:sz w:val="22"/>
          <w:lang w:val="hr-HR"/>
        </w:rPr>
      </w:pPr>
      <w:r>
        <w:rPr>
          <w:rFonts w:ascii="Calibri" w:hAnsi="Calibri" w:cs="Calibri"/>
          <w:sz w:val="22"/>
          <w:lang w:val="hr-HR"/>
        </w:rPr>
        <w:t>3223 – r</w:t>
      </w:r>
      <w:r w:rsidRPr="00907A02">
        <w:rPr>
          <w:rFonts w:ascii="Calibri" w:hAnsi="Calibri" w:cs="Calibri"/>
          <w:sz w:val="22"/>
          <w:lang w:val="hr-HR"/>
        </w:rPr>
        <w:t xml:space="preserve">ashodi za energiju iznose </w:t>
      </w:r>
      <w:r>
        <w:rPr>
          <w:rFonts w:ascii="Calibri" w:hAnsi="Calibri" w:cs="Calibri"/>
          <w:sz w:val="22"/>
          <w:lang w:val="hr-HR"/>
        </w:rPr>
        <w:t>438.571,08</w:t>
      </w:r>
      <w:r w:rsidRPr="00907A02">
        <w:rPr>
          <w:rFonts w:ascii="Calibri" w:hAnsi="Calibri" w:cs="Calibri"/>
          <w:sz w:val="22"/>
          <w:lang w:val="hr-HR"/>
        </w:rPr>
        <w:t xml:space="preserve"> kn i </w:t>
      </w:r>
      <w:r>
        <w:rPr>
          <w:rFonts w:ascii="Calibri" w:hAnsi="Calibri" w:cs="Calibri"/>
          <w:sz w:val="22"/>
          <w:lang w:val="hr-HR"/>
        </w:rPr>
        <w:t xml:space="preserve">znatno su veći </w:t>
      </w:r>
      <w:r w:rsidRPr="00907A02">
        <w:rPr>
          <w:rFonts w:ascii="Calibri" w:hAnsi="Calibri" w:cs="Calibri"/>
          <w:sz w:val="22"/>
          <w:lang w:val="hr-HR"/>
        </w:rPr>
        <w:t>su u odnosu na isto razdoblje prošle godine</w:t>
      </w:r>
      <w:r>
        <w:rPr>
          <w:rFonts w:ascii="Calibri" w:hAnsi="Calibri" w:cs="Calibri"/>
          <w:sz w:val="22"/>
          <w:lang w:val="hr-HR"/>
        </w:rPr>
        <w:t xml:space="preserve">, odnosno za </w:t>
      </w:r>
      <w:r w:rsidRPr="00907A02">
        <w:rPr>
          <w:rFonts w:ascii="Calibri" w:hAnsi="Calibri" w:cs="Calibri"/>
          <w:sz w:val="22"/>
          <w:lang w:val="hr-HR"/>
        </w:rPr>
        <w:t xml:space="preserve"> za </w:t>
      </w:r>
      <w:r>
        <w:rPr>
          <w:rFonts w:ascii="Calibri" w:hAnsi="Calibri" w:cs="Calibri"/>
          <w:sz w:val="22"/>
          <w:lang w:val="hr-HR"/>
        </w:rPr>
        <w:t>102.734,27</w:t>
      </w:r>
      <w:r w:rsidRPr="00907A02">
        <w:rPr>
          <w:rFonts w:ascii="Calibri" w:hAnsi="Calibri" w:cs="Calibri"/>
          <w:sz w:val="22"/>
          <w:lang w:val="hr-HR"/>
        </w:rPr>
        <w:t xml:space="preserve"> kn. Rashodi su </w:t>
      </w:r>
      <w:r>
        <w:rPr>
          <w:rFonts w:ascii="Calibri" w:hAnsi="Calibri" w:cs="Calibri"/>
          <w:sz w:val="22"/>
          <w:lang w:val="hr-HR"/>
        </w:rPr>
        <w:t xml:space="preserve">veći radi poremećaja na domaćem tržištu energije, s time da </w:t>
      </w:r>
      <w:r w:rsidRPr="00907A02">
        <w:rPr>
          <w:rFonts w:ascii="Calibri" w:hAnsi="Calibri" w:cs="Calibri"/>
          <w:sz w:val="22"/>
          <w:lang w:val="hr-HR"/>
        </w:rPr>
        <w:t xml:space="preserve">nisu pristigli svi računi koji zbog kratkog roka izvještavanja </w:t>
      </w:r>
      <w:r>
        <w:rPr>
          <w:rFonts w:ascii="Calibri" w:hAnsi="Calibri" w:cs="Calibri"/>
          <w:sz w:val="22"/>
          <w:lang w:val="hr-HR"/>
        </w:rPr>
        <w:t xml:space="preserve">te isti </w:t>
      </w:r>
      <w:r w:rsidRPr="00907A02">
        <w:rPr>
          <w:rFonts w:ascii="Calibri" w:hAnsi="Calibri" w:cs="Calibri"/>
          <w:sz w:val="22"/>
          <w:lang w:val="hr-HR"/>
        </w:rPr>
        <w:t>nisu mogli biti prikazani.</w:t>
      </w:r>
      <w:r>
        <w:rPr>
          <w:rFonts w:ascii="Calibri" w:hAnsi="Calibri" w:cs="Calibri"/>
          <w:sz w:val="22"/>
          <w:lang w:val="hr-HR"/>
        </w:rPr>
        <w:t xml:space="preserve"> Realno stanje povećanja troškova je mnogo veće.</w:t>
      </w:r>
    </w:p>
    <w:p w:rsidR="00F67676" w:rsidRPr="00907A02" w:rsidRDefault="00F67676" w:rsidP="00F67676">
      <w:pPr>
        <w:jc w:val="both"/>
        <w:rPr>
          <w:rFonts w:ascii="Calibri" w:hAnsi="Calibri" w:cs="Calibri"/>
          <w:sz w:val="22"/>
          <w:lang w:val="hr-HR"/>
        </w:rPr>
      </w:pPr>
    </w:p>
    <w:p w:rsidR="00F67676" w:rsidRPr="00907A02" w:rsidRDefault="00F67676" w:rsidP="00F67676">
      <w:pPr>
        <w:jc w:val="both"/>
        <w:rPr>
          <w:rFonts w:ascii="Calibri" w:hAnsi="Calibri" w:cs="Calibri"/>
          <w:sz w:val="22"/>
          <w:lang w:val="hr-HR"/>
        </w:rPr>
      </w:pPr>
      <w:r w:rsidRPr="00907A02">
        <w:rPr>
          <w:rFonts w:ascii="Calibri" w:hAnsi="Calibri" w:cs="Calibri"/>
          <w:sz w:val="22"/>
          <w:lang w:val="hr-HR"/>
        </w:rPr>
        <w:t>3225</w:t>
      </w:r>
      <w:r>
        <w:rPr>
          <w:rFonts w:ascii="Calibri" w:hAnsi="Calibri" w:cs="Calibri"/>
          <w:sz w:val="22"/>
          <w:lang w:val="hr-HR"/>
        </w:rPr>
        <w:t xml:space="preserve"> –</w:t>
      </w:r>
      <w:r w:rsidRPr="00907A02">
        <w:rPr>
          <w:rFonts w:ascii="Calibri" w:hAnsi="Calibri" w:cs="Calibri"/>
          <w:sz w:val="22"/>
          <w:lang w:val="hr-HR"/>
        </w:rPr>
        <w:t xml:space="preserve"> sitni inventar i auto gume iznosi </w:t>
      </w:r>
      <w:r>
        <w:rPr>
          <w:rFonts w:ascii="Calibri" w:hAnsi="Calibri" w:cs="Calibri"/>
          <w:sz w:val="22"/>
          <w:lang w:val="hr-HR"/>
        </w:rPr>
        <w:t>16.069,98</w:t>
      </w:r>
      <w:r w:rsidRPr="00907A02">
        <w:rPr>
          <w:rFonts w:ascii="Calibri" w:hAnsi="Calibri" w:cs="Calibri"/>
          <w:sz w:val="22"/>
          <w:lang w:val="hr-HR"/>
        </w:rPr>
        <w:t xml:space="preserve"> kn i </w:t>
      </w:r>
      <w:r>
        <w:rPr>
          <w:rFonts w:ascii="Calibri" w:hAnsi="Calibri" w:cs="Calibri"/>
          <w:sz w:val="22"/>
          <w:lang w:val="hr-HR"/>
        </w:rPr>
        <w:t>veći</w:t>
      </w:r>
      <w:r w:rsidRPr="00907A02">
        <w:rPr>
          <w:rFonts w:ascii="Calibri" w:hAnsi="Calibri" w:cs="Calibri"/>
          <w:sz w:val="22"/>
          <w:lang w:val="hr-HR"/>
        </w:rPr>
        <w:t xml:space="preserve"> </w:t>
      </w:r>
      <w:r>
        <w:rPr>
          <w:rFonts w:ascii="Calibri" w:hAnsi="Calibri" w:cs="Calibri"/>
          <w:sz w:val="22"/>
          <w:lang w:val="hr-HR"/>
        </w:rPr>
        <w:t>su</w:t>
      </w:r>
      <w:r w:rsidRPr="00907A02">
        <w:rPr>
          <w:rFonts w:ascii="Calibri" w:hAnsi="Calibri" w:cs="Calibri"/>
          <w:sz w:val="22"/>
          <w:lang w:val="hr-HR"/>
        </w:rPr>
        <w:t xml:space="preserve"> u odnosu na isto razdoblje prošle godine za </w:t>
      </w:r>
      <w:r>
        <w:rPr>
          <w:rFonts w:ascii="Calibri" w:hAnsi="Calibri" w:cs="Calibri"/>
          <w:sz w:val="22"/>
          <w:lang w:val="hr-HR"/>
        </w:rPr>
        <w:t>1.237,72</w:t>
      </w:r>
      <w:r w:rsidRPr="00907A02">
        <w:rPr>
          <w:rFonts w:ascii="Calibri" w:hAnsi="Calibri" w:cs="Calibri"/>
          <w:sz w:val="22"/>
          <w:lang w:val="hr-HR"/>
        </w:rPr>
        <w:t xml:space="preserve"> kn.</w:t>
      </w:r>
    </w:p>
    <w:p w:rsidR="00F67676" w:rsidRPr="00907A02" w:rsidRDefault="00F67676" w:rsidP="00F67676">
      <w:pPr>
        <w:jc w:val="both"/>
        <w:rPr>
          <w:rFonts w:ascii="Calibri" w:hAnsi="Calibri" w:cs="Calibri"/>
          <w:szCs w:val="28"/>
          <w:lang w:val="hr-HR"/>
        </w:rPr>
      </w:pPr>
    </w:p>
    <w:p w:rsidR="00F67676" w:rsidRDefault="00D5451C" w:rsidP="00346313">
      <w:pPr>
        <w:jc w:val="both"/>
        <w:rPr>
          <w:rFonts w:ascii="Calibri" w:hAnsi="Calibri" w:cs="Calibri"/>
          <w:sz w:val="22"/>
          <w:lang w:val="hr-HR"/>
        </w:rPr>
      </w:pPr>
      <w:r w:rsidRPr="00907A02">
        <w:rPr>
          <w:rFonts w:ascii="Calibri" w:hAnsi="Calibri" w:cs="Calibri"/>
          <w:sz w:val="22"/>
          <w:lang w:val="hr-HR"/>
        </w:rPr>
        <w:t xml:space="preserve">3227 – službena radna i zaštitna odjeća i obuća iznosi </w:t>
      </w:r>
      <w:r>
        <w:rPr>
          <w:rFonts w:ascii="Calibri" w:hAnsi="Calibri" w:cs="Calibri"/>
          <w:sz w:val="22"/>
          <w:lang w:val="hr-HR"/>
        </w:rPr>
        <w:t>2.988,15</w:t>
      </w:r>
      <w:r w:rsidRPr="00907A02">
        <w:rPr>
          <w:rFonts w:ascii="Calibri" w:hAnsi="Calibri" w:cs="Calibri"/>
          <w:sz w:val="22"/>
          <w:lang w:val="hr-HR"/>
        </w:rPr>
        <w:t xml:space="preserve"> kn i </w:t>
      </w:r>
      <w:r>
        <w:rPr>
          <w:rFonts w:ascii="Calibri" w:hAnsi="Calibri" w:cs="Calibri"/>
          <w:sz w:val="22"/>
          <w:lang w:val="hr-HR"/>
        </w:rPr>
        <w:t>veća</w:t>
      </w:r>
      <w:r w:rsidRPr="00907A02">
        <w:rPr>
          <w:rFonts w:ascii="Calibri" w:hAnsi="Calibri" w:cs="Calibri"/>
          <w:sz w:val="22"/>
          <w:lang w:val="hr-HR"/>
        </w:rPr>
        <w:t xml:space="preserve"> je za </w:t>
      </w:r>
      <w:r>
        <w:rPr>
          <w:rFonts w:ascii="Calibri" w:hAnsi="Calibri" w:cs="Calibri"/>
          <w:sz w:val="22"/>
          <w:lang w:val="hr-HR"/>
        </w:rPr>
        <w:t>820,15</w:t>
      </w:r>
      <w:r w:rsidRPr="00907A02">
        <w:rPr>
          <w:rFonts w:ascii="Calibri" w:hAnsi="Calibri" w:cs="Calibri"/>
          <w:sz w:val="22"/>
          <w:lang w:val="hr-HR"/>
        </w:rPr>
        <w:t xml:space="preserve"> kn u odnosu na prošlu godinu.</w:t>
      </w:r>
    </w:p>
    <w:p w:rsidR="00D5451C" w:rsidRDefault="00D5451C" w:rsidP="00346313">
      <w:pPr>
        <w:jc w:val="both"/>
        <w:rPr>
          <w:rFonts w:ascii="Calibri" w:hAnsi="Calibri" w:cs="Calibri"/>
          <w:sz w:val="22"/>
          <w:lang w:val="hr-HR"/>
        </w:rPr>
      </w:pPr>
    </w:p>
    <w:p w:rsidR="00D5451C" w:rsidRDefault="00D5451C" w:rsidP="00346313">
      <w:pPr>
        <w:jc w:val="both"/>
        <w:rPr>
          <w:rFonts w:ascii="Calibri" w:hAnsi="Calibri" w:cs="Calibri"/>
          <w:sz w:val="22"/>
          <w:lang w:val="hr-HR"/>
        </w:rPr>
      </w:pPr>
      <w:r w:rsidRPr="00907A02">
        <w:rPr>
          <w:rFonts w:ascii="Calibri" w:hAnsi="Calibri" w:cs="Calibri"/>
          <w:sz w:val="22"/>
          <w:lang w:val="hr-HR"/>
        </w:rPr>
        <w:t xml:space="preserve">3231 – usluge telefona, pošte i prijevoza iznosi </w:t>
      </w:r>
      <w:r>
        <w:rPr>
          <w:rFonts w:ascii="Calibri" w:hAnsi="Calibri" w:cs="Calibri"/>
          <w:sz w:val="22"/>
          <w:lang w:val="hr-HR"/>
        </w:rPr>
        <w:t>77.657,39</w:t>
      </w:r>
      <w:r w:rsidRPr="00907A02">
        <w:rPr>
          <w:rFonts w:ascii="Calibri" w:hAnsi="Calibri" w:cs="Calibri"/>
          <w:sz w:val="22"/>
          <w:lang w:val="hr-HR"/>
        </w:rPr>
        <w:t xml:space="preserve"> kn  i manje su u odnosu na isto razdoblje prošle godine za </w:t>
      </w:r>
      <w:r>
        <w:rPr>
          <w:rFonts w:ascii="Calibri" w:hAnsi="Calibri" w:cs="Calibri"/>
          <w:sz w:val="22"/>
          <w:lang w:val="hr-HR"/>
        </w:rPr>
        <w:t>18.400,86</w:t>
      </w:r>
      <w:r w:rsidRPr="00907A02">
        <w:rPr>
          <w:rFonts w:ascii="Calibri" w:hAnsi="Calibri" w:cs="Calibri"/>
          <w:sz w:val="22"/>
          <w:lang w:val="hr-HR"/>
        </w:rPr>
        <w:t xml:space="preserve"> kn.</w:t>
      </w:r>
    </w:p>
    <w:p w:rsidR="00D5451C" w:rsidRDefault="00D5451C" w:rsidP="00346313">
      <w:pPr>
        <w:jc w:val="both"/>
        <w:rPr>
          <w:rFonts w:ascii="Calibri" w:hAnsi="Calibri" w:cs="Calibri"/>
          <w:sz w:val="22"/>
          <w:lang w:val="hr-HR"/>
        </w:rPr>
      </w:pPr>
    </w:p>
    <w:p w:rsidR="00D5451C" w:rsidRPr="00907A02" w:rsidRDefault="00D5451C" w:rsidP="00346313">
      <w:pPr>
        <w:jc w:val="both"/>
        <w:rPr>
          <w:rFonts w:ascii="Calibri" w:hAnsi="Calibri" w:cs="Calibri"/>
          <w:sz w:val="22"/>
          <w:lang w:val="hr-HR"/>
        </w:rPr>
      </w:pPr>
      <w:r w:rsidRPr="00907A02">
        <w:rPr>
          <w:rFonts w:ascii="Calibri" w:hAnsi="Calibri" w:cs="Calibri"/>
          <w:sz w:val="22"/>
          <w:lang w:val="hr-HR"/>
        </w:rPr>
        <w:t xml:space="preserve">3232 – usluge tekućeg i investicijskog održavanja iznose </w:t>
      </w:r>
      <w:r>
        <w:rPr>
          <w:rFonts w:ascii="Calibri" w:hAnsi="Calibri" w:cs="Calibri"/>
          <w:sz w:val="22"/>
          <w:lang w:val="hr-HR"/>
        </w:rPr>
        <w:t>219.613,83</w:t>
      </w:r>
      <w:r w:rsidRPr="00907A02">
        <w:rPr>
          <w:rFonts w:ascii="Calibri" w:hAnsi="Calibri" w:cs="Calibri"/>
          <w:sz w:val="22"/>
          <w:lang w:val="hr-HR"/>
        </w:rPr>
        <w:t xml:space="preserve">  kn i </w:t>
      </w:r>
      <w:r>
        <w:rPr>
          <w:rFonts w:ascii="Calibri" w:hAnsi="Calibri" w:cs="Calibri"/>
          <w:sz w:val="22"/>
          <w:lang w:val="hr-HR"/>
        </w:rPr>
        <w:t>veće</w:t>
      </w:r>
      <w:r w:rsidRPr="00907A02">
        <w:rPr>
          <w:rFonts w:ascii="Calibri" w:hAnsi="Calibri" w:cs="Calibri"/>
          <w:sz w:val="22"/>
          <w:lang w:val="hr-HR"/>
        </w:rPr>
        <w:t xml:space="preserve"> su u odnosu na prošlu godinu za </w:t>
      </w:r>
      <w:r>
        <w:rPr>
          <w:rFonts w:ascii="Calibri" w:hAnsi="Calibri" w:cs="Calibri"/>
          <w:sz w:val="22"/>
          <w:lang w:val="hr-HR"/>
        </w:rPr>
        <w:t>46.702,24</w:t>
      </w:r>
      <w:r w:rsidRPr="00907A02">
        <w:rPr>
          <w:rFonts w:ascii="Calibri" w:hAnsi="Calibri" w:cs="Calibri"/>
          <w:sz w:val="22"/>
          <w:lang w:val="hr-HR"/>
        </w:rPr>
        <w:t xml:space="preserve"> kn. Troškovi na ovoj poziciji se odnose  na redovna održavanja bez kojih Muzej ne može funkcionirati a to su: održavanje lifta, održavanje videonadzora, protuprovalnog i protupožarnog nadzora, servsiranje i održavanje plinskih bojlera, na održavanje službenog automobila i sl. Popis svih radova naveden je u uvodnom dijelu izvješća.</w:t>
      </w:r>
    </w:p>
    <w:p w:rsidR="00F82AE3" w:rsidRDefault="00F82AE3" w:rsidP="000156BB">
      <w:pPr>
        <w:jc w:val="both"/>
        <w:rPr>
          <w:rFonts w:ascii="Calibri" w:hAnsi="Calibri" w:cs="Calibri"/>
          <w:sz w:val="22"/>
          <w:lang w:val="hr-HR"/>
        </w:rPr>
      </w:pPr>
    </w:p>
    <w:p w:rsidR="00D5451C" w:rsidRPr="00D5451C" w:rsidRDefault="00D5451C" w:rsidP="00D5451C">
      <w:pPr>
        <w:jc w:val="both"/>
        <w:rPr>
          <w:rFonts w:ascii="Calibri" w:hAnsi="Calibri" w:cs="Calibri"/>
          <w:sz w:val="22"/>
          <w:lang w:val="hr-HR"/>
        </w:rPr>
      </w:pPr>
      <w:r w:rsidRPr="00907A02">
        <w:rPr>
          <w:rFonts w:ascii="Calibri" w:hAnsi="Calibri" w:cs="Calibri"/>
          <w:sz w:val="22"/>
          <w:lang w:val="hr-HR"/>
        </w:rPr>
        <w:t xml:space="preserve">3233 – usluge promidžbe i informiranja iznose </w:t>
      </w:r>
      <w:r>
        <w:rPr>
          <w:rFonts w:ascii="Calibri" w:hAnsi="Calibri" w:cs="Calibri"/>
          <w:sz w:val="22"/>
          <w:lang w:val="hr-HR"/>
        </w:rPr>
        <w:t>120.880,96</w:t>
      </w:r>
      <w:r w:rsidRPr="00907A02">
        <w:rPr>
          <w:rFonts w:ascii="Calibri" w:hAnsi="Calibri" w:cs="Calibri"/>
          <w:sz w:val="22"/>
          <w:lang w:val="hr-HR"/>
        </w:rPr>
        <w:t xml:space="preserve"> kn i </w:t>
      </w:r>
      <w:r>
        <w:rPr>
          <w:rFonts w:ascii="Calibri" w:hAnsi="Calibri" w:cs="Calibri"/>
          <w:sz w:val="22"/>
          <w:lang w:val="hr-HR"/>
        </w:rPr>
        <w:t xml:space="preserve">znatno su veće </w:t>
      </w:r>
      <w:r w:rsidRPr="00907A02">
        <w:rPr>
          <w:rFonts w:ascii="Calibri" w:hAnsi="Calibri" w:cs="Calibri"/>
          <w:sz w:val="22"/>
          <w:lang w:val="hr-HR"/>
        </w:rPr>
        <w:t>u odnosu na isto razdoblje prošle godine</w:t>
      </w:r>
      <w:r>
        <w:rPr>
          <w:rFonts w:ascii="Calibri" w:hAnsi="Calibri" w:cs="Calibri"/>
          <w:sz w:val="22"/>
          <w:lang w:val="hr-HR"/>
        </w:rPr>
        <w:t>, odnosno</w:t>
      </w:r>
      <w:r w:rsidRPr="00907A02">
        <w:rPr>
          <w:rFonts w:ascii="Calibri" w:hAnsi="Calibri" w:cs="Calibri"/>
          <w:sz w:val="22"/>
          <w:lang w:val="hr-HR"/>
        </w:rPr>
        <w:t xml:space="preserve"> za </w:t>
      </w:r>
      <w:r>
        <w:rPr>
          <w:rFonts w:ascii="Calibri" w:hAnsi="Calibri" w:cs="Calibri"/>
          <w:sz w:val="22"/>
          <w:lang w:val="hr-HR"/>
        </w:rPr>
        <w:t>82.545,25</w:t>
      </w:r>
      <w:r w:rsidRPr="00907A02">
        <w:rPr>
          <w:rFonts w:ascii="Calibri" w:hAnsi="Calibri" w:cs="Calibri"/>
          <w:sz w:val="22"/>
          <w:lang w:val="hr-HR"/>
        </w:rPr>
        <w:t xml:space="preserve"> kn.</w:t>
      </w:r>
      <w:r>
        <w:rPr>
          <w:rFonts w:ascii="Calibri" w:hAnsi="Calibri" w:cs="Calibri"/>
          <w:sz w:val="22"/>
          <w:lang w:val="hr-HR"/>
        </w:rPr>
        <w:t xml:space="preserve"> </w:t>
      </w:r>
      <w:r w:rsidRPr="00D5451C">
        <w:rPr>
          <w:rFonts w:ascii="Calibri" w:hAnsi="Calibri" w:cs="Calibri"/>
          <w:sz w:val="22"/>
          <w:lang w:val="hr-HR"/>
        </w:rPr>
        <w:t>Razlog povećanja je sklapanje ug</w:t>
      </w:r>
      <w:r>
        <w:rPr>
          <w:rFonts w:ascii="Calibri" w:hAnsi="Calibri" w:cs="Calibri"/>
          <w:sz w:val="22"/>
          <w:lang w:val="hr-HR"/>
        </w:rPr>
        <w:t>ovora o suradnji s Hanza Mediom.</w:t>
      </w:r>
    </w:p>
    <w:p w:rsidR="00D5451C" w:rsidRPr="00907A02" w:rsidRDefault="00D5451C" w:rsidP="00D5451C">
      <w:pPr>
        <w:jc w:val="both"/>
        <w:rPr>
          <w:rFonts w:ascii="Calibri" w:hAnsi="Calibri" w:cs="Calibri"/>
          <w:sz w:val="22"/>
          <w:lang w:val="hr-HR"/>
        </w:rPr>
      </w:pPr>
    </w:p>
    <w:p w:rsidR="00D5451C" w:rsidRDefault="00D5451C" w:rsidP="000156BB">
      <w:pPr>
        <w:jc w:val="both"/>
        <w:rPr>
          <w:rFonts w:ascii="Calibri" w:hAnsi="Calibri" w:cs="Calibri"/>
          <w:sz w:val="22"/>
          <w:lang w:val="hr-HR"/>
        </w:rPr>
      </w:pPr>
    </w:p>
    <w:p w:rsidR="00F443E2" w:rsidRPr="00907A02" w:rsidRDefault="00D5451C" w:rsidP="000156BB">
      <w:pPr>
        <w:jc w:val="both"/>
        <w:rPr>
          <w:rFonts w:ascii="Calibri" w:hAnsi="Calibri" w:cs="Calibri"/>
          <w:sz w:val="22"/>
          <w:lang w:val="hr-HR"/>
        </w:rPr>
      </w:pPr>
      <w:r>
        <w:rPr>
          <w:rFonts w:ascii="Calibri" w:hAnsi="Calibri" w:cs="Calibri"/>
          <w:sz w:val="22"/>
          <w:lang w:val="hr-HR"/>
        </w:rPr>
        <w:t>3234 - k</w:t>
      </w:r>
      <w:r w:rsidR="002075D2" w:rsidRPr="00907A02">
        <w:rPr>
          <w:rFonts w:ascii="Calibri" w:hAnsi="Calibri" w:cs="Calibri"/>
          <w:sz w:val="22"/>
          <w:lang w:val="hr-HR"/>
        </w:rPr>
        <w:t xml:space="preserve">omunalne usluge iznose </w:t>
      </w:r>
      <w:r>
        <w:rPr>
          <w:rFonts w:ascii="Calibri" w:hAnsi="Calibri" w:cs="Calibri"/>
          <w:sz w:val="22"/>
          <w:lang w:val="hr-HR"/>
        </w:rPr>
        <w:t>151.222,92</w:t>
      </w:r>
      <w:r w:rsidR="00CE1AA3" w:rsidRPr="00907A02">
        <w:rPr>
          <w:rFonts w:ascii="Calibri" w:hAnsi="Calibri" w:cs="Calibri"/>
          <w:sz w:val="22"/>
          <w:lang w:val="hr-HR"/>
        </w:rPr>
        <w:t xml:space="preserve"> </w:t>
      </w:r>
      <w:r w:rsidR="002075D2" w:rsidRPr="00907A02">
        <w:rPr>
          <w:rFonts w:ascii="Calibri" w:hAnsi="Calibri" w:cs="Calibri"/>
          <w:sz w:val="22"/>
          <w:lang w:val="hr-HR"/>
        </w:rPr>
        <w:t xml:space="preserve">kn  i </w:t>
      </w:r>
      <w:r>
        <w:rPr>
          <w:rFonts w:ascii="Calibri" w:hAnsi="Calibri" w:cs="Calibri"/>
          <w:sz w:val="22"/>
          <w:lang w:val="hr-HR"/>
        </w:rPr>
        <w:t>veće</w:t>
      </w:r>
      <w:r w:rsidR="000B269E" w:rsidRPr="00907A02">
        <w:rPr>
          <w:rFonts w:ascii="Calibri" w:hAnsi="Calibri" w:cs="Calibri"/>
          <w:sz w:val="22"/>
          <w:lang w:val="hr-HR"/>
        </w:rPr>
        <w:t xml:space="preserve"> </w:t>
      </w:r>
      <w:r w:rsidR="002075D2" w:rsidRPr="00907A02">
        <w:rPr>
          <w:rFonts w:ascii="Calibri" w:hAnsi="Calibri" w:cs="Calibri"/>
          <w:sz w:val="22"/>
          <w:lang w:val="hr-HR"/>
        </w:rPr>
        <w:t xml:space="preserve"> su u odnosu na isto razdoblje prošle godine za </w:t>
      </w:r>
      <w:r>
        <w:rPr>
          <w:rFonts w:ascii="Calibri" w:hAnsi="Calibri" w:cs="Calibri"/>
          <w:sz w:val="22"/>
          <w:lang w:val="hr-HR"/>
        </w:rPr>
        <w:t>13.669,52</w:t>
      </w:r>
      <w:r w:rsidR="004C408D" w:rsidRPr="00907A02">
        <w:rPr>
          <w:rFonts w:ascii="Calibri" w:hAnsi="Calibri" w:cs="Calibri"/>
          <w:sz w:val="22"/>
          <w:lang w:val="hr-HR"/>
        </w:rPr>
        <w:t xml:space="preserve"> kn.</w:t>
      </w:r>
      <w:r w:rsidR="002075D2" w:rsidRPr="00907A02">
        <w:rPr>
          <w:rFonts w:ascii="Calibri" w:hAnsi="Calibri" w:cs="Calibri"/>
          <w:sz w:val="22"/>
          <w:lang w:val="hr-HR"/>
        </w:rPr>
        <w:t xml:space="preserve"> Rashodi za kom</w:t>
      </w:r>
      <w:r w:rsidR="001E3C6C" w:rsidRPr="00907A02">
        <w:rPr>
          <w:rFonts w:ascii="Calibri" w:hAnsi="Calibri" w:cs="Calibri"/>
          <w:sz w:val="22"/>
          <w:lang w:val="hr-HR"/>
        </w:rPr>
        <w:t>u</w:t>
      </w:r>
      <w:r w:rsidR="002075D2" w:rsidRPr="00907A02">
        <w:rPr>
          <w:rFonts w:ascii="Calibri" w:hAnsi="Calibri" w:cs="Calibri"/>
          <w:sz w:val="22"/>
          <w:lang w:val="hr-HR"/>
        </w:rPr>
        <w:t xml:space="preserve">nalne usluge odnose se na trošak vode, odvoz </w:t>
      </w:r>
      <w:r w:rsidR="00E6317C" w:rsidRPr="00907A02">
        <w:rPr>
          <w:rFonts w:ascii="Calibri" w:hAnsi="Calibri" w:cs="Calibri"/>
          <w:sz w:val="22"/>
          <w:lang w:val="hr-HR"/>
        </w:rPr>
        <w:t xml:space="preserve"> </w:t>
      </w:r>
      <w:r w:rsidR="002075D2" w:rsidRPr="00907A02">
        <w:rPr>
          <w:rFonts w:ascii="Calibri" w:hAnsi="Calibri" w:cs="Calibri"/>
          <w:sz w:val="22"/>
          <w:lang w:val="hr-HR"/>
        </w:rPr>
        <w:t xml:space="preserve">smeća, dimnjačarske </w:t>
      </w:r>
      <w:r w:rsidR="002075D2" w:rsidRPr="00907A02">
        <w:rPr>
          <w:rFonts w:ascii="Calibri" w:hAnsi="Calibri" w:cs="Calibri"/>
          <w:sz w:val="22"/>
          <w:lang w:val="hr-HR"/>
        </w:rPr>
        <w:lastRenderedPageBreak/>
        <w:t xml:space="preserve">usluge, komunalne i vodne naknade, </w:t>
      </w:r>
      <w:r w:rsidR="0019024F" w:rsidRPr="00907A02">
        <w:rPr>
          <w:rFonts w:ascii="Calibri" w:hAnsi="Calibri" w:cs="Calibri"/>
          <w:sz w:val="22"/>
          <w:lang w:val="hr-HR"/>
        </w:rPr>
        <w:t xml:space="preserve">troškove toplane za Zbirku klavira, </w:t>
      </w:r>
      <w:r w:rsidR="002075D2" w:rsidRPr="00907A02">
        <w:rPr>
          <w:rFonts w:ascii="Calibri" w:hAnsi="Calibri" w:cs="Calibri"/>
          <w:sz w:val="22"/>
          <w:lang w:val="hr-HR"/>
        </w:rPr>
        <w:t>deratizaciju</w:t>
      </w:r>
      <w:r w:rsidR="00F82AE3" w:rsidRPr="00907A02">
        <w:rPr>
          <w:rFonts w:ascii="Calibri" w:hAnsi="Calibri" w:cs="Calibri"/>
          <w:sz w:val="22"/>
          <w:lang w:val="hr-HR"/>
        </w:rPr>
        <w:t>,</w:t>
      </w:r>
      <w:r w:rsidR="002075D2" w:rsidRPr="00907A02">
        <w:rPr>
          <w:rFonts w:ascii="Calibri" w:hAnsi="Calibri" w:cs="Calibri"/>
          <w:sz w:val="22"/>
          <w:lang w:val="hr-HR"/>
        </w:rPr>
        <w:t xml:space="preserve"> pričuve </w:t>
      </w:r>
      <w:r w:rsidR="00F82AE3" w:rsidRPr="00907A02">
        <w:rPr>
          <w:rFonts w:ascii="Calibri" w:hAnsi="Calibri" w:cs="Calibri"/>
          <w:sz w:val="22"/>
          <w:lang w:val="hr-HR"/>
        </w:rPr>
        <w:t>,</w:t>
      </w:r>
      <w:r w:rsidR="002075D2" w:rsidRPr="00907A02">
        <w:rPr>
          <w:rFonts w:ascii="Calibri" w:hAnsi="Calibri" w:cs="Calibri"/>
          <w:sz w:val="22"/>
          <w:lang w:val="hr-HR"/>
        </w:rPr>
        <w:t xml:space="preserve"> stanarine </w:t>
      </w:r>
      <w:r w:rsidR="005B345A" w:rsidRPr="00907A02">
        <w:rPr>
          <w:rFonts w:ascii="Calibri" w:hAnsi="Calibri" w:cs="Calibri"/>
          <w:sz w:val="22"/>
          <w:lang w:val="hr-HR"/>
        </w:rPr>
        <w:t xml:space="preserve">i </w:t>
      </w:r>
      <w:r w:rsidR="00F82AE3" w:rsidRPr="00907A02">
        <w:rPr>
          <w:rFonts w:ascii="Calibri" w:hAnsi="Calibri" w:cs="Calibri"/>
          <w:sz w:val="22"/>
          <w:lang w:val="hr-HR"/>
        </w:rPr>
        <w:t>u</w:t>
      </w:r>
      <w:r w:rsidR="005B345A" w:rsidRPr="00907A02">
        <w:rPr>
          <w:rFonts w:ascii="Calibri" w:hAnsi="Calibri" w:cs="Calibri"/>
          <w:sz w:val="22"/>
          <w:lang w:val="hr-HR"/>
        </w:rPr>
        <w:t>s</w:t>
      </w:r>
      <w:r w:rsidR="00F82AE3" w:rsidRPr="00907A02">
        <w:rPr>
          <w:rFonts w:ascii="Calibri" w:hAnsi="Calibri" w:cs="Calibri"/>
          <w:sz w:val="22"/>
          <w:lang w:val="hr-HR"/>
        </w:rPr>
        <w:t xml:space="preserve">luge groblja </w:t>
      </w:r>
      <w:r w:rsidR="002075D2" w:rsidRPr="00907A02">
        <w:rPr>
          <w:rFonts w:ascii="Calibri" w:hAnsi="Calibri" w:cs="Calibri"/>
          <w:sz w:val="22"/>
          <w:lang w:val="hr-HR"/>
        </w:rPr>
        <w:t xml:space="preserve">za </w:t>
      </w:r>
      <w:r w:rsidR="00F82AE3" w:rsidRPr="00907A02">
        <w:rPr>
          <w:rFonts w:ascii="Calibri" w:hAnsi="Calibri" w:cs="Calibri"/>
          <w:sz w:val="22"/>
          <w:lang w:val="hr-HR"/>
        </w:rPr>
        <w:t>Z</w:t>
      </w:r>
      <w:r w:rsidR="002075D2" w:rsidRPr="00907A02">
        <w:rPr>
          <w:rFonts w:ascii="Calibri" w:hAnsi="Calibri" w:cs="Calibri"/>
          <w:sz w:val="22"/>
          <w:lang w:val="hr-HR"/>
        </w:rPr>
        <w:t xml:space="preserve">birke  - donacije o kojima </w:t>
      </w:r>
      <w:r w:rsidR="00FC4DF6" w:rsidRPr="00907A02">
        <w:rPr>
          <w:rFonts w:ascii="Calibri" w:hAnsi="Calibri" w:cs="Calibri"/>
          <w:sz w:val="22"/>
          <w:lang w:val="hr-HR"/>
        </w:rPr>
        <w:t>M</w:t>
      </w:r>
      <w:r w:rsidR="002075D2" w:rsidRPr="00907A02">
        <w:rPr>
          <w:rFonts w:ascii="Calibri" w:hAnsi="Calibri" w:cs="Calibri"/>
          <w:sz w:val="22"/>
          <w:lang w:val="hr-HR"/>
        </w:rPr>
        <w:t>uzej</w:t>
      </w:r>
      <w:r w:rsidR="00FC4DF6" w:rsidRPr="00907A02">
        <w:rPr>
          <w:rFonts w:ascii="Calibri" w:hAnsi="Calibri" w:cs="Calibri"/>
          <w:sz w:val="22"/>
          <w:lang w:val="hr-HR"/>
        </w:rPr>
        <w:t xml:space="preserve"> grada Zagreba </w:t>
      </w:r>
      <w:r w:rsidR="002075D2" w:rsidRPr="00907A02">
        <w:rPr>
          <w:rFonts w:ascii="Calibri" w:hAnsi="Calibri" w:cs="Calibri"/>
          <w:sz w:val="22"/>
          <w:lang w:val="hr-HR"/>
        </w:rPr>
        <w:t xml:space="preserve">skrbi. </w:t>
      </w:r>
      <w:r w:rsidR="00E42059" w:rsidRPr="00907A02">
        <w:rPr>
          <w:rFonts w:ascii="Calibri" w:hAnsi="Calibri" w:cs="Calibri"/>
          <w:sz w:val="22"/>
          <w:lang w:val="hr-HR"/>
        </w:rPr>
        <w:t xml:space="preserve"> </w:t>
      </w:r>
    </w:p>
    <w:p w:rsidR="00755B4F" w:rsidRPr="00907A02" w:rsidRDefault="00755B4F" w:rsidP="000156BB">
      <w:pPr>
        <w:jc w:val="both"/>
        <w:rPr>
          <w:rFonts w:ascii="Calibri" w:hAnsi="Calibri" w:cs="Calibri"/>
          <w:sz w:val="22"/>
          <w:lang w:val="hr-HR"/>
        </w:rPr>
      </w:pPr>
    </w:p>
    <w:p w:rsidR="00D16DF3" w:rsidRPr="00D5451C" w:rsidRDefault="00D5451C" w:rsidP="000156BB">
      <w:pPr>
        <w:jc w:val="both"/>
        <w:rPr>
          <w:rFonts w:ascii="Calibri" w:hAnsi="Calibri" w:cs="Calibri"/>
          <w:sz w:val="22"/>
          <w:szCs w:val="28"/>
          <w:lang w:val="hr-HR"/>
        </w:rPr>
      </w:pPr>
      <w:r w:rsidRPr="00D5451C">
        <w:rPr>
          <w:rFonts w:ascii="Calibri" w:hAnsi="Calibri" w:cs="Calibri"/>
          <w:sz w:val="22"/>
          <w:szCs w:val="28"/>
          <w:lang w:val="hr-HR"/>
        </w:rPr>
        <w:t xml:space="preserve">3235 </w:t>
      </w:r>
      <w:r>
        <w:rPr>
          <w:rFonts w:ascii="Calibri" w:hAnsi="Calibri" w:cs="Calibri"/>
          <w:sz w:val="22"/>
          <w:szCs w:val="28"/>
          <w:lang w:val="hr-HR"/>
        </w:rPr>
        <w:t>–</w:t>
      </w:r>
      <w:r w:rsidRPr="00D5451C">
        <w:rPr>
          <w:rFonts w:ascii="Calibri" w:hAnsi="Calibri" w:cs="Calibri"/>
          <w:sz w:val="22"/>
          <w:szCs w:val="28"/>
          <w:lang w:val="hr-HR"/>
        </w:rPr>
        <w:t xml:space="preserve"> </w:t>
      </w:r>
      <w:r>
        <w:rPr>
          <w:rFonts w:ascii="Calibri" w:hAnsi="Calibri" w:cs="Calibri"/>
          <w:sz w:val="22"/>
          <w:szCs w:val="28"/>
          <w:lang w:val="hr-HR"/>
        </w:rPr>
        <w:t xml:space="preserve">zakupnine i najamnine odnose se na trošak produljenja licenci za programe, a iznose 14.691,75 kn i manje su za 2.958,75 kn u odnosu  </w:t>
      </w:r>
      <w:r w:rsidRPr="00907A02">
        <w:rPr>
          <w:rFonts w:ascii="Calibri" w:hAnsi="Calibri" w:cs="Calibri"/>
          <w:sz w:val="22"/>
          <w:lang w:val="hr-HR"/>
        </w:rPr>
        <w:t>na isto razdoblje prošle godine</w:t>
      </w:r>
      <w:r>
        <w:rPr>
          <w:rFonts w:ascii="Calibri" w:hAnsi="Calibri" w:cs="Calibri"/>
          <w:sz w:val="22"/>
          <w:lang w:val="hr-HR"/>
        </w:rPr>
        <w:t>.</w:t>
      </w:r>
    </w:p>
    <w:p w:rsidR="00450F28" w:rsidRPr="00907A02" w:rsidRDefault="00450F28" w:rsidP="000156BB">
      <w:pPr>
        <w:jc w:val="both"/>
        <w:rPr>
          <w:rFonts w:ascii="Calibri" w:hAnsi="Calibri" w:cs="Calibri"/>
          <w:szCs w:val="28"/>
          <w:lang w:val="hr-HR"/>
        </w:rPr>
      </w:pPr>
    </w:p>
    <w:p w:rsidR="004E2FB1" w:rsidRPr="00907A02" w:rsidRDefault="00D5451C" w:rsidP="004A4AE4">
      <w:pPr>
        <w:jc w:val="both"/>
        <w:rPr>
          <w:rFonts w:ascii="Calibri" w:hAnsi="Calibri" w:cs="Calibri"/>
          <w:sz w:val="22"/>
          <w:lang w:val="hr-HR"/>
        </w:rPr>
      </w:pPr>
      <w:r>
        <w:rPr>
          <w:rFonts w:ascii="Calibri" w:hAnsi="Calibri" w:cs="Calibri"/>
          <w:sz w:val="22"/>
          <w:lang w:val="hr-HR"/>
        </w:rPr>
        <w:t xml:space="preserve">3226 </w:t>
      </w:r>
      <w:r w:rsidR="00051BCE">
        <w:rPr>
          <w:rFonts w:ascii="Calibri" w:hAnsi="Calibri" w:cs="Calibri"/>
          <w:sz w:val="22"/>
          <w:lang w:val="hr-HR"/>
        </w:rPr>
        <w:t>–</w:t>
      </w:r>
      <w:r>
        <w:rPr>
          <w:rFonts w:ascii="Calibri" w:hAnsi="Calibri" w:cs="Calibri"/>
          <w:sz w:val="22"/>
          <w:lang w:val="hr-HR"/>
        </w:rPr>
        <w:t xml:space="preserve"> </w:t>
      </w:r>
      <w:r w:rsidR="00051BCE">
        <w:rPr>
          <w:rFonts w:ascii="Calibri" w:hAnsi="Calibri" w:cs="Calibri"/>
          <w:sz w:val="22"/>
          <w:lang w:val="hr-HR"/>
        </w:rPr>
        <w:t xml:space="preserve">zdravstvene i veterinarske usluge iznose 1.450,00 kn, a odnose se na troškove testiranja na COVID 19 </w:t>
      </w:r>
      <w:r w:rsidR="00051BCE">
        <w:rPr>
          <w:rFonts w:ascii="Calibri" w:hAnsi="Calibri" w:cs="Calibri"/>
          <w:sz w:val="22"/>
          <w:szCs w:val="28"/>
          <w:lang w:val="hr-HR"/>
        </w:rPr>
        <w:t xml:space="preserve">i manje su za 1.100,00 kn u odnosu  </w:t>
      </w:r>
      <w:r w:rsidR="00051BCE" w:rsidRPr="00907A02">
        <w:rPr>
          <w:rFonts w:ascii="Calibri" w:hAnsi="Calibri" w:cs="Calibri"/>
          <w:sz w:val="22"/>
          <w:lang w:val="hr-HR"/>
        </w:rPr>
        <w:t>na isto razdoblje prošle godine</w:t>
      </w:r>
      <w:r w:rsidR="00051BCE">
        <w:rPr>
          <w:rFonts w:ascii="Calibri" w:hAnsi="Calibri" w:cs="Calibri"/>
          <w:sz w:val="22"/>
          <w:lang w:val="hr-HR"/>
        </w:rPr>
        <w:t>.</w:t>
      </w:r>
    </w:p>
    <w:p w:rsidR="00C000CF" w:rsidRPr="00907A02" w:rsidRDefault="00C000CF" w:rsidP="000156BB">
      <w:pPr>
        <w:ind w:left="360"/>
        <w:jc w:val="both"/>
        <w:rPr>
          <w:rFonts w:ascii="Calibri" w:hAnsi="Calibri" w:cs="Calibri"/>
          <w:szCs w:val="28"/>
          <w:lang w:val="hr-HR"/>
        </w:rPr>
      </w:pPr>
    </w:p>
    <w:p w:rsidR="00B35A45" w:rsidRDefault="002075D2" w:rsidP="001A0565">
      <w:pPr>
        <w:jc w:val="both"/>
        <w:rPr>
          <w:rFonts w:asciiTheme="minorHAnsi" w:hAnsiTheme="minorHAnsi" w:cstheme="minorHAnsi"/>
          <w:sz w:val="22"/>
          <w:lang w:val="hr-HR"/>
        </w:rPr>
      </w:pPr>
      <w:r w:rsidRPr="00907A02">
        <w:rPr>
          <w:rFonts w:asciiTheme="minorHAnsi" w:hAnsiTheme="minorHAnsi" w:cstheme="minorHAnsi"/>
          <w:sz w:val="22"/>
          <w:lang w:val="hr-HR"/>
        </w:rPr>
        <w:t xml:space="preserve">3237 </w:t>
      </w:r>
      <w:r w:rsidR="0055643E" w:rsidRPr="00907A02">
        <w:rPr>
          <w:rFonts w:asciiTheme="minorHAnsi" w:hAnsiTheme="minorHAnsi" w:cstheme="minorHAnsi"/>
          <w:sz w:val="22"/>
          <w:lang w:val="hr-HR"/>
        </w:rPr>
        <w:t>–</w:t>
      </w:r>
      <w:r w:rsidR="005D5BE9">
        <w:rPr>
          <w:rFonts w:asciiTheme="minorHAnsi" w:hAnsiTheme="minorHAnsi" w:cstheme="minorHAnsi"/>
          <w:sz w:val="22"/>
          <w:lang w:val="hr-HR"/>
        </w:rPr>
        <w:t xml:space="preserve"> i</w:t>
      </w:r>
      <w:r w:rsidR="005D5BE9" w:rsidRPr="00907A02">
        <w:rPr>
          <w:rFonts w:asciiTheme="minorHAnsi" w:hAnsiTheme="minorHAnsi" w:cstheme="minorHAnsi"/>
          <w:sz w:val="22"/>
          <w:lang w:val="hr-HR"/>
        </w:rPr>
        <w:t xml:space="preserve">ntelektualne usluge </w:t>
      </w:r>
      <w:r w:rsidR="0055643E" w:rsidRPr="00907A02">
        <w:rPr>
          <w:rFonts w:asciiTheme="minorHAnsi" w:hAnsiTheme="minorHAnsi" w:cstheme="minorHAnsi"/>
          <w:sz w:val="22"/>
          <w:lang w:val="hr-HR"/>
        </w:rPr>
        <w:t xml:space="preserve">iznose </w:t>
      </w:r>
      <w:r w:rsidR="005D5BE9">
        <w:rPr>
          <w:rFonts w:asciiTheme="minorHAnsi" w:hAnsiTheme="minorHAnsi" w:cstheme="minorHAnsi"/>
          <w:sz w:val="22"/>
          <w:lang w:val="hr-HR"/>
        </w:rPr>
        <w:t>385.712,03</w:t>
      </w:r>
      <w:r w:rsidR="003E1CD3" w:rsidRPr="00907A02">
        <w:rPr>
          <w:rFonts w:asciiTheme="minorHAnsi" w:hAnsiTheme="minorHAnsi" w:cstheme="minorHAnsi"/>
          <w:sz w:val="22"/>
          <w:lang w:val="hr-HR"/>
        </w:rPr>
        <w:t xml:space="preserve"> </w:t>
      </w:r>
      <w:r w:rsidR="008D4F04" w:rsidRPr="00907A02">
        <w:rPr>
          <w:rFonts w:asciiTheme="minorHAnsi" w:hAnsiTheme="minorHAnsi" w:cstheme="minorHAnsi"/>
          <w:sz w:val="22"/>
          <w:lang w:val="hr-HR"/>
        </w:rPr>
        <w:t>kn</w:t>
      </w:r>
      <w:r w:rsidRPr="00907A02">
        <w:rPr>
          <w:rFonts w:asciiTheme="minorHAnsi" w:hAnsiTheme="minorHAnsi" w:cstheme="minorHAnsi"/>
          <w:sz w:val="22"/>
          <w:lang w:val="hr-HR"/>
        </w:rPr>
        <w:t xml:space="preserve"> i </w:t>
      </w:r>
      <w:r w:rsidR="004E2FB1" w:rsidRPr="00907A02">
        <w:rPr>
          <w:rFonts w:asciiTheme="minorHAnsi" w:hAnsiTheme="minorHAnsi" w:cstheme="minorHAnsi"/>
          <w:sz w:val="22"/>
          <w:lang w:val="hr-HR"/>
        </w:rPr>
        <w:t>veće</w:t>
      </w:r>
      <w:r w:rsidRPr="00907A02">
        <w:rPr>
          <w:rFonts w:asciiTheme="minorHAnsi" w:hAnsiTheme="minorHAnsi" w:cstheme="minorHAnsi"/>
          <w:sz w:val="22"/>
          <w:lang w:val="hr-HR"/>
        </w:rPr>
        <w:t xml:space="preserve"> su u odnosu na isto razdoblje prošle godine z</w:t>
      </w:r>
      <w:r w:rsidR="004A4AE4" w:rsidRPr="00907A02">
        <w:rPr>
          <w:rFonts w:asciiTheme="minorHAnsi" w:hAnsiTheme="minorHAnsi" w:cstheme="minorHAnsi"/>
          <w:sz w:val="22"/>
          <w:lang w:val="hr-HR"/>
        </w:rPr>
        <w:t xml:space="preserve">a </w:t>
      </w:r>
      <w:r w:rsidR="005D5BE9">
        <w:rPr>
          <w:rFonts w:asciiTheme="minorHAnsi" w:hAnsiTheme="minorHAnsi" w:cstheme="minorHAnsi"/>
          <w:sz w:val="22"/>
          <w:lang w:val="hr-HR"/>
        </w:rPr>
        <w:t>164.910,30</w:t>
      </w:r>
      <w:r w:rsidR="006D47D0" w:rsidRPr="00907A02">
        <w:rPr>
          <w:rFonts w:asciiTheme="minorHAnsi" w:hAnsiTheme="minorHAnsi" w:cstheme="minorHAnsi"/>
          <w:sz w:val="22"/>
          <w:lang w:val="hr-HR"/>
        </w:rPr>
        <w:t xml:space="preserve"> </w:t>
      </w:r>
      <w:r w:rsidR="004A4AE4" w:rsidRPr="00907A02">
        <w:rPr>
          <w:rFonts w:asciiTheme="minorHAnsi" w:hAnsiTheme="minorHAnsi" w:cstheme="minorHAnsi"/>
          <w:sz w:val="22"/>
          <w:lang w:val="hr-HR"/>
        </w:rPr>
        <w:t xml:space="preserve">kn. </w:t>
      </w:r>
    </w:p>
    <w:p w:rsidR="00B35A45" w:rsidRPr="00B35A45" w:rsidRDefault="008D4F04" w:rsidP="00B35A45">
      <w:pPr>
        <w:pStyle w:val="ListParagraph"/>
        <w:numPr>
          <w:ilvl w:val="0"/>
          <w:numId w:val="4"/>
        </w:numPr>
        <w:jc w:val="both"/>
        <w:rPr>
          <w:rFonts w:asciiTheme="minorHAnsi" w:hAnsiTheme="minorHAnsi" w:cstheme="minorHAnsi"/>
          <w:sz w:val="22"/>
        </w:rPr>
      </w:pPr>
      <w:r w:rsidRPr="00B35A45">
        <w:rPr>
          <w:rFonts w:asciiTheme="minorHAnsi" w:hAnsiTheme="minorHAnsi" w:cstheme="minorHAnsi"/>
          <w:sz w:val="22"/>
          <w:lang w:val="hr-HR"/>
        </w:rPr>
        <w:t>Autorski honorari odnose se na intelektualne uskuge za realizaciju izložbi, iz</w:t>
      </w:r>
      <w:r w:rsidR="0009530A" w:rsidRPr="00B35A45">
        <w:rPr>
          <w:rFonts w:asciiTheme="minorHAnsi" w:hAnsiTheme="minorHAnsi" w:cstheme="minorHAnsi"/>
          <w:sz w:val="22"/>
          <w:lang w:val="hr-HR"/>
        </w:rPr>
        <w:t xml:space="preserve">radu projekata – manifestacija, </w:t>
      </w:r>
      <w:r w:rsidRPr="00B35A45">
        <w:rPr>
          <w:rFonts w:asciiTheme="minorHAnsi" w:hAnsiTheme="minorHAnsi" w:cstheme="minorHAnsi"/>
          <w:sz w:val="22"/>
          <w:lang w:val="hr-HR"/>
        </w:rPr>
        <w:t xml:space="preserve">usluge prijevoda, vođenje likovno-kreativnih radionica, </w:t>
      </w:r>
      <w:r w:rsidR="005D5BE9" w:rsidRPr="00B35A45">
        <w:rPr>
          <w:rFonts w:asciiTheme="minorHAnsi" w:hAnsiTheme="minorHAnsi" w:cstheme="minorHAnsi"/>
          <w:sz w:val="22"/>
          <w:lang w:val="hr-HR"/>
        </w:rPr>
        <w:t xml:space="preserve">interpretacija arheoloških nalaza, predavanja, tekstove za kataloge, recenzije tekstova, restauraciju odjeće i dr. </w:t>
      </w:r>
      <w:r w:rsidRPr="00B35A45">
        <w:rPr>
          <w:rFonts w:asciiTheme="minorHAnsi" w:hAnsiTheme="minorHAnsi" w:cstheme="minorHAnsi"/>
          <w:sz w:val="22"/>
          <w:lang w:val="hr-HR"/>
        </w:rPr>
        <w:t xml:space="preserve">Od gore navedenog iznosa bruto autorski honorari iznose </w:t>
      </w:r>
      <w:r w:rsidR="0009530A" w:rsidRPr="00B35A45">
        <w:rPr>
          <w:rFonts w:asciiTheme="minorHAnsi" w:hAnsiTheme="minorHAnsi" w:cstheme="minorHAnsi"/>
          <w:sz w:val="22"/>
          <w:lang w:val="hr-HR"/>
        </w:rPr>
        <w:t>1</w:t>
      </w:r>
      <w:r w:rsidR="00B35A45">
        <w:rPr>
          <w:rFonts w:asciiTheme="minorHAnsi" w:hAnsiTheme="minorHAnsi" w:cstheme="minorHAnsi"/>
          <w:sz w:val="22"/>
          <w:lang w:val="hr-HR"/>
        </w:rPr>
        <w:t xml:space="preserve">51.300,08 kn. </w:t>
      </w:r>
    </w:p>
    <w:p w:rsidR="005D5BE9" w:rsidRDefault="00230D31" w:rsidP="00B35A45">
      <w:pPr>
        <w:pStyle w:val="ListParagraph"/>
        <w:numPr>
          <w:ilvl w:val="0"/>
          <w:numId w:val="4"/>
        </w:numPr>
        <w:jc w:val="both"/>
        <w:rPr>
          <w:rFonts w:asciiTheme="minorHAnsi" w:hAnsiTheme="minorHAnsi" w:cstheme="minorHAnsi"/>
          <w:sz w:val="22"/>
        </w:rPr>
      </w:pPr>
      <w:r w:rsidRPr="00B35A45">
        <w:rPr>
          <w:rFonts w:asciiTheme="minorHAnsi" w:hAnsiTheme="minorHAnsi" w:cstheme="minorHAnsi"/>
          <w:sz w:val="22"/>
          <w:lang w:val="hr-HR"/>
        </w:rPr>
        <w:t xml:space="preserve">Iznos od </w:t>
      </w:r>
      <w:r w:rsidR="005D5BE9" w:rsidRPr="00B35A45">
        <w:rPr>
          <w:rFonts w:asciiTheme="minorHAnsi" w:hAnsiTheme="minorHAnsi" w:cstheme="minorHAnsi"/>
          <w:sz w:val="22"/>
          <w:lang w:val="hr-HR"/>
        </w:rPr>
        <w:t>20.587,97</w:t>
      </w:r>
      <w:r w:rsidRPr="00B35A45">
        <w:rPr>
          <w:rFonts w:asciiTheme="minorHAnsi" w:hAnsiTheme="minorHAnsi" w:cstheme="minorHAnsi"/>
          <w:sz w:val="22"/>
          <w:lang w:val="hr-HR"/>
        </w:rPr>
        <w:t xml:space="preserve"> kn odnosi se na </w:t>
      </w:r>
      <w:r w:rsidR="009B03E3" w:rsidRPr="00B35A45">
        <w:rPr>
          <w:rFonts w:asciiTheme="minorHAnsi" w:hAnsiTheme="minorHAnsi" w:cstheme="minorHAnsi"/>
          <w:sz w:val="22"/>
          <w:lang w:val="hr-HR"/>
        </w:rPr>
        <w:t>ugovore o djelu:</w:t>
      </w:r>
      <w:r w:rsidR="009B03E3" w:rsidRPr="00B35A45">
        <w:rPr>
          <w:rFonts w:asciiTheme="minorHAnsi" w:hAnsiTheme="minorHAnsi" w:cstheme="minorHAnsi"/>
          <w:color w:val="FF0000"/>
          <w:sz w:val="22"/>
          <w:lang w:val="hr-HR"/>
        </w:rPr>
        <w:t xml:space="preserve"> </w:t>
      </w:r>
      <w:r w:rsidR="007F398D" w:rsidRPr="00B35A45">
        <w:rPr>
          <w:rFonts w:asciiTheme="minorHAnsi" w:hAnsiTheme="minorHAnsi" w:cstheme="minorHAnsi"/>
          <w:sz w:val="22"/>
        </w:rPr>
        <w:t>lek</w:t>
      </w:r>
      <w:r w:rsidR="001E741C" w:rsidRPr="00B35A45">
        <w:rPr>
          <w:rFonts w:asciiTheme="minorHAnsi" w:hAnsiTheme="minorHAnsi" w:cstheme="minorHAnsi"/>
          <w:sz w:val="22"/>
        </w:rPr>
        <w:t>ture i korekture tekstova</w:t>
      </w:r>
      <w:r w:rsidR="005D5BE9" w:rsidRPr="00B35A45">
        <w:rPr>
          <w:rFonts w:asciiTheme="minorHAnsi" w:hAnsiTheme="minorHAnsi" w:cstheme="minorHAnsi"/>
          <w:sz w:val="22"/>
        </w:rPr>
        <w:t xml:space="preserve"> za potrebe izložbi  i programa, marketinška savjetovanja te usluge posluživanja hrane i pića na otvorenjima izložbi.</w:t>
      </w:r>
      <w:r w:rsidR="001E741C" w:rsidRPr="00B35A45">
        <w:rPr>
          <w:rFonts w:asciiTheme="minorHAnsi" w:hAnsiTheme="minorHAnsi" w:cstheme="minorHAnsi"/>
          <w:sz w:val="22"/>
        </w:rPr>
        <w:t xml:space="preserve"> </w:t>
      </w:r>
    </w:p>
    <w:p w:rsidR="00B35A45" w:rsidRPr="00B35A45" w:rsidRDefault="00B35A45" w:rsidP="00B35A45">
      <w:pPr>
        <w:pStyle w:val="ListParagraph"/>
        <w:numPr>
          <w:ilvl w:val="0"/>
          <w:numId w:val="4"/>
        </w:numPr>
        <w:jc w:val="both"/>
        <w:rPr>
          <w:rFonts w:asciiTheme="minorHAnsi" w:hAnsiTheme="minorHAnsi" w:cstheme="minorHAnsi"/>
          <w:sz w:val="22"/>
        </w:rPr>
      </w:pPr>
      <w:r>
        <w:rPr>
          <w:rFonts w:asciiTheme="minorHAnsi" w:hAnsiTheme="minorHAnsi" w:cstheme="minorHAnsi"/>
          <w:sz w:val="22"/>
        </w:rPr>
        <w:t xml:space="preserve">Iznos od 7.311,10 kn odnosi se na studentske ugovore </w:t>
      </w:r>
    </w:p>
    <w:p w:rsidR="001A0565" w:rsidRPr="0078453D" w:rsidRDefault="001A0565" w:rsidP="00B35A45">
      <w:pPr>
        <w:pStyle w:val="ListParagraph"/>
        <w:numPr>
          <w:ilvl w:val="0"/>
          <w:numId w:val="4"/>
        </w:numPr>
        <w:jc w:val="both"/>
        <w:rPr>
          <w:rFonts w:asciiTheme="minorHAnsi" w:hAnsiTheme="minorHAnsi" w:cstheme="minorHAnsi"/>
          <w:sz w:val="22"/>
          <w:lang w:val="hr-HR"/>
        </w:rPr>
      </w:pPr>
      <w:r w:rsidRPr="00B35A45">
        <w:rPr>
          <w:rFonts w:asciiTheme="minorHAnsi" w:hAnsiTheme="minorHAnsi" w:cstheme="minorHAnsi"/>
          <w:sz w:val="22"/>
        </w:rPr>
        <w:t xml:space="preserve">Ostale intelektualne usluge iznose </w:t>
      </w:r>
      <w:r w:rsidR="00B35A45">
        <w:rPr>
          <w:rFonts w:asciiTheme="minorHAnsi" w:hAnsiTheme="minorHAnsi" w:cstheme="minorHAnsi"/>
          <w:sz w:val="22"/>
        </w:rPr>
        <w:t xml:space="preserve">206.512,88 </w:t>
      </w:r>
      <w:r w:rsidR="00930798" w:rsidRPr="00B35A45">
        <w:rPr>
          <w:rFonts w:asciiTheme="minorHAnsi" w:hAnsiTheme="minorHAnsi" w:cstheme="minorHAnsi"/>
          <w:sz w:val="22"/>
        </w:rPr>
        <w:t>kn odnose se na prijevod</w:t>
      </w:r>
      <w:r w:rsidRPr="00B35A45">
        <w:rPr>
          <w:rFonts w:asciiTheme="minorHAnsi" w:hAnsiTheme="minorHAnsi" w:cstheme="minorHAnsi"/>
          <w:sz w:val="22"/>
        </w:rPr>
        <w:t>e tekstova koje su obavljale firme za potrebe realiziranih izložbi</w:t>
      </w:r>
      <w:r w:rsidR="002227E1" w:rsidRPr="00B35A45">
        <w:rPr>
          <w:rFonts w:asciiTheme="minorHAnsi" w:hAnsiTheme="minorHAnsi" w:cstheme="minorHAnsi"/>
          <w:sz w:val="22"/>
        </w:rPr>
        <w:t>,</w:t>
      </w:r>
      <w:r w:rsidR="00B35A45">
        <w:rPr>
          <w:rFonts w:asciiTheme="minorHAnsi" w:hAnsiTheme="minorHAnsi" w:cstheme="minorHAnsi"/>
          <w:sz w:val="22"/>
        </w:rPr>
        <w:t xml:space="preserve"> usuge odvjetnika i p</w:t>
      </w:r>
      <w:r w:rsidR="007E5057">
        <w:rPr>
          <w:rFonts w:asciiTheme="minorHAnsi" w:hAnsiTheme="minorHAnsi" w:cstheme="minorHAnsi"/>
          <w:sz w:val="22"/>
        </w:rPr>
        <w:t>ravnog savjetovanja, predavanja, postave izložbi, uređenje web stranica, digitalizacije građe</w:t>
      </w:r>
      <w:r w:rsidR="0078453D">
        <w:rPr>
          <w:rFonts w:asciiTheme="minorHAnsi" w:hAnsiTheme="minorHAnsi" w:cstheme="minorHAnsi"/>
          <w:sz w:val="22"/>
        </w:rPr>
        <w:t>, radionice</w:t>
      </w:r>
      <w:r w:rsidR="007E5057">
        <w:rPr>
          <w:rFonts w:asciiTheme="minorHAnsi" w:hAnsiTheme="minorHAnsi" w:cstheme="minorHAnsi"/>
          <w:sz w:val="22"/>
        </w:rPr>
        <w:t xml:space="preserve"> i dr.</w:t>
      </w:r>
    </w:p>
    <w:p w:rsidR="0078453D" w:rsidRDefault="0078453D" w:rsidP="0078453D">
      <w:pPr>
        <w:jc w:val="both"/>
        <w:rPr>
          <w:rFonts w:asciiTheme="minorHAnsi" w:hAnsiTheme="minorHAnsi" w:cstheme="minorHAnsi"/>
          <w:sz w:val="22"/>
          <w:lang w:val="hr-HR"/>
        </w:rPr>
      </w:pPr>
    </w:p>
    <w:p w:rsidR="0078453D" w:rsidRPr="0078453D" w:rsidRDefault="0078453D" w:rsidP="0078453D">
      <w:pPr>
        <w:jc w:val="both"/>
        <w:rPr>
          <w:rFonts w:asciiTheme="minorHAnsi" w:hAnsiTheme="minorHAnsi" w:cstheme="minorHAnsi"/>
          <w:sz w:val="22"/>
          <w:lang w:val="hr-HR"/>
        </w:rPr>
      </w:pPr>
      <w:r>
        <w:rPr>
          <w:rFonts w:asciiTheme="minorHAnsi" w:hAnsiTheme="minorHAnsi" w:cstheme="minorHAnsi"/>
          <w:sz w:val="22"/>
          <w:lang w:val="hr-HR"/>
        </w:rPr>
        <w:t xml:space="preserve">3238 - </w:t>
      </w:r>
      <w:r w:rsidRPr="00907A02">
        <w:rPr>
          <w:rFonts w:ascii="Calibri" w:hAnsi="Calibri" w:cs="Calibri"/>
          <w:sz w:val="22"/>
          <w:lang w:val="hr-HR"/>
        </w:rPr>
        <w:t xml:space="preserve">računalne usluge iznose </w:t>
      </w:r>
      <w:r>
        <w:rPr>
          <w:rFonts w:ascii="Calibri" w:hAnsi="Calibri" w:cs="Calibri"/>
          <w:sz w:val="22"/>
          <w:lang w:val="hr-HR"/>
        </w:rPr>
        <w:t>99.471,61</w:t>
      </w:r>
      <w:r w:rsidRPr="00907A02">
        <w:rPr>
          <w:rFonts w:ascii="Calibri" w:hAnsi="Calibri" w:cs="Calibri"/>
          <w:sz w:val="22"/>
          <w:lang w:val="hr-HR"/>
        </w:rPr>
        <w:t xml:space="preserve">  kn i </w:t>
      </w:r>
      <w:r>
        <w:rPr>
          <w:rFonts w:ascii="Calibri" w:hAnsi="Calibri" w:cs="Calibri"/>
          <w:sz w:val="22"/>
          <w:lang w:val="hr-HR"/>
        </w:rPr>
        <w:t>veće</w:t>
      </w:r>
      <w:r w:rsidRPr="00907A02">
        <w:rPr>
          <w:rFonts w:ascii="Calibri" w:hAnsi="Calibri" w:cs="Calibri"/>
          <w:sz w:val="22"/>
          <w:lang w:val="hr-HR"/>
        </w:rPr>
        <w:t xml:space="preserve"> su </w:t>
      </w:r>
      <w:r>
        <w:rPr>
          <w:rFonts w:ascii="Calibri" w:hAnsi="Calibri" w:cs="Calibri"/>
          <w:sz w:val="22"/>
          <w:lang w:val="hr-HR"/>
        </w:rPr>
        <w:t xml:space="preserve">za 3,61 kn </w:t>
      </w:r>
      <w:r w:rsidRPr="00907A02">
        <w:rPr>
          <w:rFonts w:ascii="Calibri" w:hAnsi="Calibri" w:cs="Calibri"/>
          <w:sz w:val="22"/>
          <w:lang w:val="hr-HR"/>
        </w:rPr>
        <w:t>u odnosu na isto razdoblje prošle godine</w:t>
      </w:r>
      <w:r>
        <w:rPr>
          <w:rFonts w:ascii="Calibri" w:hAnsi="Calibri" w:cs="Calibri"/>
          <w:sz w:val="22"/>
          <w:lang w:val="hr-HR"/>
        </w:rPr>
        <w:t>.</w:t>
      </w:r>
      <w:r w:rsidRPr="00907A02">
        <w:rPr>
          <w:rFonts w:ascii="Calibri" w:hAnsi="Calibri" w:cs="Calibri"/>
          <w:sz w:val="22"/>
          <w:lang w:val="hr-HR"/>
        </w:rPr>
        <w:t xml:space="preserve"> </w:t>
      </w:r>
    </w:p>
    <w:p w:rsidR="00BC07AA" w:rsidRPr="00907A02" w:rsidRDefault="00BC07AA" w:rsidP="00C671C3">
      <w:pPr>
        <w:jc w:val="both"/>
        <w:rPr>
          <w:rFonts w:ascii="Calibri" w:hAnsi="Calibri" w:cs="Calibri"/>
          <w:sz w:val="22"/>
          <w:lang w:val="hr-HR"/>
        </w:rPr>
      </w:pPr>
    </w:p>
    <w:p w:rsidR="00A405C6" w:rsidRDefault="00A405C6" w:rsidP="00E61D1C">
      <w:pPr>
        <w:jc w:val="both"/>
        <w:rPr>
          <w:rFonts w:ascii="Calibri" w:hAnsi="Calibri" w:cs="Calibri"/>
          <w:sz w:val="22"/>
          <w:lang w:val="hr-HR"/>
        </w:rPr>
      </w:pPr>
    </w:p>
    <w:p w:rsidR="004F1CD0" w:rsidRPr="00907A02" w:rsidRDefault="002075D2" w:rsidP="00E61D1C">
      <w:pPr>
        <w:jc w:val="both"/>
        <w:rPr>
          <w:rFonts w:ascii="Calibri" w:hAnsi="Calibri" w:cs="Calibri"/>
          <w:sz w:val="22"/>
          <w:lang w:val="hr-HR"/>
        </w:rPr>
      </w:pPr>
      <w:r w:rsidRPr="00907A02">
        <w:rPr>
          <w:rFonts w:ascii="Calibri" w:hAnsi="Calibri" w:cs="Calibri"/>
          <w:sz w:val="22"/>
          <w:lang w:val="hr-HR"/>
        </w:rPr>
        <w:t>3239</w:t>
      </w:r>
      <w:r w:rsidR="0078453D">
        <w:rPr>
          <w:rFonts w:ascii="Calibri" w:hAnsi="Calibri" w:cs="Calibri"/>
          <w:sz w:val="22"/>
          <w:lang w:val="hr-HR"/>
        </w:rPr>
        <w:t xml:space="preserve"> – o</w:t>
      </w:r>
      <w:r w:rsidR="0078453D" w:rsidRPr="00907A02">
        <w:rPr>
          <w:rFonts w:ascii="Calibri" w:hAnsi="Calibri" w:cs="Calibri"/>
          <w:sz w:val="22"/>
          <w:lang w:val="hr-HR"/>
        </w:rPr>
        <w:t>stale usluge</w:t>
      </w:r>
      <w:r w:rsidRPr="00907A02">
        <w:rPr>
          <w:rFonts w:ascii="Calibri" w:hAnsi="Calibri" w:cs="Calibri"/>
          <w:sz w:val="22"/>
          <w:lang w:val="hr-HR"/>
        </w:rPr>
        <w:t xml:space="preserve"> iznose </w:t>
      </w:r>
      <w:r w:rsidR="0078453D">
        <w:rPr>
          <w:rFonts w:ascii="Calibri" w:hAnsi="Calibri" w:cs="Calibri"/>
          <w:sz w:val="22"/>
          <w:lang w:val="hr-HR"/>
        </w:rPr>
        <w:t>929.627,28</w:t>
      </w:r>
      <w:r w:rsidR="004F1CD0" w:rsidRPr="00907A02">
        <w:rPr>
          <w:rFonts w:ascii="Calibri" w:hAnsi="Calibri" w:cs="Calibri"/>
          <w:sz w:val="22"/>
          <w:lang w:val="hr-HR"/>
        </w:rPr>
        <w:t xml:space="preserve"> </w:t>
      </w:r>
      <w:r w:rsidR="0011539F" w:rsidRPr="00907A02">
        <w:rPr>
          <w:rFonts w:ascii="Calibri" w:hAnsi="Calibri" w:cs="Calibri"/>
          <w:sz w:val="22"/>
          <w:lang w:val="hr-HR"/>
        </w:rPr>
        <w:t>k</w:t>
      </w:r>
      <w:r w:rsidRPr="00907A02">
        <w:rPr>
          <w:rFonts w:ascii="Calibri" w:hAnsi="Calibri" w:cs="Calibri"/>
          <w:sz w:val="22"/>
          <w:lang w:val="hr-HR"/>
        </w:rPr>
        <w:t>n</w:t>
      </w:r>
      <w:r w:rsidR="0011539F" w:rsidRPr="00907A02">
        <w:rPr>
          <w:rFonts w:ascii="Calibri" w:hAnsi="Calibri" w:cs="Calibri"/>
          <w:sz w:val="22"/>
          <w:lang w:val="hr-HR"/>
        </w:rPr>
        <w:t xml:space="preserve"> </w:t>
      </w:r>
      <w:r w:rsidR="002D55E9" w:rsidRPr="00907A02">
        <w:rPr>
          <w:rFonts w:ascii="Calibri" w:hAnsi="Calibri" w:cs="Calibri"/>
          <w:sz w:val="22"/>
          <w:lang w:val="hr-HR"/>
        </w:rPr>
        <w:t xml:space="preserve"> i </w:t>
      </w:r>
      <w:r w:rsidR="0078453D">
        <w:rPr>
          <w:rFonts w:ascii="Calibri" w:hAnsi="Calibri" w:cs="Calibri"/>
          <w:sz w:val="22"/>
          <w:lang w:val="hr-HR"/>
        </w:rPr>
        <w:t>manje</w:t>
      </w:r>
      <w:r w:rsidR="002D55E9" w:rsidRPr="00907A02">
        <w:rPr>
          <w:rFonts w:ascii="Calibri" w:hAnsi="Calibri" w:cs="Calibri"/>
          <w:sz w:val="22"/>
          <w:lang w:val="hr-HR"/>
        </w:rPr>
        <w:t xml:space="preserve"> su u odnosu na isto razdoblje prošle godine za </w:t>
      </w:r>
      <w:r w:rsidR="0078453D">
        <w:rPr>
          <w:rFonts w:ascii="Calibri" w:hAnsi="Calibri" w:cs="Calibri"/>
          <w:sz w:val="22"/>
          <w:lang w:val="hr-HR"/>
        </w:rPr>
        <w:t>125.191,84</w:t>
      </w:r>
      <w:r w:rsidR="00E61D1C" w:rsidRPr="00907A02">
        <w:rPr>
          <w:rFonts w:ascii="Calibri" w:hAnsi="Calibri" w:cs="Calibri"/>
          <w:sz w:val="22"/>
          <w:lang w:val="hr-HR"/>
        </w:rPr>
        <w:t xml:space="preserve"> kn. </w:t>
      </w:r>
      <w:r w:rsidR="002D55E9" w:rsidRPr="00907A02">
        <w:rPr>
          <w:rFonts w:ascii="Calibri" w:hAnsi="Calibri" w:cs="Calibri"/>
          <w:sz w:val="22"/>
          <w:lang w:val="hr-HR"/>
        </w:rPr>
        <w:t>Uslug</w:t>
      </w:r>
      <w:r w:rsidR="0070512D" w:rsidRPr="00907A02">
        <w:rPr>
          <w:rFonts w:ascii="Calibri" w:hAnsi="Calibri" w:cs="Calibri"/>
          <w:sz w:val="22"/>
          <w:lang w:val="hr-HR"/>
        </w:rPr>
        <w:t>e na ovoj poziciji odnose se na</w:t>
      </w:r>
      <w:r w:rsidR="002D55E9" w:rsidRPr="00907A02">
        <w:rPr>
          <w:rFonts w:ascii="Calibri" w:hAnsi="Calibri" w:cs="Calibri"/>
          <w:sz w:val="22"/>
          <w:lang w:val="hr-HR"/>
        </w:rPr>
        <w:t xml:space="preserve">: </w:t>
      </w:r>
      <w:r w:rsidRPr="00907A02">
        <w:rPr>
          <w:rFonts w:ascii="Calibri" w:hAnsi="Calibri" w:cs="Calibri"/>
          <w:sz w:val="22"/>
          <w:lang w:val="hr-HR"/>
        </w:rPr>
        <w:t>grafičke usluge (</w:t>
      </w:r>
      <w:r w:rsidR="00593F85" w:rsidRPr="00907A02">
        <w:rPr>
          <w:rFonts w:ascii="Calibri" w:hAnsi="Calibri" w:cs="Calibri"/>
          <w:sz w:val="22"/>
          <w:lang w:val="hr-HR"/>
        </w:rPr>
        <w:t>tisak</w:t>
      </w:r>
      <w:r w:rsidR="0031399D" w:rsidRPr="00907A02">
        <w:rPr>
          <w:rFonts w:ascii="Calibri" w:hAnsi="Calibri" w:cs="Calibri"/>
          <w:sz w:val="22"/>
          <w:lang w:val="hr-HR"/>
        </w:rPr>
        <w:t xml:space="preserve"> </w:t>
      </w:r>
      <w:r w:rsidR="00593F85" w:rsidRPr="00907A02">
        <w:rPr>
          <w:rFonts w:ascii="Calibri" w:hAnsi="Calibri" w:cs="Calibri"/>
          <w:sz w:val="22"/>
          <w:lang w:val="hr-HR"/>
        </w:rPr>
        <w:t xml:space="preserve">plakata, </w:t>
      </w:r>
      <w:r w:rsidR="00F57CCA" w:rsidRPr="00907A02">
        <w:rPr>
          <w:rFonts w:ascii="Calibri" w:hAnsi="Calibri" w:cs="Calibri"/>
          <w:sz w:val="22"/>
          <w:lang w:val="hr-HR"/>
        </w:rPr>
        <w:t>deplijana, pozivnica,</w:t>
      </w:r>
      <w:r w:rsidR="002D55E9" w:rsidRPr="00907A02">
        <w:rPr>
          <w:rFonts w:ascii="Calibri" w:hAnsi="Calibri" w:cs="Calibri"/>
          <w:sz w:val="22"/>
          <w:lang w:val="hr-HR"/>
        </w:rPr>
        <w:t xml:space="preserve"> </w:t>
      </w:r>
      <w:r w:rsidR="007C3B64" w:rsidRPr="00907A02">
        <w:rPr>
          <w:rFonts w:ascii="Calibri" w:hAnsi="Calibri" w:cs="Calibri"/>
          <w:sz w:val="22"/>
          <w:lang w:val="hr-HR"/>
        </w:rPr>
        <w:t>banera</w:t>
      </w:r>
      <w:r w:rsidR="00593F85" w:rsidRPr="00907A02">
        <w:rPr>
          <w:rFonts w:ascii="Calibri" w:hAnsi="Calibri" w:cs="Calibri"/>
          <w:sz w:val="22"/>
          <w:lang w:val="hr-HR"/>
        </w:rPr>
        <w:t xml:space="preserve"> </w:t>
      </w:r>
      <w:r w:rsidR="00923C88" w:rsidRPr="00907A02">
        <w:rPr>
          <w:rFonts w:ascii="Calibri" w:hAnsi="Calibri" w:cs="Calibri"/>
          <w:sz w:val="22"/>
          <w:lang w:val="hr-HR"/>
        </w:rPr>
        <w:t xml:space="preserve">tisak </w:t>
      </w:r>
      <w:r w:rsidR="00593F85" w:rsidRPr="00907A02">
        <w:rPr>
          <w:rFonts w:ascii="Calibri" w:hAnsi="Calibri" w:cs="Calibri"/>
          <w:sz w:val="22"/>
          <w:lang w:val="hr-HR"/>
        </w:rPr>
        <w:t>city light plakata</w:t>
      </w:r>
      <w:r w:rsidR="0078453D">
        <w:rPr>
          <w:rFonts w:ascii="Calibri" w:hAnsi="Calibri" w:cs="Calibri"/>
          <w:sz w:val="22"/>
          <w:lang w:val="hr-HR"/>
        </w:rPr>
        <w:t>...)</w:t>
      </w:r>
      <w:r w:rsidR="00593F85" w:rsidRPr="00907A02">
        <w:rPr>
          <w:rFonts w:ascii="Calibri" w:hAnsi="Calibri" w:cs="Calibri"/>
          <w:sz w:val="22"/>
          <w:lang w:val="hr-HR"/>
        </w:rPr>
        <w:t xml:space="preserve">, izradu fotografija, </w:t>
      </w:r>
      <w:r w:rsidRPr="00907A02">
        <w:rPr>
          <w:rFonts w:ascii="Calibri" w:hAnsi="Calibri" w:cs="Calibri"/>
          <w:sz w:val="22"/>
          <w:lang w:val="hr-HR"/>
        </w:rPr>
        <w:t>usluge čuvanja-</w:t>
      </w:r>
      <w:r w:rsidR="002D55E9" w:rsidRPr="00907A02">
        <w:rPr>
          <w:rFonts w:ascii="Calibri" w:hAnsi="Calibri" w:cs="Calibri"/>
          <w:sz w:val="22"/>
          <w:lang w:val="hr-HR"/>
        </w:rPr>
        <w:t xml:space="preserve"> </w:t>
      </w:r>
      <w:r w:rsidRPr="00907A02">
        <w:rPr>
          <w:rFonts w:ascii="Calibri" w:hAnsi="Calibri" w:cs="Calibri"/>
          <w:sz w:val="22"/>
          <w:lang w:val="hr-HR"/>
        </w:rPr>
        <w:t>osiguranja Muzeja i zbirki donacija,</w:t>
      </w:r>
      <w:r w:rsidR="002D55E9" w:rsidRPr="00907A02">
        <w:rPr>
          <w:rFonts w:ascii="Calibri" w:hAnsi="Calibri" w:cs="Calibri"/>
          <w:sz w:val="22"/>
          <w:lang w:val="hr-HR"/>
        </w:rPr>
        <w:t xml:space="preserve"> </w:t>
      </w:r>
      <w:r w:rsidR="0078453D">
        <w:rPr>
          <w:rFonts w:ascii="Calibri" w:hAnsi="Calibri" w:cs="Calibri"/>
          <w:sz w:val="22"/>
          <w:lang w:val="hr-HR"/>
        </w:rPr>
        <w:t>usluge</w:t>
      </w:r>
      <w:r w:rsidR="00351DDA" w:rsidRPr="00907A02">
        <w:rPr>
          <w:rFonts w:ascii="Calibri" w:hAnsi="Calibri" w:cs="Calibri"/>
          <w:sz w:val="22"/>
          <w:lang w:val="hr-HR"/>
        </w:rPr>
        <w:t xml:space="preserve"> HRT-a</w:t>
      </w:r>
      <w:r w:rsidR="002D55E9" w:rsidRPr="00907A02">
        <w:rPr>
          <w:rFonts w:ascii="Calibri" w:hAnsi="Calibri" w:cs="Calibri"/>
          <w:sz w:val="22"/>
          <w:lang w:val="hr-HR"/>
        </w:rPr>
        <w:t>, restauriranje muzejske građe koje obavljaju</w:t>
      </w:r>
      <w:r w:rsidR="00E61D1C" w:rsidRPr="00907A02">
        <w:rPr>
          <w:rFonts w:ascii="Calibri" w:hAnsi="Calibri" w:cs="Calibri"/>
          <w:sz w:val="22"/>
          <w:lang w:val="hr-HR"/>
        </w:rPr>
        <w:t xml:space="preserve"> </w:t>
      </w:r>
      <w:r w:rsidR="002D55E9" w:rsidRPr="00907A02">
        <w:rPr>
          <w:rFonts w:ascii="Calibri" w:hAnsi="Calibri" w:cs="Calibri"/>
          <w:sz w:val="22"/>
          <w:lang w:val="hr-HR"/>
        </w:rPr>
        <w:t>firme</w:t>
      </w:r>
      <w:r w:rsidR="00351DDA" w:rsidRPr="00907A02">
        <w:rPr>
          <w:rFonts w:ascii="Calibri" w:hAnsi="Calibri" w:cs="Calibri"/>
          <w:sz w:val="22"/>
          <w:lang w:val="hr-HR"/>
        </w:rPr>
        <w:t>,</w:t>
      </w:r>
      <w:r w:rsidR="0078453D">
        <w:rPr>
          <w:rFonts w:ascii="Calibri" w:hAnsi="Calibri" w:cs="Calibri"/>
          <w:sz w:val="22"/>
          <w:lang w:val="hr-HR"/>
        </w:rPr>
        <w:t xml:space="preserve"> </w:t>
      </w:r>
      <w:r w:rsidR="00351DDA" w:rsidRPr="00907A02">
        <w:rPr>
          <w:rFonts w:ascii="Calibri" w:hAnsi="Calibri" w:cs="Calibri"/>
          <w:sz w:val="22"/>
          <w:lang w:val="hr-HR"/>
        </w:rPr>
        <w:t>izradu replika muzejskih predmeta iz stalnog</w:t>
      </w:r>
      <w:r w:rsidR="00E61D1C" w:rsidRPr="00907A02">
        <w:rPr>
          <w:rFonts w:ascii="Calibri" w:hAnsi="Calibri" w:cs="Calibri"/>
          <w:sz w:val="22"/>
          <w:lang w:val="hr-HR"/>
        </w:rPr>
        <w:t xml:space="preserve"> </w:t>
      </w:r>
      <w:r w:rsidR="00351DDA" w:rsidRPr="00907A02">
        <w:rPr>
          <w:rFonts w:ascii="Calibri" w:hAnsi="Calibri" w:cs="Calibri"/>
          <w:sz w:val="22"/>
          <w:lang w:val="hr-HR"/>
        </w:rPr>
        <w:t xml:space="preserve">postava za potrebe slijepih i slabovidnih osoba </w:t>
      </w:r>
      <w:r w:rsidR="009D06FA" w:rsidRPr="00907A02">
        <w:rPr>
          <w:rFonts w:ascii="Calibri" w:hAnsi="Calibri" w:cs="Calibri"/>
          <w:sz w:val="22"/>
          <w:lang w:val="hr-HR"/>
        </w:rPr>
        <w:t xml:space="preserve">i </w:t>
      </w:r>
      <w:r w:rsidRPr="00907A02">
        <w:rPr>
          <w:rFonts w:ascii="Calibri" w:hAnsi="Calibri" w:cs="Calibri"/>
          <w:sz w:val="22"/>
          <w:lang w:val="hr-HR"/>
        </w:rPr>
        <w:t xml:space="preserve">usluge  raznih servisa. </w:t>
      </w:r>
    </w:p>
    <w:p w:rsidR="007C3B64" w:rsidRPr="00907A02" w:rsidRDefault="007C3B64" w:rsidP="00E61D1C">
      <w:pPr>
        <w:jc w:val="both"/>
        <w:rPr>
          <w:rFonts w:ascii="Calibri" w:hAnsi="Calibri" w:cs="Calibri"/>
          <w:sz w:val="22"/>
          <w:lang w:val="hr-HR"/>
        </w:rPr>
      </w:pPr>
      <w:r w:rsidRPr="00907A02">
        <w:rPr>
          <w:rFonts w:ascii="Calibri" w:hAnsi="Calibri" w:cs="Calibri"/>
          <w:sz w:val="22"/>
          <w:lang w:val="hr-HR"/>
        </w:rPr>
        <w:t xml:space="preserve">Od ukupnog iznosa </w:t>
      </w:r>
      <w:r w:rsidR="009532EA">
        <w:rPr>
          <w:rFonts w:ascii="Calibri" w:hAnsi="Calibri" w:cs="Calibri"/>
          <w:sz w:val="22"/>
          <w:lang w:val="hr-HR"/>
        </w:rPr>
        <w:t>568.000,96</w:t>
      </w:r>
      <w:r w:rsidRPr="00907A02">
        <w:rPr>
          <w:rFonts w:ascii="Calibri" w:hAnsi="Calibri" w:cs="Calibri"/>
          <w:sz w:val="22"/>
          <w:lang w:val="hr-HR"/>
        </w:rPr>
        <w:t xml:space="preserve"> kn se odnosi na usluge čuvanja</w:t>
      </w:r>
      <w:r w:rsidR="00FD5F45" w:rsidRPr="00907A02">
        <w:rPr>
          <w:rFonts w:ascii="Calibri" w:hAnsi="Calibri" w:cs="Calibri"/>
          <w:sz w:val="22"/>
          <w:lang w:val="hr-HR"/>
        </w:rPr>
        <w:t xml:space="preserve"> – osiguranja Muzeja</w:t>
      </w:r>
      <w:r w:rsidR="0078453D">
        <w:rPr>
          <w:rFonts w:ascii="Calibri" w:hAnsi="Calibri" w:cs="Calibri"/>
          <w:sz w:val="22"/>
          <w:lang w:val="hr-HR"/>
        </w:rPr>
        <w:t>.</w:t>
      </w:r>
    </w:p>
    <w:p w:rsidR="00351DDA" w:rsidRPr="00907A02" w:rsidRDefault="00351DDA" w:rsidP="000156BB">
      <w:pPr>
        <w:pStyle w:val="ListBullet"/>
        <w:numPr>
          <w:ilvl w:val="0"/>
          <w:numId w:val="0"/>
        </w:numPr>
        <w:jc w:val="both"/>
        <w:rPr>
          <w:rFonts w:ascii="Calibri" w:hAnsi="Calibri" w:cs="Calibri"/>
          <w:sz w:val="22"/>
          <w:lang w:val="hr-HR"/>
        </w:rPr>
      </w:pPr>
    </w:p>
    <w:p w:rsidR="00BC7027" w:rsidRPr="00907A02" w:rsidRDefault="00BC7027" w:rsidP="000156BB">
      <w:pPr>
        <w:jc w:val="both"/>
        <w:rPr>
          <w:rFonts w:ascii="Calibri" w:hAnsi="Calibri" w:cs="Calibri"/>
          <w:sz w:val="22"/>
          <w:lang w:val="hr-HR"/>
        </w:rPr>
      </w:pPr>
    </w:p>
    <w:p w:rsidR="00E61664" w:rsidRPr="00907A02" w:rsidRDefault="00820D79" w:rsidP="000156BB">
      <w:pPr>
        <w:jc w:val="both"/>
        <w:rPr>
          <w:rFonts w:ascii="Calibri" w:hAnsi="Calibri" w:cs="Calibri"/>
          <w:sz w:val="22"/>
          <w:lang w:val="hr-HR"/>
        </w:rPr>
      </w:pPr>
      <w:r>
        <w:rPr>
          <w:rFonts w:ascii="Calibri" w:hAnsi="Calibri" w:cs="Calibri"/>
          <w:sz w:val="22"/>
          <w:lang w:val="hr-HR"/>
        </w:rPr>
        <w:t>3291 – n</w:t>
      </w:r>
      <w:r w:rsidR="00E61664" w:rsidRPr="00907A02">
        <w:rPr>
          <w:rFonts w:ascii="Calibri" w:hAnsi="Calibri" w:cs="Calibri"/>
          <w:sz w:val="22"/>
          <w:lang w:val="hr-HR"/>
        </w:rPr>
        <w:t xml:space="preserve">aknade za rad prestavničkih i izvršnih tijela  iznose </w:t>
      </w:r>
      <w:r>
        <w:rPr>
          <w:rFonts w:ascii="Calibri" w:hAnsi="Calibri" w:cs="Calibri"/>
          <w:sz w:val="22"/>
          <w:lang w:val="hr-HR"/>
        </w:rPr>
        <w:t>32.548,79</w:t>
      </w:r>
      <w:r w:rsidR="00E61664" w:rsidRPr="00907A02">
        <w:rPr>
          <w:rFonts w:ascii="Calibri" w:hAnsi="Calibri" w:cs="Calibri"/>
          <w:sz w:val="22"/>
          <w:lang w:val="hr-HR"/>
        </w:rPr>
        <w:t xml:space="preserve"> kn i </w:t>
      </w:r>
      <w:r>
        <w:rPr>
          <w:rFonts w:ascii="Calibri" w:hAnsi="Calibri" w:cs="Calibri"/>
          <w:sz w:val="22"/>
          <w:lang w:val="hr-HR"/>
        </w:rPr>
        <w:t>manje su</w:t>
      </w:r>
      <w:r w:rsidR="0083613A" w:rsidRPr="00907A02">
        <w:rPr>
          <w:rFonts w:ascii="Calibri" w:hAnsi="Calibri" w:cs="Calibri"/>
          <w:sz w:val="22"/>
          <w:lang w:val="hr-HR"/>
        </w:rPr>
        <w:t xml:space="preserve"> </w:t>
      </w:r>
      <w:r w:rsidR="00E61664" w:rsidRPr="00907A02">
        <w:rPr>
          <w:rFonts w:ascii="Calibri" w:hAnsi="Calibri" w:cs="Calibri"/>
          <w:sz w:val="22"/>
          <w:lang w:val="hr-HR"/>
        </w:rPr>
        <w:t xml:space="preserve">u odnosu na prošlu godinu za </w:t>
      </w:r>
      <w:r>
        <w:rPr>
          <w:rFonts w:ascii="Calibri" w:hAnsi="Calibri" w:cs="Calibri"/>
          <w:sz w:val="22"/>
          <w:lang w:val="hr-HR"/>
        </w:rPr>
        <w:t>4.392,14</w:t>
      </w:r>
      <w:r w:rsidR="00F83720" w:rsidRPr="00907A02">
        <w:rPr>
          <w:rFonts w:ascii="Calibri" w:hAnsi="Calibri" w:cs="Calibri"/>
          <w:sz w:val="22"/>
          <w:lang w:val="hr-HR"/>
        </w:rPr>
        <w:t xml:space="preserve"> kn. </w:t>
      </w:r>
    </w:p>
    <w:p w:rsidR="001A12FE" w:rsidRPr="00907A02" w:rsidRDefault="001A12FE" w:rsidP="000156BB">
      <w:pPr>
        <w:jc w:val="both"/>
        <w:rPr>
          <w:rFonts w:ascii="Calibri" w:hAnsi="Calibri" w:cs="Calibri"/>
          <w:sz w:val="22"/>
          <w:lang w:val="hr-HR"/>
        </w:rPr>
      </w:pPr>
    </w:p>
    <w:p w:rsidR="0083613A" w:rsidRDefault="00E61664" w:rsidP="000156BB">
      <w:pPr>
        <w:jc w:val="both"/>
        <w:rPr>
          <w:rFonts w:ascii="Calibri" w:hAnsi="Calibri" w:cs="Calibri"/>
          <w:sz w:val="22"/>
          <w:lang w:val="hr-HR"/>
        </w:rPr>
      </w:pPr>
      <w:r w:rsidRPr="00907A02">
        <w:rPr>
          <w:rFonts w:ascii="Calibri" w:hAnsi="Calibri" w:cs="Calibri"/>
          <w:sz w:val="22"/>
          <w:lang w:val="hr-HR"/>
        </w:rPr>
        <w:t>3292</w:t>
      </w:r>
      <w:r w:rsidR="00820D79">
        <w:rPr>
          <w:rFonts w:ascii="Calibri" w:hAnsi="Calibri" w:cs="Calibri"/>
          <w:sz w:val="22"/>
          <w:lang w:val="hr-HR"/>
        </w:rPr>
        <w:t xml:space="preserve"> –</w:t>
      </w:r>
      <w:r w:rsidRPr="00907A02">
        <w:rPr>
          <w:rFonts w:ascii="Calibri" w:hAnsi="Calibri" w:cs="Calibri"/>
          <w:sz w:val="22"/>
          <w:lang w:val="hr-HR"/>
        </w:rPr>
        <w:t xml:space="preserve"> premije osiguranja iznose </w:t>
      </w:r>
      <w:r w:rsidR="00820D79">
        <w:rPr>
          <w:rFonts w:ascii="Calibri" w:hAnsi="Calibri" w:cs="Calibri"/>
          <w:sz w:val="22"/>
          <w:lang w:val="hr-HR"/>
        </w:rPr>
        <w:t>105.107,29</w:t>
      </w:r>
      <w:r w:rsidR="00DB2CEA" w:rsidRPr="00907A02">
        <w:rPr>
          <w:rFonts w:ascii="Calibri" w:hAnsi="Calibri" w:cs="Calibri"/>
          <w:sz w:val="22"/>
          <w:lang w:val="hr-HR"/>
        </w:rPr>
        <w:t xml:space="preserve"> </w:t>
      </w:r>
      <w:r w:rsidRPr="00907A02">
        <w:rPr>
          <w:rFonts w:ascii="Calibri" w:hAnsi="Calibri" w:cs="Calibri"/>
          <w:sz w:val="22"/>
          <w:lang w:val="hr-HR"/>
        </w:rPr>
        <w:t xml:space="preserve"> kn i</w:t>
      </w:r>
      <w:r w:rsidR="003630DF" w:rsidRPr="00907A02">
        <w:rPr>
          <w:rFonts w:ascii="Calibri" w:hAnsi="Calibri" w:cs="Calibri"/>
          <w:sz w:val="22"/>
          <w:lang w:val="hr-HR"/>
        </w:rPr>
        <w:t xml:space="preserve"> </w:t>
      </w:r>
      <w:r w:rsidR="0083613A" w:rsidRPr="00907A02">
        <w:rPr>
          <w:rFonts w:ascii="Calibri" w:hAnsi="Calibri" w:cs="Calibri"/>
          <w:sz w:val="22"/>
          <w:lang w:val="hr-HR"/>
        </w:rPr>
        <w:t>veće</w:t>
      </w:r>
      <w:r w:rsidR="00820D79">
        <w:rPr>
          <w:rFonts w:ascii="Calibri" w:hAnsi="Calibri" w:cs="Calibri"/>
          <w:sz w:val="22"/>
          <w:lang w:val="hr-HR"/>
        </w:rPr>
        <w:t xml:space="preserve"> su u </w:t>
      </w:r>
      <w:r w:rsidRPr="00907A02">
        <w:rPr>
          <w:rFonts w:ascii="Calibri" w:hAnsi="Calibri" w:cs="Calibri"/>
          <w:sz w:val="22"/>
          <w:lang w:val="hr-HR"/>
        </w:rPr>
        <w:t>o</w:t>
      </w:r>
      <w:r w:rsidR="00820D79">
        <w:rPr>
          <w:rFonts w:ascii="Calibri" w:hAnsi="Calibri" w:cs="Calibri"/>
          <w:sz w:val="22"/>
          <w:lang w:val="hr-HR"/>
        </w:rPr>
        <w:t>d</w:t>
      </w:r>
      <w:r w:rsidRPr="00907A02">
        <w:rPr>
          <w:rFonts w:ascii="Calibri" w:hAnsi="Calibri" w:cs="Calibri"/>
          <w:sz w:val="22"/>
          <w:lang w:val="hr-HR"/>
        </w:rPr>
        <w:t xml:space="preserve">nosu na prošlu godinu za </w:t>
      </w:r>
      <w:r w:rsidR="00820D79">
        <w:rPr>
          <w:rFonts w:ascii="Calibri" w:hAnsi="Calibri" w:cs="Calibri"/>
          <w:sz w:val="22"/>
          <w:lang w:val="hr-HR"/>
        </w:rPr>
        <w:t>38.093,56</w:t>
      </w:r>
      <w:r w:rsidRPr="00907A02">
        <w:rPr>
          <w:rFonts w:ascii="Calibri" w:hAnsi="Calibri" w:cs="Calibri"/>
          <w:sz w:val="22"/>
          <w:lang w:val="hr-HR"/>
        </w:rPr>
        <w:t xml:space="preserve"> kn</w:t>
      </w:r>
      <w:r w:rsidR="003B73ED" w:rsidRPr="00907A02">
        <w:rPr>
          <w:rFonts w:ascii="Calibri" w:hAnsi="Calibri" w:cs="Calibri"/>
          <w:sz w:val="22"/>
          <w:lang w:val="hr-HR"/>
        </w:rPr>
        <w:t xml:space="preserve">. </w:t>
      </w:r>
      <w:r w:rsidR="00DB2CEA" w:rsidRPr="00907A02">
        <w:rPr>
          <w:rFonts w:ascii="Calibri" w:hAnsi="Calibri" w:cs="Calibri"/>
          <w:sz w:val="22"/>
          <w:lang w:val="hr-HR"/>
        </w:rPr>
        <w:t xml:space="preserve">Rashodi se odnose na osiguranje Muzeja grada Zagreba (stvari i osoba) za godinu dana, </w:t>
      </w:r>
      <w:r w:rsidR="00820D79">
        <w:rPr>
          <w:rFonts w:ascii="Calibri" w:hAnsi="Calibri" w:cs="Calibri"/>
          <w:sz w:val="22"/>
          <w:lang w:val="hr-HR"/>
        </w:rPr>
        <w:t xml:space="preserve">osiguranje službenog vozila te </w:t>
      </w:r>
      <w:r w:rsidR="00DB2CEA" w:rsidRPr="00907A02">
        <w:rPr>
          <w:rFonts w:ascii="Calibri" w:hAnsi="Calibri" w:cs="Calibri"/>
          <w:sz w:val="22"/>
          <w:lang w:val="hr-HR"/>
        </w:rPr>
        <w:t xml:space="preserve">osiguranje </w:t>
      </w:r>
      <w:r w:rsidR="00820D79">
        <w:rPr>
          <w:rFonts w:ascii="Calibri" w:hAnsi="Calibri" w:cs="Calibri"/>
          <w:sz w:val="22"/>
          <w:lang w:val="hr-HR"/>
        </w:rPr>
        <w:t>ekponanata izložbi. Razlog povećanja je što smo osiguranje Muzeja odučili isplatiti odjednom, a ne u ratama kao što je to bio slučaj u zadnje 2 godine.</w:t>
      </w:r>
    </w:p>
    <w:p w:rsidR="00820D79" w:rsidRDefault="00820D79" w:rsidP="000156BB">
      <w:pPr>
        <w:jc w:val="both"/>
        <w:rPr>
          <w:rFonts w:ascii="Calibri" w:hAnsi="Calibri" w:cs="Calibri"/>
          <w:sz w:val="22"/>
          <w:lang w:val="hr-HR"/>
        </w:rPr>
      </w:pPr>
    </w:p>
    <w:p w:rsidR="00820D79" w:rsidRPr="00907A02" w:rsidRDefault="00820D79" w:rsidP="000156BB">
      <w:pPr>
        <w:jc w:val="both"/>
        <w:rPr>
          <w:rFonts w:ascii="Calibri" w:hAnsi="Calibri" w:cs="Calibri"/>
          <w:sz w:val="22"/>
          <w:lang w:val="hr-HR"/>
        </w:rPr>
      </w:pPr>
      <w:r>
        <w:rPr>
          <w:rFonts w:ascii="Calibri" w:hAnsi="Calibri" w:cs="Calibri"/>
          <w:sz w:val="22"/>
          <w:lang w:val="hr-HR"/>
        </w:rPr>
        <w:t xml:space="preserve">3293 – reprezentacija iznosi 35.146,16 kn, a odnosi se na troškove hrane i pića za događanja u Muzeju. Troškovi su veći za 8.087,37 kn odnosu na </w:t>
      </w:r>
      <w:r w:rsidRPr="00907A02">
        <w:rPr>
          <w:rFonts w:ascii="Calibri" w:hAnsi="Calibri" w:cs="Calibri"/>
          <w:sz w:val="22"/>
          <w:lang w:val="hr-HR"/>
        </w:rPr>
        <w:t>prošlu godinu</w:t>
      </w:r>
      <w:r>
        <w:rPr>
          <w:rFonts w:ascii="Calibri" w:hAnsi="Calibri" w:cs="Calibri"/>
          <w:sz w:val="22"/>
          <w:lang w:val="hr-HR"/>
        </w:rPr>
        <w:t>, a razlog je povećanje cijena namirnica.</w:t>
      </w:r>
    </w:p>
    <w:p w:rsidR="0083613A" w:rsidRPr="00907A02" w:rsidRDefault="0083613A" w:rsidP="000156BB">
      <w:pPr>
        <w:jc w:val="both"/>
        <w:rPr>
          <w:rFonts w:ascii="Calibri" w:hAnsi="Calibri" w:cs="Calibri"/>
          <w:sz w:val="22"/>
          <w:lang w:val="hr-HR"/>
        </w:rPr>
      </w:pPr>
    </w:p>
    <w:p w:rsidR="00820D79" w:rsidRPr="00907A02" w:rsidRDefault="00820D79" w:rsidP="00820D79">
      <w:pPr>
        <w:jc w:val="both"/>
        <w:rPr>
          <w:rFonts w:ascii="Calibri" w:hAnsi="Calibri" w:cs="Calibri"/>
          <w:sz w:val="22"/>
          <w:lang w:val="hr-HR"/>
        </w:rPr>
      </w:pPr>
      <w:r>
        <w:rPr>
          <w:rFonts w:ascii="Calibri" w:hAnsi="Calibri" w:cs="Calibri"/>
          <w:sz w:val="22"/>
          <w:lang w:val="hr-HR"/>
        </w:rPr>
        <w:t xml:space="preserve">3294 – </w:t>
      </w:r>
      <w:r w:rsidRPr="00907A02">
        <w:rPr>
          <w:rFonts w:ascii="Calibri" w:hAnsi="Calibri" w:cs="Calibri"/>
          <w:sz w:val="22"/>
          <w:lang w:val="hr-HR"/>
        </w:rPr>
        <w:t xml:space="preserve">članarine i norme iznose </w:t>
      </w:r>
      <w:r>
        <w:rPr>
          <w:rFonts w:ascii="Calibri" w:hAnsi="Calibri" w:cs="Calibri"/>
          <w:sz w:val="22"/>
          <w:lang w:val="hr-HR"/>
        </w:rPr>
        <w:t>200</w:t>
      </w:r>
      <w:r w:rsidRPr="00907A02">
        <w:rPr>
          <w:rFonts w:ascii="Calibri" w:hAnsi="Calibri" w:cs="Calibri"/>
          <w:sz w:val="22"/>
          <w:lang w:val="hr-HR"/>
        </w:rPr>
        <w:t xml:space="preserve">,00 kn i </w:t>
      </w:r>
      <w:r>
        <w:rPr>
          <w:rFonts w:ascii="Calibri" w:hAnsi="Calibri" w:cs="Calibri"/>
          <w:sz w:val="22"/>
          <w:lang w:val="hr-HR"/>
        </w:rPr>
        <w:t>veće</w:t>
      </w:r>
      <w:r w:rsidRPr="00907A02">
        <w:rPr>
          <w:rFonts w:ascii="Calibri" w:hAnsi="Calibri" w:cs="Calibri"/>
          <w:sz w:val="22"/>
          <w:lang w:val="hr-HR"/>
        </w:rPr>
        <w:t xml:space="preserve"> su u odnosu na isto razdoblje prošle godine za 10,00 kn. Članarina se odnosi na članarinu za NSK.</w:t>
      </w:r>
    </w:p>
    <w:p w:rsidR="00820D79" w:rsidRDefault="00820D79" w:rsidP="000156BB">
      <w:pPr>
        <w:jc w:val="both"/>
        <w:rPr>
          <w:rFonts w:ascii="Calibri" w:hAnsi="Calibri" w:cs="Calibri"/>
          <w:sz w:val="22"/>
          <w:lang w:val="hr-HR"/>
        </w:rPr>
      </w:pPr>
    </w:p>
    <w:p w:rsidR="00A405C6" w:rsidRDefault="00A405C6" w:rsidP="000156BB">
      <w:pPr>
        <w:jc w:val="both"/>
        <w:rPr>
          <w:rFonts w:ascii="Calibri" w:hAnsi="Calibri" w:cs="Calibri"/>
          <w:sz w:val="22"/>
          <w:lang w:val="hr-HR"/>
        </w:rPr>
      </w:pPr>
    </w:p>
    <w:p w:rsidR="002269D6" w:rsidRPr="00907A02" w:rsidRDefault="00923C88" w:rsidP="000156BB">
      <w:pPr>
        <w:jc w:val="both"/>
        <w:rPr>
          <w:rFonts w:ascii="Calibri" w:hAnsi="Calibri" w:cs="Calibri"/>
          <w:sz w:val="22"/>
          <w:lang w:val="hr-HR"/>
        </w:rPr>
      </w:pPr>
      <w:r w:rsidRPr="00907A02">
        <w:rPr>
          <w:rFonts w:ascii="Calibri" w:hAnsi="Calibri" w:cs="Calibri"/>
          <w:sz w:val="22"/>
          <w:lang w:val="hr-HR"/>
        </w:rPr>
        <w:lastRenderedPageBreak/>
        <w:t>3295</w:t>
      </w:r>
      <w:r w:rsidR="00820D79">
        <w:rPr>
          <w:rFonts w:ascii="Calibri" w:hAnsi="Calibri" w:cs="Calibri"/>
          <w:sz w:val="22"/>
          <w:lang w:val="hr-HR"/>
        </w:rPr>
        <w:t xml:space="preserve"> –</w:t>
      </w:r>
      <w:r w:rsidR="00DC01AB" w:rsidRPr="00907A02">
        <w:rPr>
          <w:rFonts w:ascii="Calibri" w:hAnsi="Calibri" w:cs="Calibri"/>
          <w:sz w:val="22"/>
          <w:lang w:val="hr-HR"/>
        </w:rPr>
        <w:t xml:space="preserve"> pristojbe i naknade iznose </w:t>
      </w:r>
      <w:r w:rsidR="004C5818">
        <w:rPr>
          <w:rFonts w:ascii="Calibri" w:hAnsi="Calibri" w:cs="Calibri"/>
          <w:sz w:val="22"/>
          <w:lang w:val="hr-HR"/>
        </w:rPr>
        <w:t>12.488,39</w:t>
      </w:r>
      <w:r w:rsidR="00DC01AB" w:rsidRPr="00907A02">
        <w:rPr>
          <w:rFonts w:ascii="Calibri" w:hAnsi="Calibri" w:cs="Calibri"/>
          <w:sz w:val="22"/>
          <w:lang w:val="hr-HR"/>
        </w:rPr>
        <w:t xml:space="preserve"> kn</w:t>
      </w:r>
      <w:r w:rsidR="00C356D0" w:rsidRPr="00907A02">
        <w:rPr>
          <w:rFonts w:ascii="Calibri" w:hAnsi="Calibri" w:cs="Calibri"/>
          <w:sz w:val="22"/>
          <w:lang w:val="hr-HR"/>
        </w:rPr>
        <w:t xml:space="preserve"> i </w:t>
      </w:r>
      <w:r w:rsidR="004C5818">
        <w:rPr>
          <w:rFonts w:ascii="Calibri" w:hAnsi="Calibri" w:cs="Calibri"/>
          <w:sz w:val="22"/>
          <w:lang w:val="hr-HR"/>
        </w:rPr>
        <w:t>veće</w:t>
      </w:r>
      <w:r w:rsidR="00C356D0" w:rsidRPr="00907A02">
        <w:rPr>
          <w:rFonts w:ascii="Calibri" w:hAnsi="Calibri" w:cs="Calibri"/>
          <w:sz w:val="22"/>
          <w:lang w:val="hr-HR"/>
        </w:rPr>
        <w:t xml:space="preserve"> su za </w:t>
      </w:r>
      <w:r w:rsidR="004C5818">
        <w:rPr>
          <w:rFonts w:ascii="Calibri" w:hAnsi="Calibri" w:cs="Calibri"/>
          <w:sz w:val="22"/>
          <w:lang w:val="hr-HR"/>
        </w:rPr>
        <w:t>587,12</w:t>
      </w:r>
      <w:r w:rsidR="00C356D0" w:rsidRPr="00907A02">
        <w:rPr>
          <w:rFonts w:ascii="Calibri" w:hAnsi="Calibri" w:cs="Calibri"/>
          <w:sz w:val="22"/>
          <w:lang w:val="hr-HR"/>
        </w:rPr>
        <w:t xml:space="preserve"> kn u odnosu na isto razdoblje prošle godine</w:t>
      </w:r>
      <w:r w:rsidR="003630DF" w:rsidRPr="00907A02">
        <w:rPr>
          <w:rFonts w:ascii="Calibri" w:hAnsi="Calibri" w:cs="Calibri"/>
          <w:sz w:val="22"/>
          <w:lang w:val="hr-HR"/>
        </w:rPr>
        <w:t xml:space="preserve">. </w:t>
      </w:r>
      <w:r w:rsidR="007A79BF" w:rsidRPr="00907A02">
        <w:rPr>
          <w:rFonts w:ascii="Calibri" w:hAnsi="Calibri" w:cs="Calibri"/>
          <w:sz w:val="22"/>
          <w:lang w:val="hr-HR"/>
        </w:rPr>
        <w:t xml:space="preserve">Od ukupnog iznosa, </w:t>
      </w:r>
      <w:r w:rsidR="004C5818">
        <w:rPr>
          <w:rFonts w:ascii="Calibri" w:hAnsi="Calibri" w:cs="Calibri"/>
          <w:sz w:val="22"/>
          <w:lang w:val="hr-HR"/>
        </w:rPr>
        <w:t>11.250</w:t>
      </w:r>
      <w:r w:rsidR="007A79BF" w:rsidRPr="00907A02">
        <w:rPr>
          <w:rFonts w:ascii="Calibri" w:hAnsi="Calibri" w:cs="Calibri"/>
          <w:sz w:val="22"/>
          <w:lang w:val="hr-HR"/>
        </w:rPr>
        <w:t xml:space="preserve"> kn </w:t>
      </w:r>
      <w:r w:rsidR="00DC01AB" w:rsidRPr="00907A02">
        <w:rPr>
          <w:rFonts w:ascii="Calibri" w:hAnsi="Calibri" w:cs="Calibri"/>
          <w:sz w:val="22"/>
          <w:lang w:val="hr-HR"/>
        </w:rPr>
        <w:t xml:space="preserve"> </w:t>
      </w:r>
      <w:r w:rsidR="007A79BF" w:rsidRPr="00907A02">
        <w:rPr>
          <w:rFonts w:ascii="Calibri" w:hAnsi="Calibri" w:cs="Calibri"/>
          <w:sz w:val="22"/>
          <w:lang w:val="hr-HR"/>
        </w:rPr>
        <w:t>odnosi</w:t>
      </w:r>
      <w:r w:rsidR="00DC01AB" w:rsidRPr="00907A02">
        <w:rPr>
          <w:rFonts w:ascii="Calibri" w:hAnsi="Calibri" w:cs="Calibri"/>
          <w:sz w:val="22"/>
          <w:lang w:val="hr-HR"/>
        </w:rPr>
        <w:t xml:space="preserve"> </w:t>
      </w:r>
      <w:r w:rsidR="00A704EC" w:rsidRPr="00907A02">
        <w:rPr>
          <w:rFonts w:ascii="Calibri" w:hAnsi="Calibri" w:cs="Calibri"/>
          <w:sz w:val="22"/>
          <w:lang w:val="hr-HR"/>
        </w:rPr>
        <w:t xml:space="preserve">se na </w:t>
      </w:r>
      <w:r w:rsidR="00DC01AB" w:rsidRPr="00907A02">
        <w:rPr>
          <w:rFonts w:ascii="Calibri" w:hAnsi="Calibri" w:cs="Calibri"/>
          <w:sz w:val="22"/>
          <w:lang w:val="hr-HR"/>
        </w:rPr>
        <w:t>plaćanje naknade za nezaposlenog invalida</w:t>
      </w:r>
      <w:r w:rsidR="000458B4" w:rsidRPr="00907A02">
        <w:rPr>
          <w:rFonts w:ascii="Calibri" w:hAnsi="Calibri" w:cs="Calibri"/>
          <w:sz w:val="22"/>
          <w:lang w:val="hr-HR"/>
        </w:rPr>
        <w:t xml:space="preserve"> za 12 mjeseci</w:t>
      </w:r>
      <w:r w:rsidR="00FE6D32" w:rsidRPr="00907A02">
        <w:rPr>
          <w:rFonts w:ascii="Calibri" w:hAnsi="Calibri" w:cs="Calibri"/>
          <w:sz w:val="22"/>
          <w:lang w:val="hr-HR"/>
        </w:rPr>
        <w:t xml:space="preserve">, a </w:t>
      </w:r>
      <w:r w:rsidR="007A79BF" w:rsidRPr="00907A02">
        <w:rPr>
          <w:rFonts w:ascii="Calibri" w:hAnsi="Calibri" w:cs="Calibri"/>
          <w:sz w:val="22"/>
          <w:lang w:val="hr-HR"/>
        </w:rPr>
        <w:t>razlika se odnosi na sudske i javnobilježničke pristojbe vezane uz promjenu ovlaštene osobe Muzeja te registraciju službenog vozila.</w:t>
      </w:r>
    </w:p>
    <w:p w:rsidR="00DC01AB" w:rsidRPr="00907A02" w:rsidRDefault="00C356D0" w:rsidP="000156BB">
      <w:pPr>
        <w:jc w:val="both"/>
        <w:rPr>
          <w:rFonts w:ascii="Calibri" w:hAnsi="Calibri" w:cs="Calibri"/>
          <w:sz w:val="22"/>
          <w:lang w:val="hr-HR"/>
        </w:rPr>
      </w:pPr>
      <w:r w:rsidRPr="00907A02">
        <w:rPr>
          <w:rFonts w:ascii="Calibri" w:hAnsi="Calibri" w:cs="Calibri"/>
          <w:sz w:val="22"/>
          <w:lang w:val="hr-HR"/>
        </w:rPr>
        <w:t xml:space="preserve"> </w:t>
      </w:r>
      <w:r w:rsidR="00A704EC" w:rsidRPr="00907A02">
        <w:rPr>
          <w:rFonts w:ascii="Calibri" w:hAnsi="Calibri" w:cs="Calibri"/>
          <w:sz w:val="22"/>
          <w:lang w:val="hr-HR"/>
        </w:rPr>
        <w:t xml:space="preserve"> </w:t>
      </w:r>
    </w:p>
    <w:p w:rsidR="002075D2" w:rsidRPr="00907A02" w:rsidRDefault="00F518A2" w:rsidP="000156BB">
      <w:pPr>
        <w:jc w:val="both"/>
        <w:rPr>
          <w:rFonts w:ascii="Calibri" w:hAnsi="Calibri" w:cs="Calibri"/>
          <w:sz w:val="22"/>
          <w:lang w:val="hr-HR"/>
        </w:rPr>
      </w:pPr>
      <w:r w:rsidRPr="00907A02">
        <w:rPr>
          <w:rFonts w:ascii="Calibri" w:hAnsi="Calibri" w:cs="Calibri"/>
          <w:sz w:val="22"/>
          <w:lang w:val="hr-HR"/>
        </w:rPr>
        <w:t>3299</w:t>
      </w:r>
      <w:r w:rsidR="004C5818">
        <w:rPr>
          <w:rFonts w:ascii="Calibri" w:hAnsi="Calibri" w:cs="Calibri"/>
          <w:sz w:val="22"/>
          <w:lang w:val="hr-HR"/>
        </w:rPr>
        <w:t xml:space="preserve"> – </w:t>
      </w:r>
      <w:r w:rsidRPr="00907A02">
        <w:rPr>
          <w:rFonts w:ascii="Calibri" w:hAnsi="Calibri" w:cs="Calibri"/>
          <w:sz w:val="22"/>
          <w:lang w:val="hr-HR"/>
        </w:rPr>
        <w:t xml:space="preserve">ostali nespomenuti rashodi poslovanja iznose </w:t>
      </w:r>
      <w:r w:rsidR="004C5818">
        <w:rPr>
          <w:rFonts w:ascii="Calibri" w:hAnsi="Calibri" w:cs="Calibri"/>
          <w:sz w:val="22"/>
          <w:lang w:val="hr-HR"/>
        </w:rPr>
        <w:t>4.655,96</w:t>
      </w:r>
      <w:r w:rsidRPr="00907A02">
        <w:rPr>
          <w:rFonts w:ascii="Calibri" w:hAnsi="Calibri" w:cs="Calibri"/>
          <w:sz w:val="22"/>
          <w:lang w:val="hr-HR"/>
        </w:rPr>
        <w:t xml:space="preserve"> kn i </w:t>
      </w:r>
      <w:r w:rsidR="004C5818">
        <w:rPr>
          <w:rFonts w:ascii="Calibri" w:hAnsi="Calibri" w:cs="Calibri"/>
          <w:sz w:val="22"/>
          <w:lang w:val="hr-HR"/>
        </w:rPr>
        <w:t>manji</w:t>
      </w:r>
      <w:r w:rsidRPr="00907A02">
        <w:rPr>
          <w:rFonts w:ascii="Calibri" w:hAnsi="Calibri" w:cs="Calibri"/>
          <w:sz w:val="22"/>
          <w:lang w:val="hr-HR"/>
        </w:rPr>
        <w:t xml:space="preserve"> su u odnosu na isto razdoblje prošle godine za </w:t>
      </w:r>
      <w:r w:rsidR="004C5818">
        <w:rPr>
          <w:rFonts w:ascii="Calibri" w:hAnsi="Calibri" w:cs="Calibri"/>
          <w:sz w:val="22"/>
          <w:lang w:val="hr-HR"/>
        </w:rPr>
        <w:t>5.219,34</w:t>
      </w:r>
      <w:r w:rsidRPr="00907A02">
        <w:rPr>
          <w:rFonts w:ascii="Calibri" w:hAnsi="Calibri" w:cs="Calibri"/>
          <w:sz w:val="22"/>
          <w:lang w:val="hr-HR"/>
        </w:rPr>
        <w:t xml:space="preserve"> kn</w:t>
      </w:r>
      <w:r w:rsidR="00C356D0" w:rsidRPr="00907A02">
        <w:rPr>
          <w:rFonts w:ascii="Calibri" w:hAnsi="Calibri" w:cs="Calibri"/>
          <w:sz w:val="22"/>
          <w:lang w:val="hr-HR"/>
        </w:rPr>
        <w:t>.</w:t>
      </w:r>
      <w:r w:rsidRPr="00907A02">
        <w:rPr>
          <w:rFonts w:ascii="Calibri" w:hAnsi="Calibri" w:cs="Calibri"/>
          <w:sz w:val="22"/>
          <w:lang w:val="hr-HR"/>
        </w:rPr>
        <w:t xml:space="preserve"> Rashodi se odnose </w:t>
      </w:r>
      <w:r w:rsidR="000458B4" w:rsidRPr="00907A02">
        <w:rPr>
          <w:rFonts w:ascii="Calibri" w:hAnsi="Calibri" w:cs="Calibri"/>
          <w:sz w:val="22"/>
          <w:lang w:val="hr-HR"/>
        </w:rPr>
        <w:t xml:space="preserve">na kupnju </w:t>
      </w:r>
      <w:r w:rsidRPr="00907A02">
        <w:rPr>
          <w:rFonts w:ascii="Calibri" w:hAnsi="Calibri" w:cs="Calibri"/>
          <w:sz w:val="22"/>
          <w:lang w:val="hr-HR"/>
        </w:rPr>
        <w:t xml:space="preserve"> </w:t>
      </w:r>
      <w:r w:rsidR="00C51661" w:rsidRPr="00907A02">
        <w:rPr>
          <w:rFonts w:ascii="Calibri" w:hAnsi="Calibri" w:cs="Calibri"/>
          <w:sz w:val="22"/>
          <w:lang w:val="hr-HR"/>
        </w:rPr>
        <w:t xml:space="preserve">cvijeća </w:t>
      </w:r>
      <w:r w:rsidR="00B569FC" w:rsidRPr="00907A02">
        <w:rPr>
          <w:rFonts w:ascii="Calibri" w:hAnsi="Calibri" w:cs="Calibri"/>
          <w:sz w:val="22"/>
          <w:lang w:val="hr-HR"/>
        </w:rPr>
        <w:t>i vijenaca radi smrtni</w:t>
      </w:r>
      <w:r w:rsidR="009E6A2F" w:rsidRPr="00907A02">
        <w:rPr>
          <w:rFonts w:ascii="Calibri" w:hAnsi="Calibri" w:cs="Calibri"/>
          <w:sz w:val="22"/>
          <w:lang w:val="hr-HR"/>
        </w:rPr>
        <w:t>h slučajeva obitelji djelatnika te obilježavanja godišnjica rođenja i smrti donatora MGZ-a (cvijeće i svijeće na groblju).</w:t>
      </w:r>
    </w:p>
    <w:p w:rsidR="009E6A2F" w:rsidRPr="00907A02" w:rsidRDefault="009E6A2F" w:rsidP="000156BB">
      <w:pPr>
        <w:jc w:val="both"/>
        <w:rPr>
          <w:rFonts w:ascii="Calibri" w:hAnsi="Calibri" w:cs="Calibri"/>
          <w:sz w:val="22"/>
          <w:lang w:val="hr-HR"/>
        </w:rPr>
      </w:pPr>
    </w:p>
    <w:p w:rsidR="000D0333" w:rsidRPr="000D0333" w:rsidRDefault="000D0333" w:rsidP="000D0333">
      <w:pPr>
        <w:jc w:val="both"/>
        <w:rPr>
          <w:rFonts w:ascii="Calibri" w:hAnsi="Calibri" w:cs="Calibri"/>
          <w:sz w:val="22"/>
          <w:lang w:val="hr-HR"/>
        </w:rPr>
      </w:pPr>
      <w:r>
        <w:rPr>
          <w:rFonts w:ascii="Calibri" w:hAnsi="Calibri" w:cs="Calibri"/>
          <w:sz w:val="22"/>
          <w:lang w:val="hr-HR"/>
        </w:rPr>
        <w:t xml:space="preserve">343 – financijski rashodi – odnose se na </w:t>
      </w:r>
      <w:r w:rsidR="009E6A2F" w:rsidRPr="00907A02">
        <w:rPr>
          <w:rFonts w:ascii="Calibri" w:hAnsi="Calibri" w:cs="Calibri"/>
          <w:sz w:val="22"/>
          <w:lang w:val="hr-HR"/>
        </w:rPr>
        <w:t xml:space="preserve">bankarske usluge i usluge platnog prometa </w:t>
      </w:r>
      <w:r>
        <w:rPr>
          <w:rFonts w:ascii="Calibri" w:hAnsi="Calibri" w:cs="Calibri"/>
          <w:sz w:val="22"/>
          <w:lang w:val="hr-HR"/>
        </w:rPr>
        <w:t xml:space="preserve">u iznosu od </w:t>
      </w:r>
      <w:r w:rsidR="009E6A2F" w:rsidRPr="00907A02">
        <w:rPr>
          <w:rFonts w:ascii="Calibri" w:hAnsi="Calibri" w:cs="Calibri"/>
          <w:sz w:val="22"/>
          <w:lang w:val="hr-HR"/>
        </w:rPr>
        <w:t xml:space="preserve"> </w:t>
      </w:r>
      <w:r>
        <w:rPr>
          <w:rFonts w:ascii="Calibri" w:hAnsi="Calibri" w:cs="Calibri"/>
          <w:sz w:val="22"/>
          <w:lang w:val="hr-HR"/>
        </w:rPr>
        <w:t>10.979,33</w:t>
      </w:r>
      <w:r w:rsidR="00980670">
        <w:rPr>
          <w:rFonts w:ascii="Calibri" w:hAnsi="Calibri" w:cs="Calibri"/>
          <w:sz w:val="22"/>
          <w:lang w:val="hr-HR"/>
        </w:rPr>
        <w:t xml:space="preserve">  kn</w:t>
      </w:r>
      <w:r>
        <w:rPr>
          <w:rFonts w:ascii="Calibri" w:hAnsi="Calibri" w:cs="Calibri"/>
          <w:sz w:val="22"/>
          <w:lang w:val="hr-HR"/>
        </w:rPr>
        <w:t>, negativne tečajne razlike 245,64</w:t>
      </w:r>
      <w:r w:rsidR="009E6A2F" w:rsidRPr="00907A02">
        <w:rPr>
          <w:rFonts w:ascii="Calibri" w:hAnsi="Calibri" w:cs="Calibri"/>
          <w:sz w:val="22"/>
          <w:lang w:val="hr-HR"/>
        </w:rPr>
        <w:t xml:space="preserve"> kn</w:t>
      </w:r>
      <w:r>
        <w:rPr>
          <w:rFonts w:ascii="Calibri" w:hAnsi="Calibri" w:cs="Calibri"/>
          <w:sz w:val="22"/>
          <w:lang w:val="hr-HR"/>
        </w:rPr>
        <w:t xml:space="preserve"> te zateznih kamata 761,19 kn. Bankarske usluge </w:t>
      </w:r>
      <w:r w:rsidR="009E6A2F" w:rsidRPr="00907A02">
        <w:rPr>
          <w:rFonts w:ascii="Calibri" w:hAnsi="Calibri" w:cs="Calibri"/>
          <w:sz w:val="22"/>
          <w:lang w:val="hr-HR"/>
        </w:rPr>
        <w:t xml:space="preserve">su </w:t>
      </w:r>
      <w:r>
        <w:rPr>
          <w:rFonts w:ascii="Calibri" w:hAnsi="Calibri" w:cs="Calibri"/>
          <w:sz w:val="22"/>
          <w:lang w:val="hr-HR"/>
        </w:rPr>
        <w:t xml:space="preserve">veće </w:t>
      </w:r>
      <w:r w:rsidR="009E6A2F" w:rsidRPr="00907A02">
        <w:rPr>
          <w:rFonts w:ascii="Calibri" w:hAnsi="Calibri" w:cs="Calibri"/>
          <w:sz w:val="22"/>
          <w:lang w:val="hr-HR"/>
        </w:rPr>
        <w:t xml:space="preserve">u odnosu na isto razdoblje prošle godine za </w:t>
      </w:r>
      <w:r>
        <w:rPr>
          <w:rFonts w:ascii="Calibri" w:hAnsi="Calibri" w:cs="Calibri"/>
          <w:sz w:val="22"/>
          <w:lang w:val="hr-HR"/>
        </w:rPr>
        <w:t>3.459,99</w:t>
      </w:r>
      <w:r w:rsidR="009E6A2F" w:rsidRPr="00907A02">
        <w:rPr>
          <w:rFonts w:ascii="Calibri" w:hAnsi="Calibri" w:cs="Calibri"/>
          <w:sz w:val="22"/>
          <w:lang w:val="hr-HR"/>
        </w:rPr>
        <w:t xml:space="preserve"> kn.</w:t>
      </w:r>
      <w:r>
        <w:rPr>
          <w:rFonts w:ascii="Calibri" w:hAnsi="Calibri" w:cs="Calibri"/>
          <w:sz w:val="22"/>
          <w:lang w:val="hr-HR"/>
        </w:rPr>
        <w:t xml:space="preserve"> </w:t>
      </w:r>
      <w:r w:rsidRPr="000D0333">
        <w:rPr>
          <w:rFonts w:ascii="Calibri" w:hAnsi="Calibri" w:cs="Calibri"/>
          <w:sz w:val="22"/>
          <w:lang w:val="hr-HR"/>
        </w:rPr>
        <w:t>Rashodi su veći radi aktivacije stickova za internet bankarstvo za nove ovlaštene osobe.</w:t>
      </w:r>
    </w:p>
    <w:p w:rsidR="009E6A2F" w:rsidRPr="00907A02" w:rsidRDefault="009E6A2F" w:rsidP="000156BB">
      <w:pPr>
        <w:jc w:val="both"/>
        <w:rPr>
          <w:rFonts w:ascii="Calibri" w:hAnsi="Calibri" w:cs="Calibri"/>
          <w:sz w:val="22"/>
          <w:lang w:val="hr-HR"/>
        </w:rPr>
      </w:pPr>
    </w:p>
    <w:p w:rsidR="007A79BF" w:rsidRPr="00907A02" w:rsidRDefault="007A79BF" w:rsidP="000156BB">
      <w:pPr>
        <w:jc w:val="both"/>
        <w:rPr>
          <w:rFonts w:ascii="Calibri" w:hAnsi="Calibri" w:cs="Calibri"/>
          <w:sz w:val="22"/>
          <w:lang w:val="hr-HR"/>
        </w:rPr>
      </w:pPr>
    </w:p>
    <w:p w:rsidR="00B569FC" w:rsidRPr="00907A02" w:rsidRDefault="00B569FC" w:rsidP="000156BB">
      <w:pPr>
        <w:jc w:val="both"/>
        <w:rPr>
          <w:rFonts w:ascii="Calibri" w:hAnsi="Calibri" w:cs="Calibri"/>
          <w:szCs w:val="28"/>
          <w:lang w:val="hr-HR"/>
        </w:rPr>
      </w:pPr>
    </w:p>
    <w:p w:rsidR="002075D2" w:rsidRPr="00907A02" w:rsidRDefault="002075D2" w:rsidP="000156BB">
      <w:pPr>
        <w:jc w:val="both"/>
        <w:rPr>
          <w:rFonts w:ascii="Calibri" w:hAnsi="Calibri" w:cs="Calibri"/>
          <w:b/>
          <w:sz w:val="22"/>
          <w:lang w:val="hr-HR"/>
        </w:rPr>
      </w:pPr>
      <w:r w:rsidRPr="00907A02">
        <w:rPr>
          <w:rFonts w:ascii="Calibri" w:hAnsi="Calibri" w:cs="Calibri"/>
          <w:b/>
          <w:sz w:val="22"/>
          <w:lang w:val="hr-HR"/>
        </w:rPr>
        <w:t>Prilikom analize ostvarenih rashoda u razdoblju siječanj-</w:t>
      </w:r>
      <w:r w:rsidR="009E6A2F" w:rsidRPr="00907A02">
        <w:rPr>
          <w:rFonts w:ascii="Calibri" w:hAnsi="Calibri" w:cs="Calibri"/>
          <w:b/>
          <w:sz w:val="22"/>
          <w:lang w:val="hr-HR"/>
        </w:rPr>
        <w:t xml:space="preserve">prosinac </w:t>
      </w:r>
      <w:r w:rsidR="000D0333">
        <w:rPr>
          <w:rFonts w:ascii="Calibri" w:hAnsi="Calibri" w:cs="Calibri"/>
          <w:b/>
          <w:sz w:val="22"/>
          <w:lang w:val="hr-HR"/>
        </w:rPr>
        <w:t>2022</w:t>
      </w:r>
      <w:r w:rsidR="009E6A2F" w:rsidRPr="00907A02">
        <w:rPr>
          <w:rFonts w:ascii="Calibri" w:hAnsi="Calibri" w:cs="Calibri"/>
          <w:b/>
          <w:sz w:val="22"/>
          <w:lang w:val="hr-HR"/>
        </w:rPr>
        <w:t>.</w:t>
      </w:r>
      <w:r w:rsidRPr="00907A02">
        <w:rPr>
          <w:rFonts w:ascii="Calibri" w:hAnsi="Calibri" w:cs="Calibri"/>
          <w:b/>
          <w:sz w:val="22"/>
          <w:lang w:val="hr-HR"/>
        </w:rPr>
        <w:t xml:space="preserve"> godine  vidljivo je da su rashodi  manji  po svim  pozicijama na koje smo mi mogli utjecati.</w:t>
      </w:r>
    </w:p>
    <w:p w:rsidR="00F518A2" w:rsidRPr="00907A02" w:rsidRDefault="00F518A2" w:rsidP="000156BB">
      <w:pPr>
        <w:jc w:val="both"/>
        <w:rPr>
          <w:rFonts w:ascii="Calibri" w:hAnsi="Calibri" w:cs="Calibri"/>
          <w:szCs w:val="28"/>
          <w:lang w:val="hr-HR"/>
        </w:rPr>
      </w:pPr>
    </w:p>
    <w:p w:rsidR="0052338C" w:rsidRPr="00907A02" w:rsidRDefault="0052338C" w:rsidP="000156BB">
      <w:pPr>
        <w:jc w:val="both"/>
        <w:rPr>
          <w:rFonts w:ascii="Calibri" w:hAnsi="Calibri" w:cs="Calibri"/>
          <w:szCs w:val="28"/>
          <w:lang w:val="hr-HR"/>
        </w:rPr>
      </w:pPr>
    </w:p>
    <w:p w:rsidR="009F1C19" w:rsidRPr="00907A02" w:rsidRDefault="002075D2" w:rsidP="000156BB">
      <w:pPr>
        <w:jc w:val="both"/>
        <w:rPr>
          <w:rFonts w:ascii="Calibri" w:hAnsi="Calibri" w:cs="Calibri"/>
          <w:sz w:val="22"/>
          <w:lang w:val="hr-HR"/>
        </w:rPr>
      </w:pPr>
      <w:r w:rsidRPr="00907A02">
        <w:rPr>
          <w:rFonts w:ascii="Calibri" w:hAnsi="Calibri" w:cs="Calibri"/>
          <w:b/>
          <w:sz w:val="22"/>
          <w:lang w:val="hr-HR"/>
        </w:rPr>
        <w:t>Rashodi za nabavu nefinancijske imovine</w:t>
      </w:r>
      <w:r w:rsidR="00784274" w:rsidRPr="00907A02">
        <w:rPr>
          <w:rFonts w:ascii="Calibri" w:hAnsi="Calibri" w:cs="Calibri"/>
          <w:b/>
          <w:sz w:val="22"/>
          <w:lang w:val="hr-HR"/>
        </w:rPr>
        <w:t xml:space="preserve"> (pozicija 4)</w:t>
      </w:r>
      <w:r w:rsidRPr="00907A02">
        <w:rPr>
          <w:rFonts w:ascii="Calibri" w:hAnsi="Calibri" w:cs="Calibri"/>
          <w:sz w:val="22"/>
          <w:lang w:val="hr-HR"/>
        </w:rPr>
        <w:t xml:space="preserve"> u razdoblju od 1. siječnja do </w:t>
      </w:r>
      <w:r w:rsidR="007974BA" w:rsidRPr="00907A02">
        <w:rPr>
          <w:rFonts w:ascii="Calibri" w:hAnsi="Calibri" w:cs="Calibri"/>
          <w:sz w:val="22"/>
          <w:lang w:val="hr-HR"/>
        </w:rPr>
        <w:t>1</w:t>
      </w:r>
      <w:r w:rsidR="00D63D02" w:rsidRPr="00907A02">
        <w:rPr>
          <w:rFonts w:ascii="Calibri" w:hAnsi="Calibri" w:cs="Calibri"/>
          <w:sz w:val="22"/>
          <w:lang w:val="hr-HR"/>
        </w:rPr>
        <w:t xml:space="preserve">. </w:t>
      </w:r>
      <w:r w:rsidR="007974BA" w:rsidRPr="00907A02">
        <w:rPr>
          <w:rFonts w:ascii="Calibri" w:hAnsi="Calibri" w:cs="Calibri"/>
          <w:sz w:val="22"/>
          <w:lang w:val="hr-HR"/>
        </w:rPr>
        <w:t>prosinca</w:t>
      </w:r>
      <w:r w:rsidR="000D0333">
        <w:rPr>
          <w:rFonts w:ascii="Calibri" w:hAnsi="Calibri" w:cs="Calibri"/>
          <w:sz w:val="22"/>
          <w:lang w:val="hr-HR"/>
        </w:rPr>
        <w:t xml:space="preserve"> 2022</w:t>
      </w:r>
      <w:r w:rsidR="007974BA" w:rsidRPr="00907A02">
        <w:rPr>
          <w:rFonts w:ascii="Calibri" w:hAnsi="Calibri" w:cs="Calibri"/>
          <w:sz w:val="22"/>
          <w:lang w:val="hr-HR"/>
        </w:rPr>
        <w:t>.</w:t>
      </w:r>
      <w:r w:rsidR="00D63D02" w:rsidRPr="00907A02">
        <w:rPr>
          <w:rFonts w:ascii="Calibri" w:hAnsi="Calibri" w:cs="Calibri"/>
          <w:sz w:val="22"/>
          <w:lang w:val="hr-HR"/>
        </w:rPr>
        <w:t xml:space="preserve"> god iznose </w:t>
      </w:r>
      <w:r w:rsidR="000D0333">
        <w:rPr>
          <w:rFonts w:ascii="Calibri" w:hAnsi="Calibri" w:cs="Calibri"/>
          <w:sz w:val="22"/>
          <w:lang w:val="hr-HR"/>
        </w:rPr>
        <w:t>274.653,28</w:t>
      </w:r>
      <w:r w:rsidR="00D63D02" w:rsidRPr="00907A02">
        <w:rPr>
          <w:rFonts w:ascii="Calibri" w:hAnsi="Calibri" w:cs="Calibri"/>
          <w:sz w:val="22"/>
          <w:lang w:val="hr-HR"/>
        </w:rPr>
        <w:t xml:space="preserve"> kn. Od toga se iznos od </w:t>
      </w:r>
      <w:r w:rsidR="000D0333">
        <w:rPr>
          <w:rFonts w:ascii="Calibri" w:hAnsi="Calibri" w:cs="Calibri"/>
          <w:sz w:val="22"/>
          <w:lang w:val="hr-HR"/>
        </w:rPr>
        <w:t>140.751,83</w:t>
      </w:r>
      <w:r w:rsidR="00D63D02" w:rsidRPr="00907A02">
        <w:rPr>
          <w:rFonts w:ascii="Calibri" w:hAnsi="Calibri" w:cs="Calibri"/>
          <w:sz w:val="22"/>
          <w:lang w:val="hr-HR"/>
        </w:rPr>
        <w:t xml:space="preserve"> kn odnosi na </w:t>
      </w:r>
      <w:r w:rsidRPr="00907A02">
        <w:rPr>
          <w:rFonts w:ascii="Calibri" w:hAnsi="Calibri" w:cs="Calibri"/>
          <w:sz w:val="22"/>
          <w:lang w:val="hr-HR"/>
        </w:rPr>
        <w:t xml:space="preserve"> </w:t>
      </w:r>
      <w:r w:rsidR="00D63D02" w:rsidRPr="00907A02">
        <w:rPr>
          <w:rFonts w:ascii="Calibri" w:hAnsi="Calibri" w:cs="Calibri"/>
          <w:sz w:val="22"/>
          <w:lang w:val="hr-HR"/>
        </w:rPr>
        <w:t xml:space="preserve">nabavu opreme koja je navedena ranije u tekstu, iznos od </w:t>
      </w:r>
      <w:r w:rsidR="000D0333">
        <w:rPr>
          <w:rFonts w:ascii="Calibri" w:hAnsi="Calibri" w:cs="Calibri"/>
          <w:sz w:val="22"/>
          <w:lang w:val="hr-HR"/>
        </w:rPr>
        <w:t>32.937,43</w:t>
      </w:r>
      <w:r w:rsidR="00D63D02" w:rsidRPr="00907A02">
        <w:rPr>
          <w:rFonts w:ascii="Calibri" w:hAnsi="Calibri" w:cs="Calibri"/>
          <w:sz w:val="22"/>
          <w:lang w:val="hr-HR"/>
        </w:rPr>
        <w:t xml:space="preserve"> kn za</w:t>
      </w:r>
      <w:r w:rsidR="001C715A" w:rsidRPr="00907A02">
        <w:rPr>
          <w:rFonts w:ascii="Calibri" w:hAnsi="Calibri" w:cs="Calibri"/>
          <w:sz w:val="22"/>
          <w:lang w:val="hr-HR"/>
        </w:rPr>
        <w:t xml:space="preserve"> otkup muzejske građe i knjige, iznos od </w:t>
      </w:r>
      <w:r w:rsidR="000D0333">
        <w:rPr>
          <w:rFonts w:ascii="Calibri" w:hAnsi="Calibri" w:cs="Calibri"/>
          <w:sz w:val="22"/>
          <w:lang w:val="hr-HR"/>
        </w:rPr>
        <w:t>1.449,02</w:t>
      </w:r>
      <w:r w:rsidR="001C715A" w:rsidRPr="00907A02">
        <w:rPr>
          <w:rFonts w:ascii="Calibri" w:hAnsi="Calibri" w:cs="Calibri"/>
          <w:sz w:val="22"/>
          <w:lang w:val="hr-HR"/>
        </w:rPr>
        <w:t xml:space="preserve"> kn na </w:t>
      </w:r>
      <w:r w:rsidR="000D0333">
        <w:rPr>
          <w:rFonts w:ascii="Calibri" w:hAnsi="Calibri" w:cs="Calibri"/>
          <w:sz w:val="22"/>
          <w:lang w:val="hr-HR"/>
        </w:rPr>
        <w:t>za licencu za računalo, te 99.515,00 kn za djelomičnu sanaciju krova na Opatičkoj 20</w:t>
      </w:r>
      <w:r w:rsidR="001C715A" w:rsidRPr="00907A02">
        <w:rPr>
          <w:rFonts w:ascii="Calibri" w:hAnsi="Calibri" w:cs="Calibri"/>
          <w:sz w:val="22"/>
          <w:lang w:val="hr-HR"/>
        </w:rPr>
        <w:t>.</w:t>
      </w:r>
    </w:p>
    <w:p w:rsidR="008C561F" w:rsidRPr="00907A02" w:rsidRDefault="00084F5E" w:rsidP="000156BB">
      <w:pPr>
        <w:jc w:val="both"/>
        <w:rPr>
          <w:rFonts w:ascii="Calibri" w:hAnsi="Calibri" w:cs="Calibri"/>
          <w:sz w:val="22"/>
          <w:lang w:val="hr-HR"/>
        </w:rPr>
      </w:pPr>
      <w:r w:rsidRPr="00907A02">
        <w:rPr>
          <w:rFonts w:ascii="Calibri" w:hAnsi="Calibri" w:cs="Calibri"/>
          <w:sz w:val="22"/>
          <w:lang w:val="hr-HR"/>
        </w:rPr>
        <w:t xml:space="preserve"> </w:t>
      </w:r>
    </w:p>
    <w:p w:rsidR="00084F5E" w:rsidRPr="00907A02" w:rsidRDefault="00084F5E" w:rsidP="000156BB">
      <w:pPr>
        <w:jc w:val="both"/>
        <w:rPr>
          <w:rFonts w:ascii="Calibri" w:hAnsi="Calibri" w:cs="Calibri"/>
          <w:sz w:val="22"/>
          <w:lang w:val="hr-HR"/>
        </w:rPr>
      </w:pPr>
    </w:p>
    <w:p w:rsidR="001035CC" w:rsidRPr="00907A02" w:rsidRDefault="001035CC" w:rsidP="000156BB">
      <w:pPr>
        <w:jc w:val="both"/>
        <w:rPr>
          <w:rFonts w:ascii="Calibri" w:hAnsi="Calibri" w:cs="Calibri"/>
          <w:sz w:val="22"/>
          <w:lang w:val="hr-HR"/>
        </w:rPr>
      </w:pPr>
    </w:p>
    <w:p w:rsidR="001C715A" w:rsidRPr="00907A02" w:rsidRDefault="002075D2" w:rsidP="001C715A">
      <w:pPr>
        <w:jc w:val="both"/>
        <w:rPr>
          <w:rFonts w:ascii="Calibri" w:hAnsi="Calibri" w:cs="Calibri"/>
          <w:sz w:val="22"/>
        </w:rPr>
      </w:pPr>
      <w:r w:rsidRPr="00907A02">
        <w:rPr>
          <w:rFonts w:ascii="Calibri" w:hAnsi="Calibri" w:cs="Calibri"/>
          <w:sz w:val="22"/>
          <w:lang w:val="hr-HR"/>
        </w:rPr>
        <w:t xml:space="preserve">Razlika između </w:t>
      </w:r>
      <w:r w:rsidR="00AC42D2" w:rsidRPr="00907A02">
        <w:rPr>
          <w:rFonts w:ascii="Calibri" w:hAnsi="Calibri" w:cs="Calibri"/>
          <w:sz w:val="22"/>
          <w:lang w:val="hr-HR"/>
        </w:rPr>
        <w:t xml:space="preserve">ukupnih </w:t>
      </w:r>
      <w:r w:rsidRPr="00907A02">
        <w:rPr>
          <w:rFonts w:ascii="Calibri" w:hAnsi="Calibri" w:cs="Calibri"/>
          <w:sz w:val="22"/>
          <w:lang w:val="hr-HR"/>
        </w:rPr>
        <w:t>prihoda i rashoda za razdoblje  01.01.-3</w:t>
      </w:r>
      <w:r w:rsidR="00050293" w:rsidRPr="00907A02">
        <w:rPr>
          <w:rFonts w:ascii="Calibri" w:hAnsi="Calibri" w:cs="Calibri"/>
          <w:sz w:val="22"/>
          <w:lang w:val="hr-HR"/>
        </w:rPr>
        <w:t>1</w:t>
      </w:r>
      <w:r w:rsidRPr="00907A02">
        <w:rPr>
          <w:rFonts w:ascii="Calibri" w:hAnsi="Calibri" w:cs="Calibri"/>
          <w:sz w:val="22"/>
          <w:lang w:val="hr-HR"/>
        </w:rPr>
        <w:t>.</w:t>
      </w:r>
      <w:r w:rsidR="00050293" w:rsidRPr="00907A02">
        <w:rPr>
          <w:rFonts w:ascii="Calibri" w:hAnsi="Calibri" w:cs="Calibri"/>
          <w:sz w:val="22"/>
          <w:lang w:val="hr-HR"/>
        </w:rPr>
        <w:t>12</w:t>
      </w:r>
      <w:r w:rsidR="00963A68">
        <w:rPr>
          <w:rFonts w:ascii="Calibri" w:hAnsi="Calibri" w:cs="Calibri"/>
          <w:sz w:val="22"/>
          <w:lang w:val="hr-HR"/>
        </w:rPr>
        <w:t>.202.</w:t>
      </w:r>
      <w:r w:rsidRPr="00907A02">
        <w:rPr>
          <w:rFonts w:ascii="Calibri" w:hAnsi="Calibri" w:cs="Calibri"/>
          <w:sz w:val="22"/>
          <w:lang w:val="hr-HR"/>
        </w:rPr>
        <w:t xml:space="preserve"> </w:t>
      </w:r>
      <w:r w:rsidR="0083736A" w:rsidRPr="00907A02">
        <w:rPr>
          <w:rFonts w:ascii="Calibri" w:hAnsi="Calibri" w:cs="Calibri"/>
          <w:sz w:val="22"/>
          <w:lang w:val="hr-HR"/>
        </w:rPr>
        <w:t xml:space="preserve"> iznosi </w:t>
      </w:r>
      <w:r w:rsidR="00963A68">
        <w:rPr>
          <w:rFonts w:ascii="Calibri" w:hAnsi="Calibri" w:cs="Calibri"/>
          <w:sz w:val="22"/>
          <w:lang w:val="hr-HR"/>
        </w:rPr>
        <w:t>814.366,82</w:t>
      </w:r>
      <w:r w:rsidR="00851CEC" w:rsidRPr="00907A02">
        <w:rPr>
          <w:rFonts w:ascii="Calibri" w:hAnsi="Calibri" w:cs="Calibri"/>
          <w:sz w:val="22"/>
          <w:lang w:val="hr-HR"/>
        </w:rPr>
        <w:t xml:space="preserve"> kn</w:t>
      </w:r>
      <w:r w:rsidR="003F002D" w:rsidRPr="00907A02">
        <w:rPr>
          <w:rFonts w:ascii="Calibri" w:hAnsi="Calibri" w:cs="Calibri"/>
          <w:sz w:val="22"/>
          <w:lang w:val="hr-HR"/>
        </w:rPr>
        <w:t xml:space="preserve"> </w:t>
      </w:r>
      <w:r w:rsidR="00AC42D2" w:rsidRPr="00907A02">
        <w:rPr>
          <w:rFonts w:ascii="Calibri" w:hAnsi="Calibri" w:cs="Calibri"/>
          <w:sz w:val="22"/>
          <w:lang w:val="hr-HR"/>
        </w:rPr>
        <w:t>i</w:t>
      </w:r>
      <w:r w:rsidR="0083736A" w:rsidRPr="00907A02">
        <w:rPr>
          <w:rFonts w:ascii="Calibri" w:hAnsi="Calibri" w:cs="Calibri"/>
          <w:sz w:val="22"/>
          <w:lang w:val="hr-HR"/>
        </w:rPr>
        <w:t xml:space="preserve">  predstavlja </w:t>
      </w:r>
      <w:r w:rsidR="001C715A" w:rsidRPr="00907A02">
        <w:rPr>
          <w:rFonts w:ascii="Calibri" w:hAnsi="Calibri" w:cs="Calibri"/>
          <w:sz w:val="22"/>
          <w:lang w:val="hr-HR"/>
        </w:rPr>
        <w:t>višak</w:t>
      </w:r>
      <w:r w:rsidR="0083736A" w:rsidRPr="00907A02">
        <w:rPr>
          <w:rFonts w:ascii="Calibri" w:hAnsi="Calibri" w:cs="Calibri"/>
          <w:sz w:val="22"/>
          <w:lang w:val="hr-HR"/>
        </w:rPr>
        <w:t xml:space="preserve"> sredstava.</w:t>
      </w:r>
      <w:r w:rsidR="0070710F" w:rsidRPr="00907A02">
        <w:rPr>
          <w:rFonts w:ascii="Calibri" w:hAnsi="Calibri" w:cs="Calibri"/>
          <w:sz w:val="22"/>
          <w:lang w:val="hr-HR"/>
        </w:rPr>
        <w:t xml:space="preserve"> </w:t>
      </w:r>
    </w:p>
    <w:p w:rsidR="003B34D0" w:rsidRPr="00907A02" w:rsidRDefault="003B34D0" w:rsidP="003B34D0">
      <w:pPr>
        <w:jc w:val="both"/>
        <w:rPr>
          <w:rFonts w:asciiTheme="minorHAnsi" w:hAnsiTheme="minorHAnsi" w:cstheme="minorHAnsi"/>
          <w:sz w:val="22"/>
        </w:rPr>
      </w:pPr>
    </w:p>
    <w:p w:rsidR="001C715A" w:rsidRDefault="001C715A" w:rsidP="001C715A">
      <w:pPr>
        <w:jc w:val="both"/>
        <w:rPr>
          <w:rFonts w:ascii="Calibri" w:hAnsi="Calibri" w:cs="Calibri"/>
          <w:sz w:val="22"/>
        </w:rPr>
      </w:pPr>
      <w:r w:rsidRPr="00907A02">
        <w:rPr>
          <w:rFonts w:ascii="Calibri" w:hAnsi="Calibri" w:cs="Calibri"/>
          <w:sz w:val="22"/>
        </w:rPr>
        <w:t xml:space="preserve">Ukupni višak sredstava prethodne godine iznosio je </w:t>
      </w:r>
      <w:r w:rsidR="00963A68">
        <w:rPr>
          <w:rFonts w:ascii="Calibri" w:hAnsi="Calibri" w:cs="Calibri"/>
          <w:sz w:val="22"/>
        </w:rPr>
        <w:t>1.732.692,14</w:t>
      </w:r>
      <w:r w:rsidRPr="00907A02">
        <w:rPr>
          <w:rFonts w:ascii="Calibri" w:hAnsi="Calibri" w:cs="Calibri"/>
          <w:sz w:val="22"/>
        </w:rPr>
        <w:t xml:space="preserve"> kn (iznos smo dobili prebijanjem viška prihoda poslovanja </w:t>
      </w:r>
      <w:r w:rsidR="00963A68">
        <w:rPr>
          <w:rFonts w:ascii="Calibri" w:hAnsi="Calibri" w:cs="Calibri"/>
          <w:sz w:val="22"/>
        </w:rPr>
        <w:t>1.775.101,49</w:t>
      </w:r>
      <w:r w:rsidRPr="00907A02">
        <w:rPr>
          <w:rFonts w:ascii="Calibri" w:hAnsi="Calibri" w:cs="Calibri"/>
          <w:sz w:val="22"/>
        </w:rPr>
        <w:t xml:space="preserve"> kn s manjkom prihoda od nefinancijske imovine </w:t>
      </w:r>
      <w:r w:rsidR="00963A68">
        <w:rPr>
          <w:rFonts w:ascii="Calibri" w:hAnsi="Calibri" w:cs="Calibri"/>
          <w:sz w:val="22"/>
        </w:rPr>
        <w:t xml:space="preserve">42.409,35 </w:t>
      </w:r>
      <w:r w:rsidRPr="00907A02">
        <w:rPr>
          <w:rFonts w:ascii="Calibri" w:hAnsi="Calibri" w:cs="Calibri"/>
          <w:sz w:val="22"/>
        </w:rPr>
        <w:t>kn). Nakon ostvarenog viška sredstav</w:t>
      </w:r>
      <w:r w:rsidR="00963A68">
        <w:rPr>
          <w:rFonts w:ascii="Calibri" w:hAnsi="Calibri" w:cs="Calibri"/>
          <w:sz w:val="22"/>
        </w:rPr>
        <w:t>a iz razdoblja 01.01.-31.12.2022</w:t>
      </w:r>
      <w:r w:rsidRPr="00907A02">
        <w:rPr>
          <w:rFonts w:ascii="Calibri" w:hAnsi="Calibri" w:cs="Calibri"/>
          <w:sz w:val="22"/>
        </w:rPr>
        <w:t xml:space="preserve">. godine u iznosu </w:t>
      </w:r>
      <w:r w:rsidR="00963A68">
        <w:rPr>
          <w:rFonts w:ascii="Calibri" w:hAnsi="Calibri" w:cs="Calibri"/>
          <w:sz w:val="22"/>
          <w:lang w:val="hr-HR"/>
        </w:rPr>
        <w:t>814.366,82</w:t>
      </w:r>
      <w:r w:rsidR="00963A68" w:rsidRPr="00907A02">
        <w:rPr>
          <w:rFonts w:ascii="Calibri" w:hAnsi="Calibri" w:cs="Calibri"/>
          <w:sz w:val="22"/>
          <w:lang w:val="hr-HR"/>
        </w:rPr>
        <w:t xml:space="preserve"> </w:t>
      </w:r>
      <w:r w:rsidRPr="00907A02">
        <w:rPr>
          <w:rFonts w:ascii="Calibri" w:hAnsi="Calibri" w:cs="Calibri"/>
          <w:sz w:val="22"/>
        </w:rPr>
        <w:t>kn, ostaje raspo</w:t>
      </w:r>
      <w:r w:rsidR="00963A68">
        <w:rPr>
          <w:rFonts w:ascii="Calibri" w:hAnsi="Calibri" w:cs="Calibri"/>
          <w:sz w:val="22"/>
        </w:rPr>
        <w:t>loživo u slijedećem razdoblju 2.547.058,96</w:t>
      </w:r>
      <w:r w:rsidRPr="00907A02">
        <w:rPr>
          <w:rFonts w:ascii="Calibri" w:hAnsi="Calibri" w:cs="Calibri"/>
          <w:sz w:val="22"/>
        </w:rPr>
        <w:t xml:space="preserve"> kn.</w:t>
      </w:r>
    </w:p>
    <w:p w:rsidR="00963A68" w:rsidRDefault="00963A68" w:rsidP="001C715A">
      <w:pPr>
        <w:jc w:val="both"/>
        <w:rPr>
          <w:rFonts w:ascii="Calibri" w:hAnsi="Calibri" w:cs="Calibri"/>
          <w:sz w:val="22"/>
        </w:rPr>
      </w:pPr>
    </w:p>
    <w:p w:rsidR="00963A68" w:rsidRPr="00907A02" w:rsidRDefault="00963A68" w:rsidP="00963A68">
      <w:pPr>
        <w:jc w:val="both"/>
        <w:rPr>
          <w:rFonts w:ascii="Calibri" w:hAnsi="Calibri" w:cs="Calibri"/>
          <w:sz w:val="22"/>
        </w:rPr>
      </w:pPr>
      <w:r w:rsidRPr="00907A02">
        <w:rPr>
          <w:rFonts w:ascii="Calibri" w:hAnsi="Calibri" w:cs="Calibri"/>
          <w:sz w:val="22"/>
        </w:rPr>
        <w:t xml:space="preserve">Ukupni preneseni višak prihoda nad </w:t>
      </w:r>
      <w:proofErr w:type="gramStart"/>
      <w:r w:rsidRPr="00907A02">
        <w:rPr>
          <w:rFonts w:ascii="Calibri" w:hAnsi="Calibri" w:cs="Calibri"/>
          <w:sz w:val="22"/>
        </w:rPr>
        <w:t>rashodima</w:t>
      </w:r>
      <w:r>
        <w:rPr>
          <w:rFonts w:ascii="Calibri" w:hAnsi="Calibri" w:cs="Calibri"/>
          <w:sz w:val="22"/>
        </w:rPr>
        <w:t xml:space="preserve">  biti</w:t>
      </w:r>
      <w:proofErr w:type="gramEnd"/>
      <w:r>
        <w:rPr>
          <w:rFonts w:ascii="Calibri" w:hAnsi="Calibri" w:cs="Calibri"/>
          <w:sz w:val="22"/>
        </w:rPr>
        <w:t xml:space="preserve"> će angažiran tijekom 2023</w:t>
      </w:r>
      <w:r w:rsidRPr="00907A02">
        <w:rPr>
          <w:rFonts w:ascii="Calibri" w:hAnsi="Calibri" w:cs="Calibri"/>
          <w:sz w:val="22"/>
        </w:rPr>
        <w:t xml:space="preserve">. </w:t>
      </w:r>
      <w:proofErr w:type="gramStart"/>
      <w:r w:rsidRPr="00907A02">
        <w:rPr>
          <w:rFonts w:ascii="Calibri" w:hAnsi="Calibri" w:cs="Calibri"/>
          <w:sz w:val="22"/>
        </w:rPr>
        <w:t>godine</w:t>
      </w:r>
      <w:proofErr w:type="gramEnd"/>
      <w:r w:rsidRPr="00907A02">
        <w:rPr>
          <w:rFonts w:ascii="Calibri" w:hAnsi="Calibri" w:cs="Calibri"/>
          <w:sz w:val="22"/>
        </w:rPr>
        <w:t xml:space="preserve"> za realizaciju programa koji su u tijeku  i za nastavak arheoloških istraživanja:</w:t>
      </w:r>
    </w:p>
    <w:p w:rsidR="00963A68" w:rsidRPr="00907A02" w:rsidRDefault="00963A68" w:rsidP="00963A68">
      <w:pPr>
        <w:jc w:val="both"/>
        <w:rPr>
          <w:rFonts w:ascii="Calibri" w:hAnsi="Calibri" w:cs="Calibri"/>
          <w:sz w:val="22"/>
        </w:rPr>
      </w:pPr>
    </w:p>
    <w:p w:rsidR="00963A68" w:rsidRPr="002769B7" w:rsidRDefault="00963A68" w:rsidP="00963A68">
      <w:pPr>
        <w:pStyle w:val="ListParagraph"/>
        <w:numPr>
          <w:ilvl w:val="0"/>
          <w:numId w:val="2"/>
        </w:numPr>
        <w:jc w:val="both"/>
        <w:rPr>
          <w:rFonts w:ascii="Calibri" w:hAnsi="Calibri" w:cs="Calibri"/>
          <w:bCs/>
          <w:sz w:val="22"/>
        </w:rPr>
      </w:pPr>
      <w:r w:rsidRPr="002769B7">
        <w:rPr>
          <w:rFonts w:ascii="Calibri" w:hAnsi="Calibri" w:cs="Calibri"/>
          <w:bCs/>
          <w:sz w:val="22"/>
        </w:rPr>
        <w:t>Za adaptaciju i uređenje Zbirke Josipa Kovačića „Hrvatske slikarice rođene u 19.stoljeću, Radićeva 24</w:t>
      </w:r>
    </w:p>
    <w:p w:rsidR="00963A68" w:rsidRPr="002769B7" w:rsidRDefault="00963A68" w:rsidP="00963A68">
      <w:pPr>
        <w:pStyle w:val="ListParagraph"/>
        <w:numPr>
          <w:ilvl w:val="0"/>
          <w:numId w:val="2"/>
        </w:numPr>
        <w:jc w:val="both"/>
        <w:rPr>
          <w:rFonts w:ascii="Calibri" w:hAnsi="Calibri" w:cs="Calibri"/>
          <w:bCs/>
          <w:sz w:val="22"/>
        </w:rPr>
      </w:pPr>
      <w:r w:rsidRPr="002769B7">
        <w:rPr>
          <w:rFonts w:ascii="Calibri" w:hAnsi="Calibri" w:cs="Calibri"/>
          <w:bCs/>
          <w:sz w:val="22"/>
        </w:rPr>
        <w:t>Za konzervaciju i restauriranje građe radi štete nastale poplavom i potresima</w:t>
      </w:r>
    </w:p>
    <w:p w:rsidR="00963A68" w:rsidRPr="002769B7" w:rsidRDefault="00963A68" w:rsidP="00963A68">
      <w:pPr>
        <w:pStyle w:val="ListParagraph"/>
        <w:numPr>
          <w:ilvl w:val="0"/>
          <w:numId w:val="2"/>
        </w:numPr>
        <w:jc w:val="both"/>
        <w:rPr>
          <w:rFonts w:ascii="Calibri" w:hAnsi="Calibri" w:cs="Calibri"/>
          <w:bCs/>
          <w:sz w:val="22"/>
        </w:rPr>
      </w:pPr>
      <w:r w:rsidRPr="002769B7">
        <w:rPr>
          <w:rFonts w:ascii="Calibri" w:hAnsi="Calibri" w:cs="Calibri"/>
          <w:bCs/>
          <w:sz w:val="22"/>
        </w:rPr>
        <w:t>Za tisak muzejskih publikacija (katalozi, monografije)</w:t>
      </w:r>
    </w:p>
    <w:p w:rsidR="00963A68" w:rsidRPr="002769B7" w:rsidRDefault="00963A68" w:rsidP="002769B7">
      <w:pPr>
        <w:pStyle w:val="ListParagraph"/>
        <w:numPr>
          <w:ilvl w:val="0"/>
          <w:numId w:val="2"/>
        </w:numPr>
        <w:jc w:val="both"/>
        <w:rPr>
          <w:rFonts w:ascii="Calibri" w:hAnsi="Calibri" w:cs="Calibri"/>
          <w:bCs/>
          <w:sz w:val="22"/>
          <w:lang w:val="fr-FR"/>
        </w:rPr>
      </w:pPr>
      <w:r w:rsidRPr="002769B7">
        <w:rPr>
          <w:rFonts w:ascii="Calibri" w:hAnsi="Calibri" w:cs="Calibri"/>
          <w:bCs/>
          <w:sz w:val="22"/>
          <w:lang w:val="fr-FR"/>
        </w:rPr>
        <w:t>Za nabavu računalne i ostale opreme potrebne za redovno poslovanje muzeja</w:t>
      </w:r>
    </w:p>
    <w:p w:rsidR="002769B7" w:rsidRPr="002769B7" w:rsidRDefault="002769B7" w:rsidP="002769B7">
      <w:pPr>
        <w:pStyle w:val="ListParagraph"/>
        <w:numPr>
          <w:ilvl w:val="0"/>
          <w:numId w:val="2"/>
        </w:numPr>
        <w:jc w:val="both"/>
        <w:rPr>
          <w:rFonts w:ascii="Calibri" w:hAnsi="Calibri" w:cs="Calibri"/>
          <w:bCs/>
          <w:sz w:val="22"/>
          <w:lang w:val="en-US"/>
        </w:rPr>
      </w:pPr>
      <w:r w:rsidRPr="002769B7">
        <w:rPr>
          <w:rFonts w:ascii="Calibri" w:hAnsi="Calibri" w:cs="Calibri"/>
          <w:bCs/>
          <w:sz w:val="22"/>
          <w:lang w:val="en-US"/>
        </w:rPr>
        <w:t>Za arheološka istraživanja na Budinjaku</w:t>
      </w:r>
    </w:p>
    <w:p w:rsidR="002769B7" w:rsidRPr="002769B7" w:rsidRDefault="002769B7" w:rsidP="002769B7">
      <w:pPr>
        <w:pStyle w:val="ListParagraph"/>
        <w:numPr>
          <w:ilvl w:val="0"/>
          <w:numId w:val="2"/>
        </w:numPr>
        <w:jc w:val="both"/>
        <w:rPr>
          <w:rFonts w:ascii="Calibri" w:hAnsi="Calibri" w:cs="Calibri"/>
          <w:bCs/>
          <w:sz w:val="22"/>
          <w:lang w:val="en-US"/>
        </w:rPr>
      </w:pPr>
      <w:r w:rsidRPr="002769B7">
        <w:rPr>
          <w:rFonts w:ascii="Calibri" w:hAnsi="Calibri" w:cs="Calibri"/>
          <w:bCs/>
          <w:sz w:val="22"/>
          <w:lang w:val="en-US"/>
        </w:rPr>
        <w:t>Za ugradnju Sistema za avtomatsko bilježenje radnog vremena</w:t>
      </w:r>
    </w:p>
    <w:p w:rsidR="002769B7" w:rsidRPr="002769B7" w:rsidRDefault="002769B7" w:rsidP="002769B7">
      <w:pPr>
        <w:pStyle w:val="ListParagraph"/>
        <w:numPr>
          <w:ilvl w:val="0"/>
          <w:numId w:val="2"/>
        </w:numPr>
        <w:jc w:val="both"/>
        <w:rPr>
          <w:rFonts w:ascii="Calibri" w:hAnsi="Calibri" w:cs="Calibri"/>
          <w:bCs/>
          <w:sz w:val="22"/>
          <w:lang w:val="fr-FR"/>
        </w:rPr>
      </w:pPr>
      <w:r w:rsidRPr="002769B7">
        <w:rPr>
          <w:rFonts w:ascii="Calibri" w:hAnsi="Calibri" w:cs="Calibri"/>
          <w:bCs/>
          <w:sz w:val="22"/>
          <w:lang w:val="fr-FR"/>
        </w:rPr>
        <w:t>Za nabavu opreme za depoe</w:t>
      </w:r>
    </w:p>
    <w:p w:rsidR="00963A68" w:rsidRPr="002769B7" w:rsidRDefault="00963A68" w:rsidP="001C715A">
      <w:pPr>
        <w:jc w:val="both"/>
        <w:rPr>
          <w:rFonts w:ascii="Calibri" w:hAnsi="Calibri" w:cs="Calibri"/>
          <w:sz w:val="22"/>
          <w:lang w:val="fr-FR"/>
        </w:rPr>
      </w:pPr>
    </w:p>
    <w:p w:rsidR="0098571E" w:rsidRPr="00907A02" w:rsidRDefault="0098571E" w:rsidP="000156BB">
      <w:pPr>
        <w:jc w:val="both"/>
        <w:rPr>
          <w:rFonts w:ascii="Calibri" w:hAnsi="Calibri" w:cs="Calibri"/>
          <w:sz w:val="22"/>
          <w:lang w:val="hr-HR"/>
        </w:rPr>
      </w:pPr>
    </w:p>
    <w:p w:rsidR="002E596A" w:rsidRPr="00907A02" w:rsidRDefault="002E596A" w:rsidP="000156BB">
      <w:pPr>
        <w:jc w:val="both"/>
        <w:rPr>
          <w:rFonts w:ascii="Calibri" w:hAnsi="Calibri" w:cs="Calibri"/>
          <w:szCs w:val="28"/>
          <w:lang w:val="hr-HR"/>
        </w:rPr>
      </w:pPr>
      <w:r w:rsidRPr="00907A02">
        <w:rPr>
          <w:rFonts w:ascii="Calibri" w:hAnsi="Calibri" w:cs="Calibri"/>
          <w:sz w:val="22"/>
          <w:lang w:val="hr-HR"/>
        </w:rPr>
        <w:t xml:space="preserve"> </w:t>
      </w:r>
    </w:p>
    <w:p w:rsidR="00304D36" w:rsidRPr="002769B7" w:rsidRDefault="00304D36" w:rsidP="001C715A">
      <w:pPr>
        <w:jc w:val="both"/>
        <w:rPr>
          <w:rFonts w:ascii="Calibri" w:hAnsi="Calibri" w:cs="Calibri"/>
          <w:sz w:val="22"/>
          <w:lang w:val="fr-FR"/>
        </w:rPr>
      </w:pPr>
    </w:p>
    <w:p w:rsidR="00304D36" w:rsidRPr="002769B7" w:rsidRDefault="00304D36" w:rsidP="001C715A">
      <w:pPr>
        <w:jc w:val="both"/>
        <w:rPr>
          <w:rFonts w:ascii="Calibri" w:hAnsi="Calibri" w:cs="Calibri"/>
          <w:sz w:val="22"/>
          <w:lang w:val="fr-FR"/>
        </w:rPr>
      </w:pPr>
    </w:p>
    <w:p w:rsidR="001C715A" w:rsidRPr="002769B7" w:rsidRDefault="001C715A" w:rsidP="001C715A">
      <w:pPr>
        <w:jc w:val="both"/>
        <w:rPr>
          <w:rFonts w:ascii="Calibri" w:hAnsi="Calibri" w:cs="Calibri"/>
          <w:sz w:val="22"/>
          <w:lang w:val="fr-FR"/>
        </w:rPr>
      </w:pPr>
      <w:r w:rsidRPr="002769B7">
        <w:rPr>
          <w:rFonts w:ascii="Calibri" w:hAnsi="Calibri" w:cs="Calibri"/>
          <w:sz w:val="22"/>
          <w:lang w:val="fr-FR"/>
        </w:rPr>
        <w:t>Nepodmirene obveze za razdoblj</w:t>
      </w:r>
      <w:r w:rsidR="00365D61" w:rsidRPr="002769B7">
        <w:rPr>
          <w:rFonts w:ascii="Calibri" w:hAnsi="Calibri" w:cs="Calibri"/>
          <w:sz w:val="22"/>
          <w:lang w:val="fr-FR"/>
        </w:rPr>
        <w:t>e 1.siječnja do 31.prosinca 2022</w:t>
      </w:r>
      <w:r w:rsidRPr="002769B7">
        <w:rPr>
          <w:rFonts w:ascii="Calibri" w:hAnsi="Calibri" w:cs="Calibri"/>
          <w:sz w:val="22"/>
          <w:lang w:val="fr-FR"/>
        </w:rPr>
        <w:t xml:space="preserve">. godine iznose  </w:t>
      </w:r>
      <w:r w:rsidR="00365D61" w:rsidRPr="002769B7">
        <w:rPr>
          <w:rFonts w:ascii="Calibri" w:hAnsi="Calibri" w:cs="Calibri"/>
          <w:sz w:val="22"/>
          <w:lang w:val="fr-FR"/>
        </w:rPr>
        <w:t>965.339,21</w:t>
      </w:r>
      <w:r w:rsidRPr="002769B7">
        <w:rPr>
          <w:rFonts w:ascii="Calibri" w:hAnsi="Calibri" w:cs="Calibri"/>
          <w:sz w:val="22"/>
          <w:lang w:val="fr-FR"/>
        </w:rPr>
        <w:t xml:space="preserve"> kn, a odnose </w:t>
      </w:r>
      <w:r w:rsidR="00365D61" w:rsidRPr="002769B7">
        <w:rPr>
          <w:rFonts w:ascii="Calibri" w:hAnsi="Calibri" w:cs="Calibri"/>
          <w:sz w:val="22"/>
          <w:lang w:val="fr-FR"/>
        </w:rPr>
        <w:t>se na obveze za plaću za 12/2022</w:t>
      </w:r>
      <w:r w:rsidRPr="002769B7">
        <w:rPr>
          <w:rFonts w:ascii="Calibri" w:hAnsi="Calibri" w:cs="Calibri"/>
          <w:sz w:val="22"/>
          <w:lang w:val="fr-FR"/>
        </w:rPr>
        <w:t xml:space="preserve"> u iznosu </w:t>
      </w:r>
      <w:r w:rsidR="00365D61" w:rsidRPr="002769B7">
        <w:rPr>
          <w:rFonts w:ascii="Calibri" w:hAnsi="Calibri" w:cs="Calibri"/>
          <w:sz w:val="22"/>
          <w:lang w:val="fr-FR"/>
        </w:rPr>
        <w:t>670.086,71</w:t>
      </w:r>
      <w:r w:rsidRPr="002769B7">
        <w:rPr>
          <w:rFonts w:ascii="Calibri" w:hAnsi="Calibri" w:cs="Calibri"/>
          <w:sz w:val="22"/>
          <w:lang w:val="fr-FR"/>
        </w:rPr>
        <w:t xml:space="preserve">  kn te obveze za materijalne i financijske rashode u iznosu od </w:t>
      </w:r>
      <w:r w:rsidR="00365D61" w:rsidRPr="002769B7">
        <w:rPr>
          <w:rFonts w:ascii="Calibri" w:hAnsi="Calibri" w:cs="Calibri"/>
          <w:sz w:val="22"/>
          <w:lang w:val="fr-FR"/>
        </w:rPr>
        <w:t>295.252,50</w:t>
      </w:r>
      <w:r w:rsidRPr="002769B7">
        <w:rPr>
          <w:rFonts w:ascii="Calibri" w:hAnsi="Calibri" w:cs="Calibri"/>
          <w:sz w:val="22"/>
          <w:lang w:val="fr-FR"/>
        </w:rPr>
        <w:t xml:space="preserve"> kn, a koji će biti podmireni tijekom</w:t>
      </w:r>
      <w:r w:rsidR="00365D61" w:rsidRPr="002769B7">
        <w:rPr>
          <w:rFonts w:ascii="Calibri" w:hAnsi="Calibri" w:cs="Calibri"/>
          <w:sz w:val="22"/>
          <w:lang w:val="fr-FR"/>
        </w:rPr>
        <w:t xml:space="preserve"> 2023</w:t>
      </w:r>
      <w:r w:rsidRPr="002769B7">
        <w:rPr>
          <w:rFonts w:ascii="Calibri" w:hAnsi="Calibri" w:cs="Calibri"/>
          <w:sz w:val="22"/>
          <w:lang w:val="fr-FR"/>
        </w:rPr>
        <w:t xml:space="preserve">. </w:t>
      </w:r>
      <w:proofErr w:type="gramStart"/>
      <w:r w:rsidRPr="002769B7">
        <w:rPr>
          <w:rFonts w:ascii="Calibri" w:hAnsi="Calibri" w:cs="Calibri"/>
          <w:sz w:val="22"/>
          <w:lang w:val="fr-FR"/>
        </w:rPr>
        <w:t>godine</w:t>
      </w:r>
      <w:proofErr w:type="gramEnd"/>
      <w:r w:rsidRPr="002769B7">
        <w:rPr>
          <w:rFonts w:ascii="Calibri" w:hAnsi="Calibri" w:cs="Calibri"/>
          <w:sz w:val="22"/>
          <w:lang w:val="fr-FR"/>
        </w:rPr>
        <w:t>.</w:t>
      </w:r>
    </w:p>
    <w:p w:rsidR="001C715A" w:rsidRPr="002769B7" w:rsidRDefault="001C715A" w:rsidP="001C715A">
      <w:pPr>
        <w:jc w:val="both"/>
        <w:rPr>
          <w:rFonts w:ascii="Calibri" w:hAnsi="Calibri" w:cs="Calibri"/>
          <w:sz w:val="22"/>
          <w:lang w:val="fr-FR"/>
        </w:rPr>
      </w:pPr>
      <w:r w:rsidRPr="00907A02">
        <w:rPr>
          <w:rFonts w:ascii="Calibri" w:hAnsi="Calibri" w:cs="Calibri"/>
          <w:sz w:val="22"/>
        </w:rPr>
        <w:t xml:space="preserve">Od navedenih obveza iznos od </w:t>
      </w:r>
      <w:r w:rsidR="00365D61">
        <w:rPr>
          <w:rFonts w:ascii="Calibri" w:hAnsi="Calibri" w:cs="Calibri"/>
          <w:sz w:val="22"/>
        </w:rPr>
        <w:t>122.510,87</w:t>
      </w:r>
      <w:r w:rsidRPr="00907A02">
        <w:rPr>
          <w:rFonts w:ascii="Calibri" w:hAnsi="Calibri" w:cs="Calibri"/>
          <w:sz w:val="22"/>
        </w:rPr>
        <w:t xml:space="preserve"> kn je dospio na plaćanje. Ovdje se radi o računima k</w:t>
      </w:r>
      <w:r w:rsidR="00365D61">
        <w:rPr>
          <w:rFonts w:ascii="Calibri" w:hAnsi="Calibri" w:cs="Calibri"/>
          <w:sz w:val="22"/>
        </w:rPr>
        <w:t>oje smo zaprimili iza 31.12.2022</w:t>
      </w:r>
      <w:r w:rsidRPr="00907A02">
        <w:rPr>
          <w:rFonts w:ascii="Calibri" w:hAnsi="Calibri" w:cs="Calibri"/>
          <w:sz w:val="22"/>
        </w:rPr>
        <w:t xml:space="preserve">. </w:t>
      </w:r>
      <w:proofErr w:type="gramStart"/>
      <w:r w:rsidRPr="00907A02">
        <w:rPr>
          <w:rFonts w:ascii="Calibri" w:hAnsi="Calibri" w:cs="Calibri"/>
          <w:sz w:val="22"/>
        </w:rPr>
        <w:t>godine</w:t>
      </w:r>
      <w:proofErr w:type="gramEnd"/>
      <w:r w:rsidRPr="00907A02">
        <w:rPr>
          <w:rFonts w:ascii="Calibri" w:hAnsi="Calibri" w:cs="Calibri"/>
          <w:sz w:val="22"/>
        </w:rPr>
        <w:t>, a imaju datum do</w:t>
      </w:r>
      <w:r w:rsidR="00365D61">
        <w:rPr>
          <w:rFonts w:ascii="Calibri" w:hAnsi="Calibri" w:cs="Calibri"/>
          <w:sz w:val="22"/>
        </w:rPr>
        <w:t>spijeća u 2022</w:t>
      </w:r>
      <w:r w:rsidRPr="00907A02">
        <w:rPr>
          <w:rFonts w:ascii="Calibri" w:hAnsi="Calibri" w:cs="Calibri"/>
          <w:sz w:val="22"/>
        </w:rPr>
        <w:t xml:space="preserve">. </w:t>
      </w:r>
      <w:proofErr w:type="gramStart"/>
      <w:r w:rsidRPr="00907A02">
        <w:rPr>
          <w:rFonts w:ascii="Calibri" w:hAnsi="Calibri" w:cs="Calibri"/>
          <w:sz w:val="22"/>
        </w:rPr>
        <w:t>godini</w:t>
      </w:r>
      <w:proofErr w:type="gramEnd"/>
      <w:r w:rsidRPr="00907A02">
        <w:rPr>
          <w:rFonts w:ascii="Calibri" w:hAnsi="Calibri" w:cs="Calibri"/>
          <w:sz w:val="22"/>
        </w:rPr>
        <w:t xml:space="preserve">, ugovori o autorskim honorarima </w:t>
      </w:r>
      <w:r w:rsidR="00365D61">
        <w:rPr>
          <w:rFonts w:ascii="Calibri" w:hAnsi="Calibri" w:cs="Calibri"/>
          <w:sz w:val="22"/>
        </w:rPr>
        <w:t>koji su izrađeni u 2022.godini, a posao će biti obavljen tijekom 2023.godine.</w:t>
      </w:r>
      <w:r w:rsidRPr="00907A02">
        <w:rPr>
          <w:rFonts w:ascii="Calibri" w:hAnsi="Calibri" w:cs="Calibri"/>
          <w:sz w:val="22"/>
        </w:rPr>
        <w:t xml:space="preserve">. </w:t>
      </w:r>
      <w:r w:rsidRPr="002769B7">
        <w:rPr>
          <w:rFonts w:ascii="Calibri" w:hAnsi="Calibri" w:cs="Calibri"/>
          <w:sz w:val="22"/>
          <w:lang w:val="fr-FR"/>
        </w:rPr>
        <w:t>Ostatak obveza nije dospio na plaćanje.</w:t>
      </w:r>
    </w:p>
    <w:p w:rsidR="00365D61" w:rsidRPr="002769B7" w:rsidRDefault="00365D61" w:rsidP="001C715A">
      <w:pPr>
        <w:jc w:val="both"/>
        <w:rPr>
          <w:rFonts w:ascii="Calibri" w:hAnsi="Calibri" w:cs="Calibri"/>
          <w:sz w:val="22"/>
          <w:lang w:val="fr-FR"/>
        </w:rPr>
      </w:pPr>
    </w:p>
    <w:p w:rsidR="00365D61" w:rsidRPr="002769B7" w:rsidRDefault="00365D61" w:rsidP="00365D61">
      <w:pPr>
        <w:tabs>
          <w:tab w:val="left" w:pos="1988"/>
        </w:tabs>
        <w:ind w:right="1869"/>
        <w:rPr>
          <w:rFonts w:asciiTheme="minorHAnsi" w:hAnsiTheme="minorHAnsi" w:cstheme="minorHAnsi"/>
          <w:sz w:val="22"/>
          <w:lang w:val="fr-FR"/>
        </w:rPr>
      </w:pPr>
    </w:p>
    <w:p w:rsidR="00365D61" w:rsidRPr="002769B7" w:rsidRDefault="00365D61" w:rsidP="00365D61">
      <w:pPr>
        <w:tabs>
          <w:tab w:val="left" w:pos="1988"/>
        </w:tabs>
        <w:ind w:right="1869"/>
        <w:rPr>
          <w:rFonts w:asciiTheme="minorHAnsi" w:hAnsiTheme="minorHAnsi" w:cstheme="minorHAnsi"/>
          <w:sz w:val="22"/>
          <w:lang w:val="fr-FR"/>
        </w:rPr>
      </w:pPr>
    </w:p>
    <w:p w:rsidR="00365D61" w:rsidRPr="002769B7" w:rsidRDefault="00365D61" w:rsidP="00365D61">
      <w:pPr>
        <w:tabs>
          <w:tab w:val="left" w:pos="1988"/>
        </w:tabs>
        <w:jc w:val="both"/>
        <w:rPr>
          <w:rFonts w:asciiTheme="minorHAnsi" w:hAnsiTheme="minorHAnsi" w:cstheme="minorHAnsi"/>
          <w:sz w:val="22"/>
          <w:lang w:val="fr-FR"/>
        </w:rPr>
      </w:pPr>
      <w:r w:rsidRPr="002769B7">
        <w:rPr>
          <w:rFonts w:asciiTheme="minorHAnsi" w:hAnsiTheme="minorHAnsi" w:cstheme="minorHAnsi"/>
          <w:sz w:val="22"/>
          <w:lang w:val="fr-FR"/>
        </w:rPr>
        <w:t xml:space="preserve">U obrascu P-VRIO na dan 31. 12. 2022. </w:t>
      </w:r>
      <w:proofErr w:type="gramStart"/>
      <w:r w:rsidRPr="002769B7">
        <w:rPr>
          <w:rFonts w:asciiTheme="minorHAnsi" w:hAnsiTheme="minorHAnsi" w:cstheme="minorHAnsi"/>
          <w:sz w:val="22"/>
          <w:lang w:val="fr-FR"/>
        </w:rPr>
        <w:t>je</w:t>
      </w:r>
      <w:proofErr w:type="gramEnd"/>
      <w:r w:rsidRPr="002769B7">
        <w:rPr>
          <w:rFonts w:asciiTheme="minorHAnsi" w:hAnsiTheme="minorHAnsi" w:cstheme="minorHAnsi"/>
          <w:sz w:val="22"/>
          <w:lang w:val="fr-FR"/>
        </w:rPr>
        <w:t xml:space="preserve"> prikazano povećanje promjene u obujmu imovine za 1.995.</w:t>
      </w:r>
      <w:r w:rsidR="00701391" w:rsidRPr="002769B7">
        <w:rPr>
          <w:rFonts w:asciiTheme="minorHAnsi" w:hAnsiTheme="minorHAnsi" w:cstheme="minorHAnsi"/>
          <w:sz w:val="22"/>
          <w:lang w:val="fr-FR"/>
        </w:rPr>
        <w:t xml:space="preserve">776,32 </w:t>
      </w:r>
      <w:r w:rsidRPr="002769B7">
        <w:rPr>
          <w:rFonts w:asciiTheme="minorHAnsi" w:hAnsiTheme="minorHAnsi" w:cstheme="minorHAnsi"/>
          <w:sz w:val="22"/>
          <w:lang w:val="fr-FR"/>
        </w:rPr>
        <w:t xml:space="preserve">kn. Do povećanja je došlo zbog doknjižavanja procijenjenih vrijednosti muzejske građe (usklađeno sa dokumentacijom MGZ-a) na dan 31.12.2022. </w:t>
      </w:r>
      <w:proofErr w:type="gramStart"/>
      <w:r w:rsidRPr="002769B7">
        <w:rPr>
          <w:rFonts w:asciiTheme="minorHAnsi" w:hAnsiTheme="minorHAnsi" w:cstheme="minorHAnsi"/>
          <w:sz w:val="22"/>
          <w:lang w:val="fr-FR"/>
        </w:rPr>
        <w:t>u</w:t>
      </w:r>
      <w:proofErr w:type="gramEnd"/>
      <w:r w:rsidRPr="002769B7">
        <w:rPr>
          <w:rFonts w:asciiTheme="minorHAnsi" w:hAnsiTheme="minorHAnsi" w:cstheme="minorHAnsi"/>
          <w:sz w:val="22"/>
          <w:lang w:val="fr-FR"/>
        </w:rPr>
        <w:t xml:space="preserve"> iznosu 1.995.797,00 kn. Navedeni iznos povećanja za 2022. </w:t>
      </w:r>
      <w:proofErr w:type="gramStart"/>
      <w:r w:rsidRPr="002769B7">
        <w:rPr>
          <w:rFonts w:asciiTheme="minorHAnsi" w:hAnsiTheme="minorHAnsi" w:cstheme="minorHAnsi"/>
          <w:sz w:val="22"/>
          <w:lang w:val="fr-FR"/>
        </w:rPr>
        <w:t>godinu</w:t>
      </w:r>
      <w:proofErr w:type="gramEnd"/>
      <w:r w:rsidRPr="002769B7">
        <w:rPr>
          <w:rFonts w:asciiTheme="minorHAnsi" w:hAnsiTheme="minorHAnsi" w:cstheme="minorHAnsi"/>
          <w:sz w:val="22"/>
          <w:lang w:val="fr-FR"/>
        </w:rPr>
        <w:t xml:space="preserve"> je umanjen za neotpisanu vrijednost otpisanih osnovnih sredstava prema Zapisniku inventurne komisije u iznosu 30,68 kn, te razlika povećanja iznosi 1.</w:t>
      </w:r>
      <w:r w:rsidR="00701391" w:rsidRPr="002769B7">
        <w:rPr>
          <w:rFonts w:asciiTheme="minorHAnsi" w:hAnsiTheme="minorHAnsi" w:cstheme="minorHAnsi"/>
          <w:sz w:val="22"/>
          <w:lang w:val="fr-FR"/>
        </w:rPr>
        <w:t>995.776,32</w:t>
      </w:r>
      <w:r w:rsidRPr="002769B7">
        <w:rPr>
          <w:rFonts w:asciiTheme="minorHAnsi" w:hAnsiTheme="minorHAnsi" w:cstheme="minorHAnsi"/>
          <w:sz w:val="22"/>
          <w:lang w:val="fr-FR"/>
        </w:rPr>
        <w:t xml:space="preserve"> kn.</w:t>
      </w:r>
    </w:p>
    <w:p w:rsidR="00701391" w:rsidRPr="002769B7" w:rsidRDefault="00701391" w:rsidP="000156BB">
      <w:pPr>
        <w:jc w:val="both"/>
        <w:rPr>
          <w:rFonts w:ascii="Calibri" w:hAnsi="Calibri" w:cs="Calibri"/>
          <w:sz w:val="22"/>
          <w:lang w:val="fr-FR"/>
        </w:rPr>
      </w:pPr>
    </w:p>
    <w:p w:rsidR="00701391" w:rsidRPr="002769B7" w:rsidRDefault="00701391" w:rsidP="000156BB">
      <w:pPr>
        <w:jc w:val="both"/>
        <w:rPr>
          <w:rFonts w:ascii="Calibri" w:hAnsi="Calibri" w:cs="Calibri"/>
          <w:sz w:val="22"/>
          <w:lang w:val="fr-FR"/>
        </w:rPr>
      </w:pPr>
    </w:p>
    <w:p w:rsidR="00701391" w:rsidRPr="002769B7" w:rsidRDefault="00701391" w:rsidP="000156BB">
      <w:pPr>
        <w:jc w:val="both"/>
        <w:rPr>
          <w:rFonts w:ascii="Calibri" w:hAnsi="Calibri" w:cs="Calibri"/>
          <w:sz w:val="22"/>
          <w:lang w:val="fr-FR"/>
        </w:rPr>
      </w:pPr>
    </w:p>
    <w:p w:rsidR="00701391" w:rsidRDefault="00701391" w:rsidP="000156BB">
      <w:pPr>
        <w:jc w:val="both"/>
        <w:rPr>
          <w:rFonts w:ascii="Calibri" w:hAnsi="Calibri" w:cs="Calibri"/>
          <w:sz w:val="22"/>
          <w:lang w:val="hr-HR"/>
        </w:rPr>
      </w:pPr>
      <w:r>
        <w:rPr>
          <w:rFonts w:ascii="Calibri" w:hAnsi="Calibri" w:cs="Calibri"/>
          <w:sz w:val="22"/>
          <w:lang w:val="hr-HR"/>
        </w:rPr>
        <w:t>Ukupno stanje novca u banci i blagajni iznosi 3.463.816,37 kn. Od toga stanje žiro-računa iznosi 3.454.831,43 kn, stanje na deviznom računu 361,97 kn, a novac u blagajni 8.622,97 kn.</w:t>
      </w:r>
    </w:p>
    <w:p w:rsidR="00701391" w:rsidRDefault="00701391" w:rsidP="000156BB">
      <w:pPr>
        <w:jc w:val="both"/>
        <w:rPr>
          <w:rFonts w:ascii="Calibri" w:hAnsi="Calibri" w:cs="Calibri"/>
          <w:sz w:val="22"/>
          <w:lang w:val="hr-HR"/>
        </w:rPr>
      </w:pPr>
    </w:p>
    <w:p w:rsidR="00701391" w:rsidRDefault="00701391" w:rsidP="000156BB">
      <w:pPr>
        <w:jc w:val="both"/>
        <w:rPr>
          <w:rFonts w:ascii="Calibri" w:hAnsi="Calibri" w:cs="Calibri"/>
          <w:sz w:val="22"/>
          <w:lang w:val="hr-HR"/>
        </w:rPr>
      </w:pPr>
    </w:p>
    <w:p w:rsidR="00701391" w:rsidRPr="00907A02" w:rsidRDefault="00701391" w:rsidP="000156BB">
      <w:pPr>
        <w:jc w:val="both"/>
        <w:rPr>
          <w:rFonts w:ascii="Calibri" w:hAnsi="Calibri" w:cs="Calibri"/>
          <w:sz w:val="22"/>
          <w:lang w:val="hr-HR"/>
        </w:rPr>
      </w:pPr>
      <w:r>
        <w:rPr>
          <w:rFonts w:ascii="Calibri" w:hAnsi="Calibri" w:cs="Calibri"/>
          <w:sz w:val="22"/>
          <w:lang w:val="hr-HR"/>
        </w:rPr>
        <w:t xml:space="preserve">Ukupna potraživanja od kupaca iznose 242.693,22 kn, od kojih je </w:t>
      </w:r>
      <w:r w:rsidR="00EA4A35">
        <w:rPr>
          <w:rFonts w:ascii="Calibri" w:hAnsi="Calibri" w:cs="Calibri"/>
          <w:sz w:val="22"/>
          <w:lang w:val="hr-HR"/>
        </w:rPr>
        <w:t xml:space="preserve">197.656,22 kn dospjelo na plaćanje. </w:t>
      </w:r>
    </w:p>
    <w:p w:rsidR="001035CC" w:rsidRPr="00907A02" w:rsidRDefault="001035CC" w:rsidP="000156BB">
      <w:pPr>
        <w:jc w:val="both"/>
        <w:rPr>
          <w:rFonts w:ascii="Calibri" w:hAnsi="Calibri" w:cs="Calibri"/>
          <w:sz w:val="22"/>
          <w:lang w:val="hr-HR"/>
        </w:rPr>
      </w:pPr>
    </w:p>
    <w:p w:rsidR="0098571E" w:rsidRPr="00907A02" w:rsidRDefault="0098571E" w:rsidP="000156BB">
      <w:pPr>
        <w:jc w:val="both"/>
        <w:rPr>
          <w:rFonts w:ascii="Calibri" w:hAnsi="Calibri" w:cs="Calibri"/>
          <w:szCs w:val="28"/>
          <w:lang w:val="hr-HR"/>
        </w:rPr>
      </w:pPr>
    </w:p>
    <w:p w:rsidR="008F7378" w:rsidRPr="00907A02" w:rsidRDefault="008F7378" w:rsidP="000156BB">
      <w:pPr>
        <w:jc w:val="both"/>
        <w:rPr>
          <w:rFonts w:ascii="Calibri" w:hAnsi="Calibri" w:cs="Calibri"/>
          <w:sz w:val="22"/>
          <w:lang w:val="hr-HR"/>
        </w:rPr>
      </w:pPr>
    </w:p>
    <w:p w:rsidR="00EA4A35" w:rsidRDefault="00EA4A35" w:rsidP="000156BB">
      <w:pPr>
        <w:jc w:val="both"/>
        <w:rPr>
          <w:rFonts w:ascii="Calibri" w:hAnsi="Calibri" w:cs="Calibri"/>
          <w:sz w:val="22"/>
          <w:lang w:val="hr-HR"/>
        </w:rPr>
      </w:pPr>
    </w:p>
    <w:p w:rsidR="00EA4A35" w:rsidRDefault="00EA4A35" w:rsidP="000156BB">
      <w:pPr>
        <w:jc w:val="both"/>
        <w:rPr>
          <w:rFonts w:ascii="Calibri" w:hAnsi="Calibri" w:cs="Calibri"/>
          <w:sz w:val="22"/>
          <w:lang w:val="hr-HR"/>
        </w:rPr>
      </w:pPr>
    </w:p>
    <w:p w:rsidR="00EA4A35" w:rsidRDefault="00EA4A35" w:rsidP="000156BB">
      <w:pPr>
        <w:jc w:val="both"/>
        <w:rPr>
          <w:rFonts w:ascii="Calibri" w:hAnsi="Calibri" w:cs="Calibri"/>
          <w:sz w:val="22"/>
          <w:lang w:val="hr-HR"/>
        </w:rPr>
      </w:pPr>
    </w:p>
    <w:p w:rsidR="002075D2" w:rsidRPr="00907A02" w:rsidRDefault="001C715A" w:rsidP="000156BB">
      <w:pPr>
        <w:jc w:val="both"/>
        <w:rPr>
          <w:rFonts w:ascii="Calibri" w:hAnsi="Calibri" w:cs="Calibri"/>
          <w:sz w:val="22"/>
          <w:lang w:val="hr-HR"/>
        </w:rPr>
      </w:pPr>
      <w:r w:rsidRPr="00907A02">
        <w:rPr>
          <w:rFonts w:ascii="Calibri" w:hAnsi="Calibri" w:cs="Calibri"/>
          <w:sz w:val="22"/>
          <w:lang w:val="hr-HR"/>
        </w:rPr>
        <w:t>Šef računovodstva:</w:t>
      </w:r>
      <w:r w:rsidRPr="00907A02">
        <w:rPr>
          <w:rFonts w:ascii="Calibri" w:hAnsi="Calibri" w:cs="Calibri"/>
          <w:sz w:val="22"/>
          <w:lang w:val="hr-HR"/>
        </w:rPr>
        <w:tab/>
      </w:r>
      <w:r w:rsidRPr="00907A02">
        <w:rPr>
          <w:rFonts w:ascii="Calibri" w:hAnsi="Calibri" w:cs="Calibri"/>
          <w:sz w:val="22"/>
          <w:lang w:val="hr-HR"/>
        </w:rPr>
        <w:tab/>
      </w:r>
      <w:r w:rsidRPr="00907A02">
        <w:rPr>
          <w:rFonts w:ascii="Calibri" w:hAnsi="Calibri" w:cs="Calibri"/>
          <w:sz w:val="22"/>
          <w:lang w:val="hr-HR"/>
        </w:rPr>
        <w:tab/>
      </w:r>
      <w:r w:rsidRPr="00907A02">
        <w:rPr>
          <w:rFonts w:ascii="Calibri" w:hAnsi="Calibri" w:cs="Calibri"/>
          <w:sz w:val="22"/>
          <w:lang w:val="hr-HR"/>
        </w:rPr>
        <w:tab/>
      </w:r>
      <w:r w:rsidRPr="00907A02">
        <w:rPr>
          <w:rFonts w:ascii="Calibri" w:hAnsi="Calibri" w:cs="Calibri"/>
          <w:sz w:val="22"/>
          <w:lang w:val="hr-HR"/>
        </w:rPr>
        <w:tab/>
        <w:t>r</w:t>
      </w:r>
      <w:r w:rsidR="002075D2" w:rsidRPr="00907A02">
        <w:rPr>
          <w:rFonts w:ascii="Calibri" w:hAnsi="Calibri" w:cs="Calibri"/>
          <w:sz w:val="22"/>
          <w:lang w:val="hr-HR"/>
        </w:rPr>
        <w:t>avnatelj</w:t>
      </w:r>
      <w:r w:rsidR="00EA4A35">
        <w:rPr>
          <w:rFonts w:ascii="Calibri" w:hAnsi="Calibri" w:cs="Calibri"/>
          <w:sz w:val="22"/>
          <w:lang w:val="hr-HR"/>
        </w:rPr>
        <w:t>ica</w:t>
      </w:r>
      <w:r w:rsidR="002075D2" w:rsidRPr="00907A02">
        <w:rPr>
          <w:rFonts w:ascii="Calibri" w:hAnsi="Calibri" w:cs="Calibri"/>
          <w:sz w:val="22"/>
          <w:lang w:val="hr-HR"/>
        </w:rPr>
        <w:t>:</w:t>
      </w:r>
    </w:p>
    <w:p w:rsidR="002075D2" w:rsidRPr="00907A02" w:rsidRDefault="002075D2" w:rsidP="000156BB">
      <w:pPr>
        <w:jc w:val="both"/>
        <w:rPr>
          <w:rFonts w:ascii="Calibri" w:hAnsi="Calibri" w:cs="Calibri"/>
          <w:sz w:val="22"/>
          <w:lang w:val="hr-HR"/>
        </w:rPr>
      </w:pPr>
    </w:p>
    <w:p w:rsidR="002075D2" w:rsidRPr="00907A02" w:rsidRDefault="00B83BE9" w:rsidP="000156BB">
      <w:pPr>
        <w:jc w:val="both"/>
        <w:rPr>
          <w:rFonts w:ascii="Calibri" w:hAnsi="Calibri" w:cs="Calibri"/>
          <w:sz w:val="22"/>
          <w:lang w:val="hr-HR"/>
        </w:rPr>
      </w:pPr>
      <w:r w:rsidRPr="00907A02">
        <w:rPr>
          <w:rFonts w:ascii="Calibri" w:hAnsi="Calibri" w:cs="Calibri"/>
          <w:sz w:val="22"/>
          <w:lang w:val="hr-HR"/>
        </w:rPr>
        <w:t>Andrea Petek</w:t>
      </w:r>
      <w:r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2075D2" w:rsidRPr="00907A02">
        <w:rPr>
          <w:rFonts w:ascii="Calibri" w:hAnsi="Calibri" w:cs="Calibri"/>
          <w:sz w:val="22"/>
          <w:lang w:val="hr-HR"/>
        </w:rPr>
        <w:tab/>
      </w:r>
      <w:r w:rsidR="00EA4A35">
        <w:rPr>
          <w:rFonts w:ascii="Calibri" w:hAnsi="Calibri" w:cs="Calibri"/>
          <w:sz w:val="22"/>
          <w:lang w:val="hr-HR"/>
        </w:rPr>
        <w:t>dr.sc. Aleksandra Berberih Slana</w:t>
      </w:r>
    </w:p>
    <w:p w:rsidR="002075D2" w:rsidRPr="00907A02" w:rsidRDefault="002075D2" w:rsidP="000156BB">
      <w:pPr>
        <w:jc w:val="both"/>
        <w:rPr>
          <w:rFonts w:ascii="Calibri" w:hAnsi="Calibri" w:cs="Calibri"/>
          <w:b/>
          <w:bCs/>
          <w:sz w:val="22"/>
          <w:lang w:val="hr-HR"/>
        </w:rPr>
      </w:pPr>
    </w:p>
    <w:p w:rsidR="002075D2" w:rsidRPr="00907A02" w:rsidRDefault="002075D2" w:rsidP="000156BB">
      <w:pPr>
        <w:jc w:val="both"/>
        <w:rPr>
          <w:rFonts w:ascii="Calibri" w:hAnsi="Calibri" w:cs="Calibri"/>
          <w:b/>
          <w:bCs/>
          <w:sz w:val="22"/>
          <w:lang w:val="hr-HR"/>
        </w:rPr>
      </w:pPr>
    </w:p>
    <w:p w:rsidR="00FD3DC6" w:rsidRPr="00907A02" w:rsidRDefault="00FD3DC6" w:rsidP="000156BB">
      <w:pPr>
        <w:jc w:val="both"/>
        <w:rPr>
          <w:rFonts w:ascii="Calibri" w:hAnsi="Calibri" w:cs="Calibri"/>
          <w:b/>
          <w:bCs/>
          <w:sz w:val="22"/>
          <w:lang w:val="hr-HR"/>
        </w:rPr>
      </w:pPr>
    </w:p>
    <w:p w:rsidR="002075D2" w:rsidRPr="004910E9" w:rsidRDefault="002075D2" w:rsidP="000156BB">
      <w:pPr>
        <w:jc w:val="both"/>
        <w:rPr>
          <w:rFonts w:ascii="Calibri" w:hAnsi="Calibri" w:cs="Calibri"/>
          <w:b/>
          <w:bCs/>
          <w:sz w:val="22"/>
          <w:lang w:val="hr-HR"/>
        </w:rPr>
      </w:pPr>
      <w:r w:rsidRPr="00907A02">
        <w:rPr>
          <w:rFonts w:ascii="Calibri" w:hAnsi="Calibri" w:cs="Calibri"/>
          <w:bCs/>
          <w:sz w:val="22"/>
          <w:lang w:val="hr-HR"/>
        </w:rPr>
        <w:t xml:space="preserve">Zagreb, </w:t>
      </w:r>
      <w:r w:rsidR="00EA4A35">
        <w:rPr>
          <w:rFonts w:ascii="Calibri" w:hAnsi="Calibri" w:cs="Calibri"/>
          <w:bCs/>
          <w:sz w:val="22"/>
          <w:lang w:val="hr-HR"/>
        </w:rPr>
        <w:t>30.01.2023</w:t>
      </w:r>
      <w:r w:rsidR="004910E9">
        <w:rPr>
          <w:rFonts w:ascii="Calibri" w:hAnsi="Calibri" w:cs="Calibri"/>
          <w:bCs/>
          <w:sz w:val="22"/>
          <w:lang w:val="hr-HR"/>
        </w:rPr>
        <w:t>.</w:t>
      </w: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DE4B10" w:rsidRDefault="002075D2" w:rsidP="000156BB">
      <w:pPr>
        <w:jc w:val="both"/>
        <w:rPr>
          <w:rFonts w:ascii="Calibri" w:hAnsi="Calibri" w:cs="Calibri"/>
          <w:lang w:val="hr-HR"/>
        </w:rPr>
      </w:pPr>
      <w:r w:rsidRPr="000156BB">
        <w:rPr>
          <w:rFonts w:ascii="Calibri" w:hAnsi="Calibri" w:cs="Calibri"/>
          <w:b/>
          <w:bCs/>
          <w:lang w:val="hr-HR"/>
        </w:rPr>
        <w:tab/>
      </w: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p w:rsidR="002075D2" w:rsidRPr="000156BB" w:rsidRDefault="002075D2" w:rsidP="000156BB">
      <w:pPr>
        <w:jc w:val="both"/>
        <w:rPr>
          <w:rFonts w:ascii="Calibri" w:hAnsi="Calibri" w:cs="Calibri"/>
          <w:b/>
          <w:bCs/>
          <w:lang w:val="hr-HR"/>
        </w:rPr>
      </w:pPr>
    </w:p>
    <w:sectPr w:rsidR="002075D2" w:rsidRPr="000156BB" w:rsidSect="007C14A3">
      <w:headerReference w:type="default" r:id="rId1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E2" w:rsidRDefault="00C648E2" w:rsidP="00A305A9">
      <w:r>
        <w:separator/>
      </w:r>
    </w:p>
  </w:endnote>
  <w:endnote w:type="continuationSeparator" w:id="0">
    <w:p w:rsidR="00C648E2" w:rsidRDefault="00C648E2" w:rsidP="00A305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0912"/>
      <w:docPartObj>
        <w:docPartGallery w:val="Page Numbers (Bottom of Page)"/>
        <w:docPartUnique/>
      </w:docPartObj>
    </w:sdtPr>
    <w:sdtContent>
      <w:p w:rsidR="00C648E2" w:rsidRDefault="00C648E2">
        <w:pPr>
          <w:pStyle w:val="Footer"/>
          <w:jc w:val="right"/>
        </w:pPr>
        <w:fldSimple w:instr=" PAGE   \* MERGEFORMAT ">
          <w:r w:rsidR="00725F3B">
            <w:rPr>
              <w:noProof/>
            </w:rPr>
            <w:t>18</w:t>
          </w:r>
        </w:fldSimple>
      </w:p>
    </w:sdtContent>
  </w:sdt>
  <w:p w:rsidR="00C648E2" w:rsidRDefault="00C648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E2" w:rsidRDefault="00C648E2" w:rsidP="00A305A9">
      <w:r>
        <w:separator/>
      </w:r>
    </w:p>
  </w:footnote>
  <w:footnote w:type="continuationSeparator" w:id="0">
    <w:p w:rsidR="00C648E2" w:rsidRDefault="00C648E2" w:rsidP="00A30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E2" w:rsidRDefault="00C648E2" w:rsidP="000156BB">
    <w:pPr>
      <w:pStyle w:val="Header"/>
    </w:pPr>
  </w:p>
  <w:p w:rsidR="00C648E2" w:rsidRDefault="00C648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FA5F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81364"/>
    <w:multiLevelType w:val="hybridMultilevel"/>
    <w:tmpl w:val="9A60DC6A"/>
    <w:lvl w:ilvl="0" w:tplc="07BC371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964504C"/>
    <w:multiLevelType w:val="hybridMultilevel"/>
    <w:tmpl w:val="5AF61288"/>
    <w:lvl w:ilvl="0" w:tplc="9E7EEC70">
      <w:start w:val="2"/>
      <w:numFmt w:val="bullet"/>
      <w:lvlText w:val="-"/>
      <w:lvlJc w:val="left"/>
      <w:pPr>
        <w:ind w:left="644" w:hanging="360"/>
      </w:pPr>
      <w:rPr>
        <w:rFonts w:ascii="Calibri" w:eastAsiaTheme="minorHAnsi" w:hAnsi="Calibri" w:cs="Calibr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30548"/>
    <w:multiLevelType w:val="hybridMultilevel"/>
    <w:tmpl w:val="7C1A870E"/>
    <w:lvl w:ilvl="0" w:tplc="BB9CBF94">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5103605"/>
    <w:multiLevelType w:val="hybridMultilevel"/>
    <w:tmpl w:val="D8C82132"/>
    <w:lvl w:ilvl="0" w:tplc="08226494">
      <w:start w:val="5"/>
      <w:numFmt w:val="bullet"/>
      <w:lvlText w:val="-"/>
      <w:lvlJc w:val="left"/>
      <w:pPr>
        <w:ind w:left="1080" w:hanging="360"/>
      </w:pPr>
      <w:rPr>
        <w:rFonts w:ascii="Arial" w:eastAsia="Calibri" w:hAnsi="Arial" w:cs="Arial" w:hint="default"/>
        <w:color w:val="2B2B2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8D6D9D"/>
    <w:multiLevelType w:val="hybridMultilevel"/>
    <w:tmpl w:val="EB48C86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2075D2"/>
    <w:rsid w:val="00000355"/>
    <w:rsid w:val="00002075"/>
    <w:rsid w:val="00003359"/>
    <w:rsid w:val="00007A9D"/>
    <w:rsid w:val="00010783"/>
    <w:rsid w:val="000118EC"/>
    <w:rsid w:val="0001322E"/>
    <w:rsid w:val="00014898"/>
    <w:rsid w:val="00014F82"/>
    <w:rsid w:val="00015221"/>
    <w:rsid w:val="00015424"/>
    <w:rsid w:val="000156BB"/>
    <w:rsid w:val="000156C7"/>
    <w:rsid w:val="000169A3"/>
    <w:rsid w:val="00017ADB"/>
    <w:rsid w:val="00017C88"/>
    <w:rsid w:val="000217BF"/>
    <w:rsid w:val="000232BD"/>
    <w:rsid w:val="000238FC"/>
    <w:rsid w:val="00023AA8"/>
    <w:rsid w:val="00024B82"/>
    <w:rsid w:val="00026F0E"/>
    <w:rsid w:val="00030810"/>
    <w:rsid w:val="00030BF0"/>
    <w:rsid w:val="00032463"/>
    <w:rsid w:val="00032829"/>
    <w:rsid w:val="000328E0"/>
    <w:rsid w:val="00033E3B"/>
    <w:rsid w:val="000346A7"/>
    <w:rsid w:val="00034D78"/>
    <w:rsid w:val="000354FF"/>
    <w:rsid w:val="00036183"/>
    <w:rsid w:val="00036224"/>
    <w:rsid w:val="00036236"/>
    <w:rsid w:val="000365A0"/>
    <w:rsid w:val="00040BA9"/>
    <w:rsid w:val="00042193"/>
    <w:rsid w:val="0004275F"/>
    <w:rsid w:val="000431CB"/>
    <w:rsid w:val="00043E98"/>
    <w:rsid w:val="00044546"/>
    <w:rsid w:val="00045602"/>
    <w:rsid w:val="000458B4"/>
    <w:rsid w:val="0004635B"/>
    <w:rsid w:val="00050293"/>
    <w:rsid w:val="00051BCE"/>
    <w:rsid w:val="0005283A"/>
    <w:rsid w:val="000531A4"/>
    <w:rsid w:val="00053B0D"/>
    <w:rsid w:val="000559A0"/>
    <w:rsid w:val="00055BCD"/>
    <w:rsid w:val="00060958"/>
    <w:rsid w:val="00063E0A"/>
    <w:rsid w:val="0007229E"/>
    <w:rsid w:val="000757A9"/>
    <w:rsid w:val="00076414"/>
    <w:rsid w:val="00076BF4"/>
    <w:rsid w:val="0008081E"/>
    <w:rsid w:val="00080BC4"/>
    <w:rsid w:val="0008198C"/>
    <w:rsid w:val="000840FA"/>
    <w:rsid w:val="00084F5E"/>
    <w:rsid w:val="00087ABC"/>
    <w:rsid w:val="00087DAC"/>
    <w:rsid w:val="000912D7"/>
    <w:rsid w:val="00094717"/>
    <w:rsid w:val="0009530A"/>
    <w:rsid w:val="00096728"/>
    <w:rsid w:val="00096C7B"/>
    <w:rsid w:val="000A07E3"/>
    <w:rsid w:val="000A1786"/>
    <w:rsid w:val="000B04FA"/>
    <w:rsid w:val="000B148B"/>
    <w:rsid w:val="000B1543"/>
    <w:rsid w:val="000B156D"/>
    <w:rsid w:val="000B269E"/>
    <w:rsid w:val="000B3259"/>
    <w:rsid w:val="000B34D0"/>
    <w:rsid w:val="000B5496"/>
    <w:rsid w:val="000B5C2C"/>
    <w:rsid w:val="000C0AD7"/>
    <w:rsid w:val="000C108C"/>
    <w:rsid w:val="000C2F0E"/>
    <w:rsid w:val="000C35F2"/>
    <w:rsid w:val="000C5106"/>
    <w:rsid w:val="000C77B3"/>
    <w:rsid w:val="000D0333"/>
    <w:rsid w:val="000D1FBA"/>
    <w:rsid w:val="000D2013"/>
    <w:rsid w:val="000D3DBD"/>
    <w:rsid w:val="000D3F2F"/>
    <w:rsid w:val="000D7245"/>
    <w:rsid w:val="000E27B6"/>
    <w:rsid w:val="000E6951"/>
    <w:rsid w:val="000F0ACA"/>
    <w:rsid w:val="000F3A62"/>
    <w:rsid w:val="000F3E8D"/>
    <w:rsid w:val="000F5BFB"/>
    <w:rsid w:val="000F7201"/>
    <w:rsid w:val="000F76D0"/>
    <w:rsid w:val="00101316"/>
    <w:rsid w:val="00102A16"/>
    <w:rsid w:val="001035CC"/>
    <w:rsid w:val="00103EDD"/>
    <w:rsid w:val="00105A35"/>
    <w:rsid w:val="00105CA7"/>
    <w:rsid w:val="001072B6"/>
    <w:rsid w:val="00110DEE"/>
    <w:rsid w:val="00113367"/>
    <w:rsid w:val="00114188"/>
    <w:rsid w:val="001143D1"/>
    <w:rsid w:val="0011498F"/>
    <w:rsid w:val="0011539F"/>
    <w:rsid w:val="001158D6"/>
    <w:rsid w:val="001178C3"/>
    <w:rsid w:val="00120E4D"/>
    <w:rsid w:val="00120FDB"/>
    <w:rsid w:val="00123DEA"/>
    <w:rsid w:val="001253C5"/>
    <w:rsid w:val="0012774C"/>
    <w:rsid w:val="001279B5"/>
    <w:rsid w:val="001304EA"/>
    <w:rsid w:val="00131672"/>
    <w:rsid w:val="001324FA"/>
    <w:rsid w:val="00135A74"/>
    <w:rsid w:val="001360AC"/>
    <w:rsid w:val="001372CD"/>
    <w:rsid w:val="00137E99"/>
    <w:rsid w:val="00142B0A"/>
    <w:rsid w:val="0014355D"/>
    <w:rsid w:val="0014392D"/>
    <w:rsid w:val="00144B02"/>
    <w:rsid w:val="00146026"/>
    <w:rsid w:val="0015191D"/>
    <w:rsid w:val="001541A8"/>
    <w:rsid w:val="00154848"/>
    <w:rsid w:val="00155462"/>
    <w:rsid w:val="00156A91"/>
    <w:rsid w:val="00157737"/>
    <w:rsid w:val="001607BA"/>
    <w:rsid w:val="00161618"/>
    <w:rsid w:val="00161A22"/>
    <w:rsid w:val="00161AAF"/>
    <w:rsid w:val="00161C85"/>
    <w:rsid w:val="00162523"/>
    <w:rsid w:val="0016306D"/>
    <w:rsid w:val="001645A9"/>
    <w:rsid w:val="00164956"/>
    <w:rsid w:val="001650E3"/>
    <w:rsid w:val="00167E0A"/>
    <w:rsid w:val="00171F7E"/>
    <w:rsid w:val="00172857"/>
    <w:rsid w:val="00173BEE"/>
    <w:rsid w:val="00174A30"/>
    <w:rsid w:val="00174E65"/>
    <w:rsid w:val="00180D7B"/>
    <w:rsid w:val="0018185D"/>
    <w:rsid w:val="00182FB8"/>
    <w:rsid w:val="00184613"/>
    <w:rsid w:val="001854B7"/>
    <w:rsid w:val="001879CE"/>
    <w:rsid w:val="00187A23"/>
    <w:rsid w:val="0019024F"/>
    <w:rsid w:val="00190BAA"/>
    <w:rsid w:val="00193F59"/>
    <w:rsid w:val="0019602F"/>
    <w:rsid w:val="00197D3E"/>
    <w:rsid w:val="001A0565"/>
    <w:rsid w:val="001A0C34"/>
    <w:rsid w:val="001A12FE"/>
    <w:rsid w:val="001A18C3"/>
    <w:rsid w:val="001A21BC"/>
    <w:rsid w:val="001A3515"/>
    <w:rsid w:val="001A4241"/>
    <w:rsid w:val="001B21B7"/>
    <w:rsid w:val="001B319C"/>
    <w:rsid w:val="001B77D9"/>
    <w:rsid w:val="001B7A02"/>
    <w:rsid w:val="001B7E4D"/>
    <w:rsid w:val="001C0D51"/>
    <w:rsid w:val="001C1C8A"/>
    <w:rsid w:val="001C2A18"/>
    <w:rsid w:val="001C5B39"/>
    <w:rsid w:val="001C6A47"/>
    <w:rsid w:val="001C6CB3"/>
    <w:rsid w:val="001C715A"/>
    <w:rsid w:val="001D1240"/>
    <w:rsid w:val="001D1BF1"/>
    <w:rsid w:val="001D3612"/>
    <w:rsid w:val="001D56E4"/>
    <w:rsid w:val="001D6335"/>
    <w:rsid w:val="001D6D51"/>
    <w:rsid w:val="001E2E64"/>
    <w:rsid w:val="001E3C6C"/>
    <w:rsid w:val="001E5339"/>
    <w:rsid w:val="001E6254"/>
    <w:rsid w:val="001E6960"/>
    <w:rsid w:val="001E6D04"/>
    <w:rsid w:val="001E741C"/>
    <w:rsid w:val="001F0FAB"/>
    <w:rsid w:val="001F141B"/>
    <w:rsid w:val="001F15E0"/>
    <w:rsid w:val="001F2624"/>
    <w:rsid w:val="001F48C9"/>
    <w:rsid w:val="001F688D"/>
    <w:rsid w:val="001F7D22"/>
    <w:rsid w:val="00201A4B"/>
    <w:rsid w:val="00201D28"/>
    <w:rsid w:val="002020F5"/>
    <w:rsid w:val="00202511"/>
    <w:rsid w:val="00203690"/>
    <w:rsid w:val="00204925"/>
    <w:rsid w:val="002075D2"/>
    <w:rsid w:val="00211A50"/>
    <w:rsid w:val="00212216"/>
    <w:rsid w:val="0021449D"/>
    <w:rsid w:val="002145A0"/>
    <w:rsid w:val="00215D19"/>
    <w:rsid w:val="00216DE9"/>
    <w:rsid w:val="00216FC3"/>
    <w:rsid w:val="00217833"/>
    <w:rsid w:val="00220585"/>
    <w:rsid w:val="00220943"/>
    <w:rsid w:val="002227E1"/>
    <w:rsid w:val="0022324D"/>
    <w:rsid w:val="00223E82"/>
    <w:rsid w:val="00225D71"/>
    <w:rsid w:val="002269D6"/>
    <w:rsid w:val="00226E41"/>
    <w:rsid w:val="00230D31"/>
    <w:rsid w:val="00231C70"/>
    <w:rsid w:val="00232762"/>
    <w:rsid w:val="0023343C"/>
    <w:rsid w:val="00236173"/>
    <w:rsid w:val="00237E86"/>
    <w:rsid w:val="00237EE0"/>
    <w:rsid w:val="00243CA2"/>
    <w:rsid w:val="0024595F"/>
    <w:rsid w:val="00245D7E"/>
    <w:rsid w:val="002500E1"/>
    <w:rsid w:val="00250F1B"/>
    <w:rsid w:val="002517B8"/>
    <w:rsid w:val="00251A32"/>
    <w:rsid w:val="0025225B"/>
    <w:rsid w:val="0025254D"/>
    <w:rsid w:val="00252605"/>
    <w:rsid w:val="00253836"/>
    <w:rsid w:val="00253BDC"/>
    <w:rsid w:val="00254C6C"/>
    <w:rsid w:val="00255586"/>
    <w:rsid w:val="00257042"/>
    <w:rsid w:val="00261155"/>
    <w:rsid w:val="0026291A"/>
    <w:rsid w:val="0026377E"/>
    <w:rsid w:val="00263B1D"/>
    <w:rsid w:val="00265609"/>
    <w:rsid w:val="002659CF"/>
    <w:rsid w:val="0026678D"/>
    <w:rsid w:val="00266A6E"/>
    <w:rsid w:val="00270187"/>
    <w:rsid w:val="00272251"/>
    <w:rsid w:val="0027318F"/>
    <w:rsid w:val="00274C8B"/>
    <w:rsid w:val="002769B7"/>
    <w:rsid w:val="00276C93"/>
    <w:rsid w:val="0027777D"/>
    <w:rsid w:val="00277F02"/>
    <w:rsid w:val="002818BA"/>
    <w:rsid w:val="002834AE"/>
    <w:rsid w:val="00283A82"/>
    <w:rsid w:val="002847BE"/>
    <w:rsid w:val="002847E0"/>
    <w:rsid w:val="00285A6D"/>
    <w:rsid w:val="00285F9B"/>
    <w:rsid w:val="00287FAA"/>
    <w:rsid w:val="0029045B"/>
    <w:rsid w:val="0029049C"/>
    <w:rsid w:val="00290EF7"/>
    <w:rsid w:val="00291240"/>
    <w:rsid w:val="0029383D"/>
    <w:rsid w:val="00293D7B"/>
    <w:rsid w:val="002951D1"/>
    <w:rsid w:val="002956AD"/>
    <w:rsid w:val="002A110F"/>
    <w:rsid w:val="002A2720"/>
    <w:rsid w:val="002A44D4"/>
    <w:rsid w:val="002A5436"/>
    <w:rsid w:val="002A5617"/>
    <w:rsid w:val="002A5F38"/>
    <w:rsid w:val="002A7250"/>
    <w:rsid w:val="002A7A01"/>
    <w:rsid w:val="002B0DDB"/>
    <w:rsid w:val="002B107E"/>
    <w:rsid w:val="002B156F"/>
    <w:rsid w:val="002B1E45"/>
    <w:rsid w:val="002B319D"/>
    <w:rsid w:val="002B5E70"/>
    <w:rsid w:val="002C0660"/>
    <w:rsid w:val="002C4123"/>
    <w:rsid w:val="002C433F"/>
    <w:rsid w:val="002C6D30"/>
    <w:rsid w:val="002D0DE8"/>
    <w:rsid w:val="002D1785"/>
    <w:rsid w:val="002D3390"/>
    <w:rsid w:val="002D55E9"/>
    <w:rsid w:val="002D7A71"/>
    <w:rsid w:val="002E00D7"/>
    <w:rsid w:val="002E036C"/>
    <w:rsid w:val="002E0B24"/>
    <w:rsid w:val="002E2890"/>
    <w:rsid w:val="002E2DC0"/>
    <w:rsid w:val="002E2E6A"/>
    <w:rsid w:val="002E3145"/>
    <w:rsid w:val="002E3DFD"/>
    <w:rsid w:val="002E4E1E"/>
    <w:rsid w:val="002E4F2E"/>
    <w:rsid w:val="002E596A"/>
    <w:rsid w:val="002E59FD"/>
    <w:rsid w:val="002E60DB"/>
    <w:rsid w:val="002E76AE"/>
    <w:rsid w:val="002F2827"/>
    <w:rsid w:val="002F2F38"/>
    <w:rsid w:val="002F4A2A"/>
    <w:rsid w:val="002F4DB4"/>
    <w:rsid w:val="002F6EE0"/>
    <w:rsid w:val="002F73E3"/>
    <w:rsid w:val="003010D6"/>
    <w:rsid w:val="00301F21"/>
    <w:rsid w:val="00301FFD"/>
    <w:rsid w:val="00302316"/>
    <w:rsid w:val="00304A9C"/>
    <w:rsid w:val="00304B6A"/>
    <w:rsid w:val="00304D36"/>
    <w:rsid w:val="00306532"/>
    <w:rsid w:val="00306837"/>
    <w:rsid w:val="003069FC"/>
    <w:rsid w:val="0030700E"/>
    <w:rsid w:val="00307151"/>
    <w:rsid w:val="003072E7"/>
    <w:rsid w:val="003105E8"/>
    <w:rsid w:val="003127AF"/>
    <w:rsid w:val="0031399D"/>
    <w:rsid w:val="00325F3F"/>
    <w:rsid w:val="00331FFD"/>
    <w:rsid w:val="00336EAE"/>
    <w:rsid w:val="0034385F"/>
    <w:rsid w:val="00346313"/>
    <w:rsid w:val="00351DDA"/>
    <w:rsid w:val="00352C8C"/>
    <w:rsid w:val="00353DE3"/>
    <w:rsid w:val="0035529E"/>
    <w:rsid w:val="003603CE"/>
    <w:rsid w:val="00360532"/>
    <w:rsid w:val="00361B93"/>
    <w:rsid w:val="003630DF"/>
    <w:rsid w:val="00363641"/>
    <w:rsid w:val="003643C2"/>
    <w:rsid w:val="00365823"/>
    <w:rsid w:val="00365D61"/>
    <w:rsid w:val="00366C82"/>
    <w:rsid w:val="00370192"/>
    <w:rsid w:val="00370217"/>
    <w:rsid w:val="0037034E"/>
    <w:rsid w:val="003704CC"/>
    <w:rsid w:val="00371CDB"/>
    <w:rsid w:val="00372956"/>
    <w:rsid w:val="00372A7A"/>
    <w:rsid w:val="00373F71"/>
    <w:rsid w:val="00374508"/>
    <w:rsid w:val="00375602"/>
    <w:rsid w:val="00376734"/>
    <w:rsid w:val="0037795E"/>
    <w:rsid w:val="00380F84"/>
    <w:rsid w:val="003831E7"/>
    <w:rsid w:val="003849AD"/>
    <w:rsid w:val="00386C02"/>
    <w:rsid w:val="00387EE4"/>
    <w:rsid w:val="0039167C"/>
    <w:rsid w:val="003922C4"/>
    <w:rsid w:val="00393D0D"/>
    <w:rsid w:val="00395D59"/>
    <w:rsid w:val="00395D96"/>
    <w:rsid w:val="003976CD"/>
    <w:rsid w:val="003A2090"/>
    <w:rsid w:val="003A2349"/>
    <w:rsid w:val="003A458E"/>
    <w:rsid w:val="003A52BB"/>
    <w:rsid w:val="003A5DFE"/>
    <w:rsid w:val="003A78BE"/>
    <w:rsid w:val="003A7B93"/>
    <w:rsid w:val="003B1C0D"/>
    <w:rsid w:val="003B34D0"/>
    <w:rsid w:val="003B5D6A"/>
    <w:rsid w:val="003B73ED"/>
    <w:rsid w:val="003B7427"/>
    <w:rsid w:val="003C06A1"/>
    <w:rsid w:val="003C2FAB"/>
    <w:rsid w:val="003C6B4B"/>
    <w:rsid w:val="003C7AC6"/>
    <w:rsid w:val="003D0C4B"/>
    <w:rsid w:val="003D1970"/>
    <w:rsid w:val="003D2B42"/>
    <w:rsid w:val="003D43C5"/>
    <w:rsid w:val="003E0E80"/>
    <w:rsid w:val="003E150D"/>
    <w:rsid w:val="003E1CD3"/>
    <w:rsid w:val="003E2138"/>
    <w:rsid w:val="003E45CE"/>
    <w:rsid w:val="003F002D"/>
    <w:rsid w:val="003F0234"/>
    <w:rsid w:val="003F1904"/>
    <w:rsid w:val="003F297E"/>
    <w:rsid w:val="003F3140"/>
    <w:rsid w:val="003F464B"/>
    <w:rsid w:val="003F4E49"/>
    <w:rsid w:val="003F6959"/>
    <w:rsid w:val="004000EA"/>
    <w:rsid w:val="00401A1B"/>
    <w:rsid w:val="004033D5"/>
    <w:rsid w:val="00403526"/>
    <w:rsid w:val="004054E7"/>
    <w:rsid w:val="00410747"/>
    <w:rsid w:val="00410B64"/>
    <w:rsid w:val="004206C0"/>
    <w:rsid w:val="0042163E"/>
    <w:rsid w:val="00422380"/>
    <w:rsid w:val="00422D2F"/>
    <w:rsid w:val="00423046"/>
    <w:rsid w:val="004243FE"/>
    <w:rsid w:val="00425C65"/>
    <w:rsid w:val="004264C6"/>
    <w:rsid w:val="00426FCC"/>
    <w:rsid w:val="0042755D"/>
    <w:rsid w:val="00430203"/>
    <w:rsid w:val="00431DD0"/>
    <w:rsid w:val="00434913"/>
    <w:rsid w:val="00435671"/>
    <w:rsid w:val="00441D35"/>
    <w:rsid w:val="00442367"/>
    <w:rsid w:val="00442AEE"/>
    <w:rsid w:val="00442CA9"/>
    <w:rsid w:val="00442DF4"/>
    <w:rsid w:val="0044342D"/>
    <w:rsid w:val="00443DCC"/>
    <w:rsid w:val="004450F9"/>
    <w:rsid w:val="00445CF7"/>
    <w:rsid w:val="0044645A"/>
    <w:rsid w:val="004475F7"/>
    <w:rsid w:val="00450A11"/>
    <w:rsid w:val="00450F28"/>
    <w:rsid w:val="00451601"/>
    <w:rsid w:val="00453EAD"/>
    <w:rsid w:val="0045746E"/>
    <w:rsid w:val="0046238C"/>
    <w:rsid w:val="0046745C"/>
    <w:rsid w:val="004675B9"/>
    <w:rsid w:val="00470348"/>
    <w:rsid w:val="00471829"/>
    <w:rsid w:val="00473977"/>
    <w:rsid w:val="00474FA2"/>
    <w:rsid w:val="00474FF4"/>
    <w:rsid w:val="00475ED2"/>
    <w:rsid w:val="00481D85"/>
    <w:rsid w:val="00483677"/>
    <w:rsid w:val="0048474E"/>
    <w:rsid w:val="00487136"/>
    <w:rsid w:val="00490679"/>
    <w:rsid w:val="0049102F"/>
    <w:rsid w:val="004910E9"/>
    <w:rsid w:val="0049285D"/>
    <w:rsid w:val="00495368"/>
    <w:rsid w:val="004961C3"/>
    <w:rsid w:val="0049664E"/>
    <w:rsid w:val="00496AAD"/>
    <w:rsid w:val="0049731E"/>
    <w:rsid w:val="004973A3"/>
    <w:rsid w:val="004A30F0"/>
    <w:rsid w:val="004A4AE4"/>
    <w:rsid w:val="004B1C3F"/>
    <w:rsid w:val="004B1F21"/>
    <w:rsid w:val="004B2BDE"/>
    <w:rsid w:val="004B7A96"/>
    <w:rsid w:val="004B7DCF"/>
    <w:rsid w:val="004C1914"/>
    <w:rsid w:val="004C2ACD"/>
    <w:rsid w:val="004C2B59"/>
    <w:rsid w:val="004C408D"/>
    <w:rsid w:val="004C5818"/>
    <w:rsid w:val="004D0EB1"/>
    <w:rsid w:val="004D2774"/>
    <w:rsid w:val="004D29D2"/>
    <w:rsid w:val="004D2CB2"/>
    <w:rsid w:val="004D2EDE"/>
    <w:rsid w:val="004D4038"/>
    <w:rsid w:val="004D6CF4"/>
    <w:rsid w:val="004E0D0B"/>
    <w:rsid w:val="004E2FB1"/>
    <w:rsid w:val="004E5BFD"/>
    <w:rsid w:val="004F1CD0"/>
    <w:rsid w:val="004F307C"/>
    <w:rsid w:val="004F32E0"/>
    <w:rsid w:val="004F3C9A"/>
    <w:rsid w:val="004F6077"/>
    <w:rsid w:val="004F68F7"/>
    <w:rsid w:val="004F6B3E"/>
    <w:rsid w:val="004F790A"/>
    <w:rsid w:val="005004F3"/>
    <w:rsid w:val="00500F3F"/>
    <w:rsid w:val="005016DE"/>
    <w:rsid w:val="00502C40"/>
    <w:rsid w:val="00505A88"/>
    <w:rsid w:val="00505C77"/>
    <w:rsid w:val="00506EB3"/>
    <w:rsid w:val="005077FC"/>
    <w:rsid w:val="005113A3"/>
    <w:rsid w:val="00512410"/>
    <w:rsid w:val="0051361C"/>
    <w:rsid w:val="00513782"/>
    <w:rsid w:val="00514367"/>
    <w:rsid w:val="0051515D"/>
    <w:rsid w:val="00515806"/>
    <w:rsid w:val="0051681C"/>
    <w:rsid w:val="00516BD1"/>
    <w:rsid w:val="005205D5"/>
    <w:rsid w:val="0052166F"/>
    <w:rsid w:val="0052338C"/>
    <w:rsid w:val="00524FA8"/>
    <w:rsid w:val="005264D7"/>
    <w:rsid w:val="00527135"/>
    <w:rsid w:val="00527C01"/>
    <w:rsid w:val="00530897"/>
    <w:rsid w:val="00530951"/>
    <w:rsid w:val="00531CD4"/>
    <w:rsid w:val="0053210F"/>
    <w:rsid w:val="00536BC6"/>
    <w:rsid w:val="00542CE2"/>
    <w:rsid w:val="00543068"/>
    <w:rsid w:val="00543550"/>
    <w:rsid w:val="005446F3"/>
    <w:rsid w:val="00545469"/>
    <w:rsid w:val="00546CB1"/>
    <w:rsid w:val="005476BF"/>
    <w:rsid w:val="005502A6"/>
    <w:rsid w:val="00550367"/>
    <w:rsid w:val="005529F1"/>
    <w:rsid w:val="00554590"/>
    <w:rsid w:val="005549A8"/>
    <w:rsid w:val="0055643E"/>
    <w:rsid w:val="0056010F"/>
    <w:rsid w:val="00561D6D"/>
    <w:rsid w:val="0056229C"/>
    <w:rsid w:val="00566151"/>
    <w:rsid w:val="005663F8"/>
    <w:rsid w:val="00567896"/>
    <w:rsid w:val="00570391"/>
    <w:rsid w:val="00571948"/>
    <w:rsid w:val="00572D1D"/>
    <w:rsid w:val="0057358F"/>
    <w:rsid w:val="005747EF"/>
    <w:rsid w:val="00575879"/>
    <w:rsid w:val="00575D8D"/>
    <w:rsid w:val="0058260A"/>
    <w:rsid w:val="00583EAC"/>
    <w:rsid w:val="00584AC9"/>
    <w:rsid w:val="0058630C"/>
    <w:rsid w:val="00590B07"/>
    <w:rsid w:val="00590DBB"/>
    <w:rsid w:val="00593416"/>
    <w:rsid w:val="00593AC4"/>
    <w:rsid w:val="00593F85"/>
    <w:rsid w:val="00594248"/>
    <w:rsid w:val="00595C85"/>
    <w:rsid w:val="005A0040"/>
    <w:rsid w:val="005A0052"/>
    <w:rsid w:val="005A0812"/>
    <w:rsid w:val="005A3397"/>
    <w:rsid w:val="005A664C"/>
    <w:rsid w:val="005A79DF"/>
    <w:rsid w:val="005B0E12"/>
    <w:rsid w:val="005B1044"/>
    <w:rsid w:val="005B345A"/>
    <w:rsid w:val="005B3A90"/>
    <w:rsid w:val="005B3BD8"/>
    <w:rsid w:val="005B3CEC"/>
    <w:rsid w:val="005B49D2"/>
    <w:rsid w:val="005B6E0F"/>
    <w:rsid w:val="005B72A3"/>
    <w:rsid w:val="005C05C7"/>
    <w:rsid w:val="005C22AE"/>
    <w:rsid w:val="005C29AE"/>
    <w:rsid w:val="005C378E"/>
    <w:rsid w:val="005C508E"/>
    <w:rsid w:val="005C715D"/>
    <w:rsid w:val="005D032F"/>
    <w:rsid w:val="005D06D8"/>
    <w:rsid w:val="005D1643"/>
    <w:rsid w:val="005D195A"/>
    <w:rsid w:val="005D1BA9"/>
    <w:rsid w:val="005D29AB"/>
    <w:rsid w:val="005D3957"/>
    <w:rsid w:val="005D55C3"/>
    <w:rsid w:val="005D5BE9"/>
    <w:rsid w:val="005D6C70"/>
    <w:rsid w:val="005D7C1B"/>
    <w:rsid w:val="005E1C07"/>
    <w:rsid w:val="005E1F99"/>
    <w:rsid w:val="005F012D"/>
    <w:rsid w:val="005F0EE0"/>
    <w:rsid w:val="005F229D"/>
    <w:rsid w:val="005F26DF"/>
    <w:rsid w:val="005F2E78"/>
    <w:rsid w:val="005F3417"/>
    <w:rsid w:val="005F3A76"/>
    <w:rsid w:val="005F4A6D"/>
    <w:rsid w:val="005F4AB1"/>
    <w:rsid w:val="005F4B8F"/>
    <w:rsid w:val="006006CA"/>
    <w:rsid w:val="006007C1"/>
    <w:rsid w:val="006011CD"/>
    <w:rsid w:val="00602FA8"/>
    <w:rsid w:val="006039EB"/>
    <w:rsid w:val="00606969"/>
    <w:rsid w:val="00607B8B"/>
    <w:rsid w:val="0061028B"/>
    <w:rsid w:val="0061208B"/>
    <w:rsid w:val="0061210E"/>
    <w:rsid w:val="0061216E"/>
    <w:rsid w:val="00612925"/>
    <w:rsid w:val="0061341E"/>
    <w:rsid w:val="0061696D"/>
    <w:rsid w:val="00616BDB"/>
    <w:rsid w:val="00617422"/>
    <w:rsid w:val="00617DEB"/>
    <w:rsid w:val="00620640"/>
    <w:rsid w:val="00621DB3"/>
    <w:rsid w:val="00622A50"/>
    <w:rsid w:val="00622CBF"/>
    <w:rsid w:val="00623180"/>
    <w:rsid w:val="00623685"/>
    <w:rsid w:val="00624213"/>
    <w:rsid w:val="00624395"/>
    <w:rsid w:val="006279F0"/>
    <w:rsid w:val="0063085A"/>
    <w:rsid w:val="00630ECD"/>
    <w:rsid w:val="006316D7"/>
    <w:rsid w:val="00631E48"/>
    <w:rsid w:val="00631E78"/>
    <w:rsid w:val="00633F53"/>
    <w:rsid w:val="00634AE3"/>
    <w:rsid w:val="006352A0"/>
    <w:rsid w:val="006368E0"/>
    <w:rsid w:val="00642447"/>
    <w:rsid w:val="00642EA1"/>
    <w:rsid w:val="0064326F"/>
    <w:rsid w:val="0064533E"/>
    <w:rsid w:val="0064571E"/>
    <w:rsid w:val="006460DF"/>
    <w:rsid w:val="00646D87"/>
    <w:rsid w:val="006479E7"/>
    <w:rsid w:val="00651033"/>
    <w:rsid w:val="00651D50"/>
    <w:rsid w:val="0065224F"/>
    <w:rsid w:val="0065253D"/>
    <w:rsid w:val="00652F04"/>
    <w:rsid w:val="006542E2"/>
    <w:rsid w:val="00654DFE"/>
    <w:rsid w:val="0065507D"/>
    <w:rsid w:val="006552B1"/>
    <w:rsid w:val="00656D5E"/>
    <w:rsid w:val="00661707"/>
    <w:rsid w:val="006625CC"/>
    <w:rsid w:val="00664BBF"/>
    <w:rsid w:val="006660A6"/>
    <w:rsid w:val="00674844"/>
    <w:rsid w:val="0067771D"/>
    <w:rsid w:val="00681CA8"/>
    <w:rsid w:val="00683444"/>
    <w:rsid w:val="00683477"/>
    <w:rsid w:val="00683D19"/>
    <w:rsid w:val="00683E8B"/>
    <w:rsid w:val="006843FD"/>
    <w:rsid w:val="00684676"/>
    <w:rsid w:val="0068606C"/>
    <w:rsid w:val="00690754"/>
    <w:rsid w:val="00690826"/>
    <w:rsid w:val="00690B14"/>
    <w:rsid w:val="006961FB"/>
    <w:rsid w:val="00697102"/>
    <w:rsid w:val="006A290F"/>
    <w:rsid w:val="006A3627"/>
    <w:rsid w:val="006A45FE"/>
    <w:rsid w:val="006A4607"/>
    <w:rsid w:val="006A63C7"/>
    <w:rsid w:val="006A6491"/>
    <w:rsid w:val="006A7A9F"/>
    <w:rsid w:val="006B04D5"/>
    <w:rsid w:val="006B0D92"/>
    <w:rsid w:val="006B4941"/>
    <w:rsid w:val="006B6818"/>
    <w:rsid w:val="006B7322"/>
    <w:rsid w:val="006C0134"/>
    <w:rsid w:val="006C0A34"/>
    <w:rsid w:val="006C4BA3"/>
    <w:rsid w:val="006C6F1E"/>
    <w:rsid w:val="006C6F52"/>
    <w:rsid w:val="006C70BD"/>
    <w:rsid w:val="006D05D1"/>
    <w:rsid w:val="006D1DDE"/>
    <w:rsid w:val="006D25DF"/>
    <w:rsid w:val="006D26C5"/>
    <w:rsid w:val="006D47D0"/>
    <w:rsid w:val="006D4E20"/>
    <w:rsid w:val="006E0E36"/>
    <w:rsid w:val="006E1D3D"/>
    <w:rsid w:val="006E1D50"/>
    <w:rsid w:val="006E2487"/>
    <w:rsid w:val="006E48E6"/>
    <w:rsid w:val="006E4D85"/>
    <w:rsid w:val="006E79F5"/>
    <w:rsid w:val="006E7FFC"/>
    <w:rsid w:val="006F14E1"/>
    <w:rsid w:val="006F1D6F"/>
    <w:rsid w:val="006F3B31"/>
    <w:rsid w:val="006F5178"/>
    <w:rsid w:val="006F5371"/>
    <w:rsid w:val="006F69DF"/>
    <w:rsid w:val="006F701A"/>
    <w:rsid w:val="006F7CCA"/>
    <w:rsid w:val="006F7F01"/>
    <w:rsid w:val="00701391"/>
    <w:rsid w:val="00702823"/>
    <w:rsid w:val="00703FF5"/>
    <w:rsid w:val="0070512D"/>
    <w:rsid w:val="007052F2"/>
    <w:rsid w:val="007054B6"/>
    <w:rsid w:val="007055C2"/>
    <w:rsid w:val="00705726"/>
    <w:rsid w:val="0070710F"/>
    <w:rsid w:val="007125B2"/>
    <w:rsid w:val="00713E1A"/>
    <w:rsid w:val="007162AA"/>
    <w:rsid w:val="00716DF4"/>
    <w:rsid w:val="00716F9E"/>
    <w:rsid w:val="00717258"/>
    <w:rsid w:val="00721CEF"/>
    <w:rsid w:val="0072279D"/>
    <w:rsid w:val="00725C97"/>
    <w:rsid w:val="00725F3B"/>
    <w:rsid w:val="00726CF4"/>
    <w:rsid w:val="00730C98"/>
    <w:rsid w:val="007310EF"/>
    <w:rsid w:val="00734281"/>
    <w:rsid w:val="00734587"/>
    <w:rsid w:val="00734A0A"/>
    <w:rsid w:val="00735498"/>
    <w:rsid w:val="00736DD1"/>
    <w:rsid w:val="00737E61"/>
    <w:rsid w:val="007437F0"/>
    <w:rsid w:val="007455F3"/>
    <w:rsid w:val="00751E53"/>
    <w:rsid w:val="00755B4F"/>
    <w:rsid w:val="00755D9C"/>
    <w:rsid w:val="007579F6"/>
    <w:rsid w:val="00761B63"/>
    <w:rsid w:val="00762F79"/>
    <w:rsid w:val="0076345A"/>
    <w:rsid w:val="0076412E"/>
    <w:rsid w:val="00764A75"/>
    <w:rsid w:val="00764DC3"/>
    <w:rsid w:val="00766305"/>
    <w:rsid w:val="00766F16"/>
    <w:rsid w:val="007714AD"/>
    <w:rsid w:val="00772BFD"/>
    <w:rsid w:val="00776A28"/>
    <w:rsid w:val="00780C96"/>
    <w:rsid w:val="00781B7C"/>
    <w:rsid w:val="007821B8"/>
    <w:rsid w:val="00782477"/>
    <w:rsid w:val="00782942"/>
    <w:rsid w:val="007832E6"/>
    <w:rsid w:val="00784274"/>
    <w:rsid w:val="0078453D"/>
    <w:rsid w:val="0078599C"/>
    <w:rsid w:val="00790398"/>
    <w:rsid w:val="0079572A"/>
    <w:rsid w:val="007974BA"/>
    <w:rsid w:val="007A0179"/>
    <w:rsid w:val="007A0389"/>
    <w:rsid w:val="007A1A0A"/>
    <w:rsid w:val="007A2021"/>
    <w:rsid w:val="007A5644"/>
    <w:rsid w:val="007A79BF"/>
    <w:rsid w:val="007A7C00"/>
    <w:rsid w:val="007A7EAD"/>
    <w:rsid w:val="007B07F8"/>
    <w:rsid w:val="007B0D79"/>
    <w:rsid w:val="007B2FEE"/>
    <w:rsid w:val="007B3F5E"/>
    <w:rsid w:val="007B57B6"/>
    <w:rsid w:val="007B726C"/>
    <w:rsid w:val="007C14A3"/>
    <w:rsid w:val="007C2878"/>
    <w:rsid w:val="007C2E38"/>
    <w:rsid w:val="007C3B18"/>
    <w:rsid w:val="007C3B64"/>
    <w:rsid w:val="007C4537"/>
    <w:rsid w:val="007C498E"/>
    <w:rsid w:val="007C4AAA"/>
    <w:rsid w:val="007C5455"/>
    <w:rsid w:val="007C6E13"/>
    <w:rsid w:val="007C7356"/>
    <w:rsid w:val="007C7716"/>
    <w:rsid w:val="007D02AF"/>
    <w:rsid w:val="007D0D27"/>
    <w:rsid w:val="007D0E6F"/>
    <w:rsid w:val="007D191A"/>
    <w:rsid w:val="007D264E"/>
    <w:rsid w:val="007D33BF"/>
    <w:rsid w:val="007D4233"/>
    <w:rsid w:val="007D4A85"/>
    <w:rsid w:val="007D5A29"/>
    <w:rsid w:val="007D5A71"/>
    <w:rsid w:val="007D7EA8"/>
    <w:rsid w:val="007E0AA6"/>
    <w:rsid w:val="007E0E71"/>
    <w:rsid w:val="007E3E70"/>
    <w:rsid w:val="007E45C8"/>
    <w:rsid w:val="007E5057"/>
    <w:rsid w:val="007E54CE"/>
    <w:rsid w:val="007E5748"/>
    <w:rsid w:val="007E640D"/>
    <w:rsid w:val="007E6DCD"/>
    <w:rsid w:val="007E7AC1"/>
    <w:rsid w:val="007F28FE"/>
    <w:rsid w:val="007F2E73"/>
    <w:rsid w:val="007F398D"/>
    <w:rsid w:val="007F3E9B"/>
    <w:rsid w:val="007F54D2"/>
    <w:rsid w:val="007F56AF"/>
    <w:rsid w:val="007F5C3F"/>
    <w:rsid w:val="007F7BD3"/>
    <w:rsid w:val="008023B4"/>
    <w:rsid w:val="0080261C"/>
    <w:rsid w:val="00802E34"/>
    <w:rsid w:val="00803A16"/>
    <w:rsid w:val="00805240"/>
    <w:rsid w:val="008104C7"/>
    <w:rsid w:val="0081063F"/>
    <w:rsid w:val="008124C3"/>
    <w:rsid w:val="00812A16"/>
    <w:rsid w:val="0081328E"/>
    <w:rsid w:val="008140B7"/>
    <w:rsid w:val="00814372"/>
    <w:rsid w:val="0081443E"/>
    <w:rsid w:val="008169F5"/>
    <w:rsid w:val="00820D79"/>
    <w:rsid w:val="008223E8"/>
    <w:rsid w:val="00822EFA"/>
    <w:rsid w:val="00825F0F"/>
    <w:rsid w:val="008268E9"/>
    <w:rsid w:val="00830486"/>
    <w:rsid w:val="0083613A"/>
    <w:rsid w:val="00836E82"/>
    <w:rsid w:val="0083736A"/>
    <w:rsid w:val="00843A37"/>
    <w:rsid w:val="00843D4E"/>
    <w:rsid w:val="00843D81"/>
    <w:rsid w:val="00846705"/>
    <w:rsid w:val="00850437"/>
    <w:rsid w:val="00851B85"/>
    <w:rsid w:val="00851CEC"/>
    <w:rsid w:val="0085661A"/>
    <w:rsid w:val="008566CC"/>
    <w:rsid w:val="00857A23"/>
    <w:rsid w:val="0086071B"/>
    <w:rsid w:val="00860857"/>
    <w:rsid w:val="008609E6"/>
    <w:rsid w:val="00861103"/>
    <w:rsid w:val="00861673"/>
    <w:rsid w:val="00862823"/>
    <w:rsid w:val="00863583"/>
    <w:rsid w:val="0086418C"/>
    <w:rsid w:val="00864A65"/>
    <w:rsid w:val="00873A03"/>
    <w:rsid w:val="008745BB"/>
    <w:rsid w:val="00874A16"/>
    <w:rsid w:val="00874A69"/>
    <w:rsid w:val="008754AF"/>
    <w:rsid w:val="00876A4E"/>
    <w:rsid w:val="00876EAB"/>
    <w:rsid w:val="00884EC7"/>
    <w:rsid w:val="00886F8F"/>
    <w:rsid w:val="00887FB9"/>
    <w:rsid w:val="008918A5"/>
    <w:rsid w:val="0089283F"/>
    <w:rsid w:val="00892B16"/>
    <w:rsid w:val="008A7D6A"/>
    <w:rsid w:val="008A7F3E"/>
    <w:rsid w:val="008B7E87"/>
    <w:rsid w:val="008C0A7A"/>
    <w:rsid w:val="008C561F"/>
    <w:rsid w:val="008C5CC6"/>
    <w:rsid w:val="008C5E5F"/>
    <w:rsid w:val="008C6AE8"/>
    <w:rsid w:val="008C7589"/>
    <w:rsid w:val="008C7A37"/>
    <w:rsid w:val="008D103B"/>
    <w:rsid w:val="008D10D9"/>
    <w:rsid w:val="008D2A96"/>
    <w:rsid w:val="008D4F04"/>
    <w:rsid w:val="008D5984"/>
    <w:rsid w:val="008D5E76"/>
    <w:rsid w:val="008E0E93"/>
    <w:rsid w:val="008E234F"/>
    <w:rsid w:val="008E365A"/>
    <w:rsid w:val="008E49CD"/>
    <w:rsid w:val="008E4D01"/>
    <w:rsid w:val="008F024F"/>
    <w:rsid w:val="008F0285"/>
    <w:rsid w:val="008F0BAF"/>
    <w:rsid w:val="008F116B"/>
    <w:rsid w:val="008F14F9"/>
    <w:rsid w:val="008F2F79"/>
    <w:rsid w:val="008F7378"/>
    <w:rsid w:val="00901C10"/>
    <w:rsid w:val="00902E2A"/>
    <w:rsid w:val="009039E4"/>
    <w:rsid w:val="00907A02"/>
    <w:rsid w:val="009102E6"/>
    <w:rsid w:val="00912DB7"/>
    <w:rsid w:val="00913D0F"/>
    <w:rsid w:val="00916329"/>
    <w:rsid w:val="009203BF"/>
    <w:rsid w:val="00920815"/>
    <w:rsid w:val="00923C88"/>
    <w:rsid w:val="00923EA4"/>
    <w:rsid w:val="009259B8"/>
    <w:rsid w:val="00926256"/>
    <w:rsid w:val="00927904"/>
    <w:rsid w:val="00927C0A"/>
    <w:rsid w:val="00930798"/>
    <w:rsid w:val="0093100F"/>
    <w:rsid w:val="00931109"/>
    <w:rsid w:val="009320E4"/>
    <w:rsid w:val="0093379E"/>
    <w:rsid w:val="00933EDD"/>
    <w:rsid w:val="00936775"/>
    <w:rsid w:val="0094003F"/>
    <w:rsid w:val="009401C0"/>
    <w:rsid w:val="009401E5"/>
    <w:rsid w:val="00941292"/>
    <w:rsid w:val="0094332C"/>
    <w:rsid w:val="00944290"/>
    <w:rsid w:val="00947466"/>
    <w:rsid w:val="00947EB4"/>
    <w:rsid w:val="009532EA"/>
    <w:rsid w:val="0095360F"/>
    <w:rsid w:val="00954A58"/>
    <w:rsid w:val="00956036"/>
    <w:rsid w:val="00956591"/>
    <w:rsid w:val="00956FF1"/>
    <w:rsid w:val="00961A42"/>
    <w:rsid w:val="00961E13"/>
    <w:rsid w:val="00963A68"/>
    <w:rsid w:val="00966035"/>
    <w:rsid w:val="00967608"/>
    <w:rsid w:val="00967D47"/>
    <w:rsid w:val="00972447"/>
    <w:rsid w:val="00973F02"/>
    <w:rsid w:val="00975F03"/>
    <w:rsid w:val="009763CC"/>
    <w:rsid w:val="00977450"/>
    <w:rsid w:val="00977DA7"/>
    <w:rsid w:val="00980670"/>
    <w:rsid w:val="00981DA5"/>
    <w:rsid w:val="00982C29"/>
    <w:rsid w:val="0098316D"/>
    <w:rsid w:val="009844AC"/>
    <w:rsid w:val="0098571E"/>
    <w:rsid w:val="009864DC"/>
    <w:rsid w:val="009916E8"/>
    <w:rsid w:val="00995304"/>
    <w:rsid w:val="0099678B"/>
    <w:rsid w:val="00996B3F"/>
    <w:rsid w:val="009973AC"/>
    <w:rsid w:val="0099794B"/>
    <w:rsid w:val="00997A4A"/>
    <w:rsid w:val="009A1156"/>
    <w:rsid w:val="009A2601"/>
    <w:rsid w:val="009A3EA4"/>
    <w:rsid w:val="009A4DD5"/>
    <w:rsid w:val="009A67A3"/>
    <w:rsid w:val="009A6D25"/>
    <w:rsid w:val="009A749A"/>
    <w:rsid w:val="009A78FC"/>
    <w:rsid w:val="009B03E3"/>
    <w:rsid w:val="009B2813"/>
    <w:rsid w:val="009B2E42"/>
    <w:rsid w:val="009B325D"/>
    <w:rsid w:val="009B5250"/>
    <w:rsid w:val="009C11AB"/>
    <w:rsid w:val="009C26B1"/>
    <w:rsid w:val="009C4F6A"/>
    <w:rsid w:val="009C521F"/>
    <w:rsid w:val="009C56C5"/>
    <w:rsid w:val="009C774C"/>
    <w:rsid w:val="009D03E2"/>
    <w:rsid w:val="009D0641"/>
    <w:rsid w:val="009D06FA"/>
    <w:rsid w:val="009D0C52"/>
    <w:rsid w:val="009D1879"/>
    <w:rsid w:val="009D1D4F"/>
    <w:rsid w:val="009D1F1E"/>
    <w:rsid w:val="009D57ED"/>
    <w:rsid w:val="009D5930"/>
    <w:rsid w:val="009D78E4"/>
    <w:rsid w:val="009E0875"/>
    <w:rsid w:val="009E20DE"/>
    <w:rsid w:val="009E30C4"/>
    <w:rsid w:val="009E31F8"/>
    <w:rsid w:val="009E3F7C"/>
    <w:rsid w:val="009E4981"/>
    <w:rsid w:val="009E6A2F"/>
    <w:rsid w:val="009F1C19"/>
    <w:rsid w:val="009F2481"/>
    <w:rsid w:val="009F29E8"/>
    <w:rsid w:val="009F4518"/>
    <w:rsid w:val="009F50D5"/>
    <w:rsid w:val="009F6779"/>
    <w:rsid w:val="009F7BCA"/>
    <w:rsid w:val="009F7D85"/>
    <w:rsid w:val="00A0106C"/>
    <w:rsid w:val="00A02B2F"/>
    <w:rsid w:val="00A05710"/>
    <w:rsid w:val="00A06932"/>
    <w:rsid w:val="00A11E2E"/>
    <w:rsid w:val="00A1377A"/>
    <w:rsid w:val="00A13CA8"/>
    <w:rsid w:val="00A13E41"/>
    <w:rsid w:val="00A1739E"/>
    <w:rsid w:val="00A17ABE"/>
    <w:rsid w:val="00A20FBA"/>
    <w:rsid w:val="00A2222D"/>
    <w:rsid w:val="00A22CB4"/>
    <w:rsid w:val="00A2339E"/>
    <w:rsid w:val="00A251BA"/>
    <w:rsid w:val="00A260A9"/>
    <w:rsid w:val="00A26B12"/>
    <w:rsid w:val="00A27EF1"/>
    <w:rsid w:val="00A305A9"/>
    <w:rsid w:val="00A30DE1"/>
    <w:rsid w:val="00A31536"/>
    <w:rsid w:val="00A317F7"/>
    <w:rsid w:val="00A32603"/>
    <w:rsid w:val="00A33D2C"/>
    <w:rsid w:val="00A36626"/>
    <w:rsid w:val="00A36D54"/>
    <w:rsid w:val="00A37026"/>
    <w:rsid w:val="00A375EB"/>
    <w:rsid w:val="00A3786F"/>
    <w:rsid w:val="00A405C6"/>
    <w:rsid w:val="00A425CA"/>
    <w:rsid w:val="00A43005"/>
    <w:rsid w:val="00A44D98"/>
    <w:rsid w:val="00A44DE9"/>
    <w:rsid w:val="00A45C92"/>
    <w:rsid w:val="00A4707E"/>
    <w:rsid w:val="00A510B8"/>
    <w:rsid w:val="00A52E8D"/>
    <w:rsid w:val="00A53585"/>
    <w:rsid w:val="00A53FFA"/>
    <w:rsid w:val="00A557C8"/>
    <w:rsid w:val="00A564A1"/>
    <w:rsid w:val="00A60B6A"/>
    <w:rsid w:val="00A63ADC"/>
    <w:rsid w:val="00A63E1A"/>
    <w:rsid w:val="00A65511"/>
    <w:rsid w:val="00A664E8"/>
    <w:rsid w:val="00A66D02"/>
    <w:rsid w:val="00A671D2"/>
    <w:rsid w:val="00A677F2"/>
    <w:rsid w:val="00A704EC"/>
    <w:rsid w:val="00A723BE"/>
    <w:rsid w:val="00A723D4"/>
    <w:rsid w:val="00A80750"/>
    <w:rsid w:val="00A82A61"/>
    <w:rsid w:val="00A85A43"/>
    <w:rsid w:val="00A86CF7"/>
    <w:rsid w:val="00A90DE1"/>
    <w:rsid w:val="00A917A9"/>
    <w:rsid w:val="00A941DD"/>
    <w:rsid w:val="00AA20A7"/>
    <w:rsid w:val="00AA2176"/>
    <w:rsid w:val="00AA5589"/>
    <w:rsid w:val="00AA6245"/>
    <w:rsid w:val="00AB0520"/>
    <w:rsid w:val="00AB0A46"/>
    <w:rsid w:val="00AB36F1"/>
    <w:rsid w:val="00AB392B"/>
    <w:rsid w:val="00AB48DE"/>
    <w:rsid w:val="00AB4A99"/>
    <w:rsid w:val="00AB5B90"/>
    <w:rsid w:val="00AB6A8B"/>
    <w:rsid w:val="00AC09D3"/>
    <w:rsid w:val="00AC287C"/>
    <w:rsid w:val="00AC42D2"/>
    <w:rsid w:val="00AC478D"/>
    <w:rsid w:val="00AC6413"/>
    <w:rsid w:val="00AC6BEA"/>
    <w:rsid w:val="00AD0D24"/>
    <w:rsid w:val="00AD1856"/>
    <w:rsid w:val="00AD2208"/>
    <w:rsid w:val="00AD3366"/>
    <w:rsid w:val="00AD3A28"/>
    <w:rsid w:val="00AD3EF8"/>
    <w:rsid w:val="00AD48C6"/>
    <w:rsid w:val="00AD4DE3"/>
    <w:rsid w:val="00AD58CE"/>
    <w:rsid w:val="00AD640A"/>
    <w:rsid w:val="00AD6DE3"/>
    <w:rsid w:val="00AE1873"/>
    <w:rsid w:val="00AE1C68"/>
    <w:rsid w:val="00AE1FA7"/>
    <w:rsid w:val="00AE22E0"/>
    <w:rsid w:val="00AE36F2"/>
    <w:rsid w:val="00AE3AD3"/>
    <w:rsid w:val="00AE4FA9"/>
    <w:rsid w:val="00AE54ED"/>
    <w:rsid w:val="00AE599F"/>
    <w:rsid w:val="00AE59F1"/>
    <w:rsid w:val="00AE5B5A"/>
    <w:rsid w:val="00AF11F7"/>
    <w:rsid w:val="00AF227E"/>
    <w:rsid w:val="00AF2BFB"/>
    <w:rsid w:val="00AF4301"/>
    <w:rsid w:val="00AF6616"/>
    <w:rsid w:val="00AF7F6F"/>
    <w:rsid w:val="00B00D71"/>
    <w:rsid w:val="00B01501"/>
    <w:rsid w:val="00B03EB5"/>
    <w:rsid w:val="00B0494E"/>
    <w:rsid w:val="00B05510"/>
    <w:rsid w:val="00B06849"/>
    <w:rsid w:val="00B108B9"/>
    <w:rsid w:val="00B12952"/>
    <w:rsid w:val="00B17B5C"/>
    <w:rsid w:val="00B201CB"/>
    <w:rsid w:val="00B213A9"/>
    <w:rsid w:val="00B21C9B"/>
    <w:rsid w:val="00B22359"/>
    <w:rsid w:val="00B25C1E"/>
    <w:rsid w:val="00B2642B"/>
    <w:rsid w:val="00B26EFA"/>
    <w:rsid w:val="00B2746D"/>
    <w:rsid w:val="00B30B3A"/>
    <w:rsid w:val="00B316C7"/>
    <w:rsid w:val="00B32C7C"/>
    <w:rsid w:val="00B32D20"/>
    <w:rsid w:val="00B341AD"/>
    <w:rsid w:val="00B350F5"/>
    <w:rsid w:val="00B3543D"/>
    <w:rsid w:val="00B3573E"/>
    <w:rsid w:val="00B35A45"/>
    <w:rsid w:val="00B360AC"/>
    <w:rsid w:val="00B40C69"/>
    <w:rsid w:val="00B40F4C"/>
    <w:rsid w:val="00B42D6D"/>
    <w:rsid w:val="00B478C6"/>
    <w:rsid w:val="00B50627"/>
    <w:rsid w:val="00B50B2F"/>
    <w:rsid w:val="00B535DC"/>
    <w:rsid w:val="00B53975"/>
    <w:rsid w:val="00B55829"/>
    <w:rsid w:val="00B569FC"/>
    <w:rsid w:val="00B57620"/>
    <w:rsid w:val="00B61C50"/>
    <w:rsid w:val="00B63862"/>
    <w:rsid w:val="00B64CF2"/>
    <w:rsid w:val="00B653EF"/>
    <w:rsid w:val="00B667FC"/>
    <w:rsid w:val="00B67FD5"/>
    <w:rsid w:val="00B719DF"/>
    <w:rsid w:val="00B72AE2"/>
    <w:rsid w:val="00B7383A"/>
    <w:rsid w:val="00B757D9"/>
    <w:rsid w:val="00B818B8"/>
    <w:rsid w:val="00B8213E"/>
    <w:rsid w:val="00B826DE"/>
    <w:rsid w:val="00B83753"/>
    <w:rsid w:val="00B83BE9"/>
    <w:rsid w:val="00B84795"/>
    <w:rsid w:val="00B9215F"/>
    <w:rsid w:val="00B92455"/>
    <w:rsid w:val="00B92D55"/>
    <w:rsid w:val="00B951ED"/>
    <w:rsid w:val="00B9593A"/>
    <w:rsid w:val="00B96787"/>
    <w:rsid w:val="00B97340"/>
    <w:rsid w:val="00B97EE9"/>
    <w:rsid w:val="00BA039A"/>
    <w:rsid w:val="00BA19CD"/>
    <w:rsid w:val="00BA237D"/>
    <w:rsid w:val="00BA2612"/>
    <w:rsid w:val="00BA6464"/>
    <w:rsid w:val="00BA663C"/>
    <w:rsid w:val="00BB0F56"/>
    <w:rsid w:val="00BB0FC7"/>
    <w:rsid w:val="00BB1280"/>
    <w:rsid w:val="00BB4248"/>
    <w:rsid w:val="00BB5174"/>
    <w:rsid w:val="00BC0243"/>
    <w:rsid w:val="00BC07AA"/>
    <w:rsid w:val="00BC1D4F"/>
    <w:rsid w:val="00BC4188"/>
    <w:rsid w:val="00BC488F"/>
    <w:rsid w:val="00BC5B31"/>
    <w:rsid w:val="00BC5CBF"/>
    <w:rsid w:val="00BC7027"/>
    <w:rsid w:val="00BC7505"/>
    <w:rsid w:val="00BD1387"/>
    <w:rsid w:val="00BD4566"/>
    <w:rsid w:val="00BD6522"/>
    <w:rsid w:val="00BD6B1D"/>
    <w:rsid w:val="00BD7C7A"/>
    <w:rsid w:val="00BE01EA"/>
    <w:rsid w:val="00BE023B"/>
    <w:rsid w:val="00BE0D07"/>
    <w:rsid w:val="00BE4461"/>
    <w:rsid w:val="00BE737D"/>
    <w:rsid w:val="00BE7662"/>
    <w:rsid w:val="00BF0993"/>
    <w:rsid w:val="00BF29D3"/>
    <w:rsid w:val="00BF4372"/>
    <w:rsid w:val="00BF46F8"/>
    <w:rsid w:val="00BF6CB7"/>
    <w:rsid w:val="00BF74C3"/>
    <w:rsid w:val="00C000CF"/>
    <w:rsid w:val="00C00A05"/>
    <w:rsid w:val="00C01FA4"/>
    <w:rsid w:val="00C023E1"/>
    <w:rsid w:val="00C023E2"/>
    <w:rsid w:val="00C030C6"/>
    <w:rsid w:val="00C04759"/>
    <w:rsid w:val="00C075E8"/>
    <w:rsid w:val="00C07D43"/>
    <w:rsid w:val="00C107BF"/>
    <w:rsid w:val="00C108DE"/>
    <w:rsid w:val="00C11B1C"/>
    <w:rsid w:val="00C12F73"/>
    <w:rsid w:val="00C2108E"/>
    <w:rsid w:val="00C22C80"/>
    <w:rsid w:val="00C25F6A"/>
    <w:rsid w:val="00C27845"/>
    <w:rsid w:val="00C301DF"/>
    <w:rsid w:val="00C30D84"/>
    <w:rsid w:val="00C30E84"/>
    <w:rsid w:val="00C31356"/>
    <w:rsid w:val="00C31C39"/>
    <w:rsid w:val="00C34D02"/>
    <w:rsid w:val="00C34E1D"/>
    <w:rsid w:val="00C356D0"/>
    <w:rsid w:val="00C40CF1"/>
    <w:rsid w:val="00C41B85"/>
    <w:rsid w:val="00C42145"/>
    <w:rsid w:val="00C42676"/>
    <w:rsid w:val="00C42A71"/>
    <w:rsid w:val="00C44677"/>
    <w:rsid w:val="00C457EB"/>
    <w:rsid w:val="00C46132"/>
    <w:rsid w:val="00C46346"/>
    <w:rsid w:val="00C4772F"/>
    <w:rsid w:val="00C47C56"/>
    <w:rsid w:val="00C50316"/>
    <w:rsid w:val="00C5137F"/>
    <w:rsid w:val="00C51661"/>
    <w:rsid w:val="00C51A90"/>
    <w:rsid w:val="00C523B7"/>
    <w:rsid w:val="00C53317"/>
    <w:rsid w:val="00C53F36"/>
    <w:rsid w:val="00C609F2"/>
    <w:rsid w:val="00C648E2"/>
    <w:rsid w:val="00C64F3A"/>
    <w:rsid w:val="00C65CD8"/>
    <w:rsid w:val="00C662FA"/>
    <w:rsid w:val="00C6705E"/>
    <w:rsid w:val="00C671C3"/>
    <w:rsid w:val="00C67FC1"/>
    <w:rsid w:val="00C702CC"/>
    <w:rsid w:val="00C7178B"/>
    <w:rsid w:val="00C749EC"/>
    <w:rsid w:val="00C756BF"/>
    <w:rsid w:val="00C7627D"/>
    <w:rsid w:val="00C77300"/>
    <w:rsid w:val="00C775C6"/>
    <w:rsid w:val="00C804C5"/>
    <w:rsid w:val="00C80C57"/>
    <w:rsid w:val="00C8438A"/>
    <w:rsid w:val="00C8471B"/>
    <w:rsid w:val="00C84D3C"/>
    <w:rsid w:val="00C855CA"/>
    <w:rsid w:val="00C877F9"/>
    <w:rsid w:val="00C915CA"/>
    <w:rsid w:val="00C92ECD"/>
    <w:rsid w:val="00C933C6"/>
    <w:rsid w:val="00C93F46"/>
    <w:rsid w:val="00C94045"/>
    <w:rsid w:val="00C947C6"/>
    <w:rsid w:val="00C95538"/>
    <w:rsid w:val="00C95D0D"/>
    <w:rsid w:val="00C95E61"/>
    <w:rsid w:val="00C96AA7"/>
    <w:rsid w:val="00C97827"/>
    <w:rsid w:val="00C97882"/>
    <w:rsid w:val="00CA1FEF"/>
    <w:rsid w:val="00CA3329"/>
    <w:rsid w:val="00CA5949"/>
    <w:rsid w:val="00CA621F"/>
    <w:rsid w:val="00CA79FC"/>
    <w:rsid w:val="00CB0E3E"/>
    <w:rsid w:val="00CB1F82"/>
    <w:rsid w:val="00CB63F7"/>
    <w:rsid w:val="00CB7AAF"/>
    <w:rsid w:val="00CC36A8"/>
    <w:rsid w:val="00CC451F"/>
    <w:rsid w:val="00CC458A"/>
    <w:rsid w:val="00CC4829"/>
    <w:rsid w:val="00CC75E7"/>
    <w:rsid w:val="00CC7B15"/>
    <w:rsid w:val="00CC7F3E"/>
    <w:rsid w:val="00CD043A"/>
    <w:rsid w:val="00CD0749"/>
    <w:rsid w:val="00CD07E9"/>
    <w:rsid w:val="00CD19C8"/>
    <w:rsid w:val="00CD2730"/>
    <w:rsid w:val="00CD40A3"/>
    <w:rsid w:val="00CD437E"/>
    <w:rsid w:val="00CD44D2"/>
    <w:rsid w:val="00CD4CA2"/>
    <w:rsid w:val="00CD5F8F"/>
    <w:rsid w:val="00CD621B"/>
    <w:rsid w:val="00CE0648"/>
    <w:rsid w:val="00CE1AA3"/>
    <w:rsid w:val="00CE1BCF"/>
    <w:rsid w:val="00CE4E38"/>
    <w:rsid w:val="00CE7D34"/>
    <w:rsid w:val="00CE7E76"/>
    <w:rsid w:val="00CF0152"/>
    <w:rsid w:val="00CF1C90"/>
    <w:rsid w:val="00CF6929"/>
    <w:rsid w:val="00CF73E7"/>
    <w:rsid w:val="00D01F82"/>
    <w:rsid w:val="00D02BFA"/>
    <w:rsid w:val="00D0494B"/>
    <w:rsid w:val="00D04950"/>
    <w:rsid w:val="00D0542D"/>
    <w:rsid w:val="00D05A26"/>
    <w:rsid w:val="00D06A71"/>
    <w:rsid w:val="00D06AB6"/>
    <w:rsid w:val="00D06E32"/>
    <w:rsid w:val="00D07897"/>
    <w:rsid w:val="00D1388C"/>
    <w:rsid w:val="00D144DA"/>
    <w:rsid w:val="00D16DF3"/>
    <w:rsid w:val="00D17558"/>
    <w:rsid w:val="00D17A3B"/>
    <w:rsid w:val="00D20E86"/>
    <w:rsid w:val="00D218EB"/>
    <w:rsid w:val="00D22CA4"/>
    <w:rsid w:val="00D22DE6"/>
    <w:rsid w:val="00D2312A"/>
    <w:rsid w:val="00D239D0"/>
    <w:rsid w:val="00D25067"/>
    <w:rsid w:val="00D25679"/>
    <w:rsid w:val="00D25C79"/>
    <w:rsid w:val="00D26C22"/>
    <w:rsid w:val="00D27772"/>
    <w:rsid w:val="00D27AB4"/>
    <w:rsid w:val="00D32755"/>
    <w:rsid w:val="00D34696"/>
    <w:rsid w:val="00D3501F"/>
    <w:rsid w:val="00D36709"/>
    <w:rsid w:val="00D36DD1"/>
    <w:rsid w:val="00D4066F"/>
    <w:rsid w:val="00D43283"/>
    <w:rsid w:val="00D437A7"/>
    <w:rsid w:val="00D44D8C"/>
    <w:rsid w:val="00D5269A"/>
    <w:rsid w:val="00D5272D"/>
    <w:rsid w:val="00D541B5"/>
    <w:rsid w:val="00D5451C"/>
    <w:rsid w:val="00D61325"/>
    <w:rsid w:val="00D63D02"/>
    <w:rsid w:val="00D6424E"/>
    <w:rsid w:val="00D65C95"/>
    <w:rsid w:val="00D6682D"/>
    <w:rsid w:val="00D66C57"/>
    <w:rsid w:val="00D6717D"/>
    <w:rsid w:val="00D671FB"/>
    <w:rsid w:val="00D719D6"/>
    <w:rsid w:val="00D71CF5"/>
    <w:rsid w:val="00D75489"/>
    <w:rsid w:val="00D76718"/>
    <w:rsid w:val="00D77239"/>
    <w:rsid w:val="00D77441"/>
    <w:rsid w:val="00D805F8"/>
    <w:rsid w:val="00D810C8"/>
    <w:rsid w:val="00D863E3"/>
    <w:rsid w:val="00D86A42"/>
    <w:rsid w:val="00D86E9B"/>
    <w:rsid w:val="00D9002C"/>
    <w:rsid w:val="00D9079B"/>
    <w:rsid w:val="00D90D73"/>
    <w:rsid w:val="00D91542"/>
    <w:rsid w:val="00D9567C"/>
    <w:rsid w:val="00D95A0E"/>
    <w:rsid w:val="00D97553"/>
    <w:rsid w:val="00D97930"/>
    <w:rsid w:val="00DA0E72"/>
    <w:rsid w:val="00DA1075"/>
    <w:rsid w:val="00DA1C1D"/>
    <w:rsid w:val="00DA2BC0"/>
    <w:rsid w:val="00DA3628"/>
    <w:rsid w:val="00DA4776"/>
    <w:rsid w:val="00DA59AF"/>
    <w:rsid w:val="00DA5E23"/>
    <w:rsid w:val="00DA6B7B"/>
    <w:rsid w:val="00DB2CEA"/>
    <w:rsid w:val="00DB304F"/>
    <w:rsid w:val="00DB3627"/>
    <w:rsid w:val="00DB43AE"/>
    <w:rsid w:val="00DB472D"/>
    <w:rsid w:val="00DB4776"/>
    <w:rsid w:val="00DB62E6"/>
    <w:rsid w:val="00DB6326"/>
    <w:rsid w:val="00DB69F2"/>
    <w:rsid w:val="00DB74BE"/>
    <w:rsid w:val="00DC01AB"/>
    <w:rsid w:val="00DC244A"/>
    <w:rsid w:val="00DC2EB0"/>
    <w:rsid w:val="00DC38AB"/>
    <w:rsid w:val="00DC4898"/>
    <w:rsid w:val="00DC73AC"/>
    <w:rsid w:val="00DD05F7"/>
    <w:rsid w:val="00DD19F8"/>
    <w:rsid w:val="00DD2017"/>
    <w:rsid w:val="00DD474A"/>
    <w:rsid w:val="00DD55CD"/>
    <w:rsid w:val="00DD6D06"/>
    <w:rsid w:val="00DE15BD"/>
    <w:rsid w:val="00DE16CC"/>
    <w:rsid w:val="00DE26A4"/>
    <w:rsid w:val="00DE31E0"/>
    <w:rsid w:val="00DE425E"/>
    <w:rsid w:val="00DE4B10"/>
    <w:rsid w:val="00DE5F79"/>
    <w:rsid w:val="00DE6B89"/>
    <w:rsid w:val="00DE7581"/>
    <w:rsid w:val="00DF155F"/>
    <w:rsid w:val="00DF20DF"/>
    <w:rsid w:val="00DF42BA"/>
    <w:rsid w:val="00DF45D4"/>
    <w:rsid w:val="00DF6C22"/>
    <w:rsid w:val="00DF6F5C"/>
    <w:rsid w:val="00E00953"/>
    <w:rsid w:val="00E00E89"/>
    <w:rsid w:val="00E0381C"/>
    <w:rsid w:val="00E04233"/>
    <w:rsid w:val="00E056CB"/>
    <w:rsid w:val="00E06C15"/>
    <w:rsid w:val="00E07397"/>
    <w:rsid w:val="00E07418"/>
    <w:rsid w:val="00E10F9E"/>
    <w:rsid w:val="00E12C35"/>
    <w:rsid w:val="00E143E4"/>
    <w:rsid w:val="00E16DF4"/>
    <w:rsid w:val="00E201B4"/>
    <w:rsid w:val="00E21C53"/>
    <w:rsid w:val="00E21F99"/>
    <w:rsid w:val="00E22087"/>
    <w:rsid w:val="00E2410D"/>
    <w:rsid w:val="00E245AF"/>
    <w:rsid w:val="00E24DE2"/>
    <w:rsid w:val="00E26BCC"/>
    <w:rsid w:val="00E27868"/>
    <w:rsid w:val="00E301B4"/>
    <w:rsid w:val="00E310CF"/>
    <w:rsid w:val="00E31B43"/>
    <w:rsid w:val="00E322F5"/>
    <w:rsid w:val="00E36048"/>
    <w:rsid w:val="00E37EB9"/>
    <w:rsid w:val="00E40949"/>
    <w:rsid w:val="00E41EE6"/>
    <w:rsid w:val="00E42059"/>
    <w:rsid w:val="00E42A1F"/>
    <w:rsid w:val="00E43E69"/>
    <w:rsid w:val="00E46516"/>
    <w:rsid w:val="00E54032"/>
    <w:rsid w:val="00E54455"/>
    <w:rsid w:val="00E55623"/>
    <w:rsid w:val="00E560F2"/>
    <w:rsid w:val="00E56EC5"/>
    <w:rsid w:val="00E57B5E"/>
    <w:rsid w:val="00E615DB"/>
    <w:rsid w:val="00E61664"/>
    <w:rsid w:val="00E61D1C"/>
    <w:rsid w:val="00E6292A"/>
    <w:rsid w:val="00E6317C"/>
    <w:rsid w:val="00E63217"/>
    <w:rsid w:val="00E63794"/>
    <w:rsid w:val="00E64C01"/>
    <w:rsid w:val="00E64D83"/>
    <w:rsid w:val="00E71075"/>
    <w:rsid w:val="00E71C63"/>
    <w:rsid w:val="00E73F99"/>
    <w:rsid w:val="00E746BC"/>
    <w:rsid w:val="00E74706"/>
    <w:rsid w:val="00E77031"/>
    <w:rsid w:val="00E77554"/>
    <w:rsid w:val="00E775AF"/>
    <w:rsid w:val="00E828EF"/>
    <w:rsid w:val="00E831DA"/>
    <w:rsid w:val="00E83F06"/>
    <w:rsid w:val="00E864CE"/>
    <w:rsid w:val="00E86581"/>
    <w:rsid w:val="00E90F26"/>
    <w:rsid w:val="00E93C63"/>
    <w:rsid w:val="00E94CCE"/>
    <w:rsid w:val="00E95720"/>
    <w:rsid w:val="00EA023A"/>
    <w:rsid w:val="00EA27C4"/>
    <w:rsid w:val="00EA3C28"/>
    <w:rsid w:val="00EA3F2E"/>
    <w:rsid w:val="00EA4A35"/>
    <w:rsid w:val="00EA61E0"/>
    <w:rsid w:val="00EB056D"/>
    <w:rsid w:val="00EB2003"/>
    <w:rsid w:val="00EB4DB7"/>
    <w:rsid w:val="00EB7C05"/>
    <w:rsid w:val="00EB7FD1"/>
    <w:rsid w:val="00EB7FF7"/>
    <w:rsid w:val="00EC34B6"/>
    <w:rsid w:val="00EC36B3"/>
    <w:rsid w:val="00EC3DAE"/>
    <w:rsid w:val="00EC4F44"/>
    <w:rsid w:val="00EC7936"/>
    <w:rsid w:val="00ED0B9D"/>
    <w:rsid w:val="00ED302F"/>
    <w:rsid w:val="00ED3565"/>
    <w:rsid w:val="00ED39C2"/>
    <w:rsid w:val="00ED4005"/>
    <w:rsid w:val="00ED4B8C"/>
    <w:rsid w:val="00ED5C36"/>
    <w:rsid w:val="00ED60D3"/>
    <w:rsid w:val="00EE42AF"/>
    <w:rsid w:val="00EE64A4"/>
    <w:rsid w:val="00EF053A"/>
    <w:rsid w:val="00EF06EE"/>
    <w:rsid w:val="00EF2BBA"/>
    <w:rsid w:val="00EF41D2"/>
    <w:rsid w:val="00F002AD"/>
    <w:rsid w:val="00F0034D"/>
    <w:rsid w:val="00F00F22"/>
    <w:rsid w:val="00F04A84"/>
    <w:rsid w:val="00F073FC"/>
    <w:rsid w:val="00F10899"/>
    <w:rsid w:val="00F12A0E"/>
    <w:rsid w:val="00F137A0"/>
    <w:rsid w:val="00F1386D"/>
    <w:rsid w:val="00F149DF"/>
    <w:rsid w:val="00F17A37"/>
    <w:rsid w:val="00F17A3E"/>
    <w:rsid w:val="00F208DE"/>
    <w:rsid w:val="00F22171"/>
    <w:rsid w:val="00F2276C"/>
    <w:rsid w:val="00F229EF"/>
    <w:rsid w:val="00F22F70"/>
    <w:rsid w:val="00F23FC2"/>
    <w:rsid w:val="00F25376"/>
    <w:rsid w:val="00F25869"/>
    <w:rsid w:val="00F30E3E"/>
    <w:rsid w:val="00F312FF"/>
    <w:rsid w:val="00F31F36"/>
    <w:rsid w:val="00F32C30"/>
    <w:rsid w:val="00F3300E"/>
    <w:rsid w:val="00F34854"/>
    <w:rsid w:val="00F3518F"/>
    <w:rsid w:val="00F36923"/>
    <w:rsid w:val="00F4090C"/>
    <w:rsid w:val="00F41530"/>
    <w:rsid w:val="00F443E2"/>
    <w:rsid w:val="00F44728"/>
    <w:rsid w:val="00F475AB"/>
    <w:rsid w:val="00F5035D"/>
    <w:rsid w:val="00F518A2"/>
    <w:rsid w:val="00F51FC9"/>
    <w:rsid w:val="00F5243F"/>
    <w:rsid w:val="00F563B1"/>
    <w:rsid w:val="00F56D8B"/>
    <w:rsid w:val="00F57CCA"/>
    <w:rsid w:val="00F62FEB"/>
    <w:rsid w:val="00F63840"/>
    <w:rsid w:val="00F64824"/>
    <w:rsid w:val="00F653D6"/>
    <w:rsid w:val="00F66609"/>
    <w:rsid w:val="00F66F0A"/>
    <w:rsid w:val="00F673E4"/>
    <w:rsid w:val="00F67676"/>
    <w:rsid w:val="00F76E66"/>
    <w:rsid w:val="00F8011C"/>
    <w:rsid w:val="00F82AE3"/>
    <w:rsid w:val="00F83720"/>
    <w:rsid w:val="00F83875"/>
    <w:rsid w:val="00F8610B"/>
    <w:rsid w:val="00F8627F"/>
    <w:rsid w:val="00F9181B"/>
    <w:rsid w:val="00F92230"/>
    <w:rsid w:val="00F9298E"/>
    <w:rsid w:val="00F9316E"/>
    <w:rsid w:val="00F94840"/>
    <w:rsid w:val="00F95016"/>
    <w:rsid w:val="00F9743F"/>
    <w:rsid w:val="00FA02BF"/>
    <w:rsid w:val="00FA066A"/>
    <w:rsid w:val="00FA0CBD"/>
    <w:rsid w:val="00FA12C6"/>
    <w:rsid w:val="00FA3389"/>
    <w:rsid w:val="00FA42D5"/>
    <w:rsid w:val="00FA5A43"/>
    <w:rsid w:val="00FA7E26"/>
    <w:rsid w:val="00FA7ED4"/>
    <w:rsid w:val="00FB043B"/>
    <w:rsid w:val="00FB0D8A"/>
    <w:rsid w:val="00FB1F04"/>
    <w:rsid w:val="00FB2ED9"/>
    <w:rsid w:val="00FB2F9D"/>
    <w:rsid w:val="00FB3066"/>
    <w:rsid w:val="00FB3101"/>
    <w:rsid w:val="00FB3C08"/>
    <w:rsid w:val="00FB6BE6"/>
    <w:rsid w:val="00FB7E35"/>
    <w:rsid w:val="00FC321A"/>
    <w:rsid w:val="00FC3300"/>
    <w:rsid w:val="00FC4DF6"/>
    <w:rsid w:val="00FC57BC"/>
    <w:rsid w:val="00FC6C58"/>
    <w:rsid w:val="00FC7CE2"/>
    <w:rsid w:val="00FD3DC6"/>
    <w:rsid w:val="00FD5F45"/>
    <w:rsid w:val="00FE0952"/>
    <w:rsid w:val="00FE0FC3"/>
    <w:rsid w:val="00FE1BFF"/>
    <w:rsid w:val="00FE57A2"/>
    <w:rsid w:val="00FE5953"/>
    <w:rsid w:val="00FE6D32"/>
    <w:rsid w:val="00FF1797"/>
    <w:rsid w:val="00FF375E"/>
  </w:rsids>
  <m:mathPr>
    <m:mathFont m:val="Cambria Math"/>
    <m:brkBin m:val="before"/>
    <m:brkBinSub m:val="--"/>
    <m:smallFrac m:val="off"/>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D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075D2"/>
    <w:pPr>
      <w:keepNext/>
      <w:jc w:val="both"/>
      <w:outlineLvl w:val="0"/>
    </w:pPr>
    <w:rPr>
      <w:rFonts w:ascii="Arial" w:hAnsi="Arial" w:cs="Arial"/>
      <w:b/>
      <w:bCs/>
      <w:lang w:val="hr-HR"/>
    </w:rPr>
  </w:style>
  <w:style w:type="paragraph" w:styleId="Heading2">
    <w:name w:val="heading 2"/>
    <w:basedOn w:val="Normal"/>
    <w:next w:val="Normal"/>
    <w:link w:val="Heading2Char"/>
    <w:uiPriority w:val="9"/>
    <w:unhideWhenUsed/>
    <w:qFormat/>
    <w:rsid w:val="002049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C508E"/>
    <w:pPr>
      <w:keepNext/>
      <w:spacing w:before="240" w:after="60" w:line="276" w:lineRule="auto"/>
      <w:outlineLvl w:val="3"/>
    </w:pPr>
    <w:rPr>
      <w:rFonts w:ascii="Calibri" w:hAnsi="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5D2"/>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204925"/>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
    <w:semiHidden/>
    <w:rsid w:val="005C508E"/>
    <w:rPr>
      <w:rFonts w:ascii="Calibri" w:eastAsia="Times New Roman" w:hAnsi="Calibri" w:cs="Times New Roman"/>
      <w:b/>
      <w:bCs/>
      <w:sz w:val="28"/>
      <w:szCs w:val="28"/>
      <w:lang w:val="en-US"/>
    </w:rPr>
  </w:style>
  <w:style w:type="character" w:styleId="Hyperlink">
    <w:name w:val="Hyperlink"/>
    <w:basedOn w:val="DefaultParagraphFont"/>
    <w:uiPriority w:val="99"/>
    <w:rsid w:val="002075D2"/>
    <w:rPr>
      <w:color w:val="0000FF"/>
      <w:u w:val="single"/>
    </w:rPr>
  </w:style>
  <w:style w:type="table" w:styleId="TableGrid">
    <w:name w:val="Table Grid"/>
    <w:basedOn w:val="TableNormal"/>
    <w:rsid w:val="002075D2"/>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5D2"/>
    <w:pPr>
      <w:ind w:left="708"/>
    </w:pPr>
  </w:style>
  <w:style w:type="character" w:styleId="Strong">
    <w:name w:val="Strong"/>
    <w:basedOn w:val="DefaultParagraphFont"/>
    <w:uiPriority w:val="22"/>
    <w:qFormat/>
    <w:rsid w:val="002075D2"/>
    <w:rPr>
      <w:b/>
      <w:bCs/>
    </w:rPr>
  </w:style>
  <w:style w:type="character" w:customStyle="1" w:styleId="itemprop">
    <w:name w:val="itemprop"/>
    <w:basedOn w:val="DefaultParagraphFont"/>
    <w:rsid w:val="00C95E61"/>
  </w:style>
  <w:style w:type="paragraph" w:styleId="NoSpacing">
    <w:name w:val="No Spacing"/>
    <w:uiPriority w:val="1"/>
    <w:qFormat/>
    <w:rsid w:val="00C95E61"/>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A305A9"/>
  </w:style>
  <w:style w:type="paragraph" w:styleId="Header">
    <w:name w:val="header"/>
    <w:basedOn w:val="Normal"/>
    <w:link w:val="HeaderChar"/>
    <w:uiPriority w:val="99"/>
    <w:unhideWhenUsed/>
    <w:rsid w:val="00A305A9"/>
    <w:pPr>
      <w:tabs>
        <w:tab w:val="center" w:pos="4536"/>
        <w:tab w:val="right" w:pos="9072"/>
      </w:tabs>
    </w:pPr>
  </w:style>
  <w:style w:type="character" w:customStyle="1" w:styleId="HeaderChar">
    <w:name w:val="Header Char"/>
    <w:basedOn w:val="DefaultParagraphFont"/>
    <w:link w:val="Header"/>
    <w:uiPriority w:val="99"/>
    <w:rsid w:val="00A305A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305A9"/>
    <w:pPr>
      <w:tabs>
        <w:tab w:val="center" w:pos="4536"/>
        <w:tab w:val="right" w:pos="9072"/>
      </w:tabs>
    </w:pPr>
  </w:style>
  <w:style w:type="character" w:customStyle="1" w:styleId="FooterChar">
    <w:name w:val="Footer Char"/>
    <w:basedOn w:val="DefaultParagraphFont"/>
    <w:link w:val="Footer"/>
    <w:uiPriority w:val="99"/>
    <w:rsid w:val="00A305A9"/>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C44677"/>
    <w:pPr>
      <w:spacing w:before="100" w:beforeAutospacing="1" w:after="100" w:afterAutospacing="1"/>
    </w:pPr>
    <w:rPr>
      <w:rFonts w:eastAsia="Calibri"/>
      <w:lang w:val="en-US"/>
    </w:rPr>
  </w:style>
  <w:style w:type="character" w:styleId="Emphasis">
    <w:name w:val="Emphasis"/>
    <w:basedOn w:val="DefaultParagraphFont"/>
    <w:uiPriority w:val="20"/>
    <w:qFormat/>
    <w:rsid w:val="00171F7E"/>
    <w:rPr>
      <w:i/>
      <w:iCs/>
    </w:rPr>
  </w:style>
  <w:style w:type="character" w:styleId="FollowedHyperlink">
    <w:name w:val="FollowedHyperlink"/>
    <w:basedOn w:val="DefaultParagraphFont"/>
    <w:uiPriority w:val="99"/>
    <w:semiHidden/>
    <w:unhideWhenUsed/>
    <w:rsid w:val="00F94840"/>
    <w:rPr>
      <w:color w:val="800080" w:themeColor="followedHyperlink"/>
      <w:u w:val="single"/>
    </w:rPr>
  </w:style>
  <w:style w:type="paragraph" w:styleId="ListBullet">
    <w:name w:val="List Bullet"/>
    <w:basedOn w:val="Normal"/>
    <w:uiPriority w:val="99"/>
    <w:unhideWhenUsed/>
    <w:rsid w:val="0061216E"/>
    <w:pPr>
      <w:numPr>
        <w:numId w:val="3"/>
      </w:numPr>
      <w:contextualSpacing/>
    </w:pPr>
  </w:style>
  <w:style w:type="paragraph" w:styleId="CommentText">
    <w:name w:val="annotation text"/>
    <w:basedOn w:val="Normal"/>
    <w:link w:val="CommentTextChar"/>
    <w:uiPriority w:val="99"/>
    <w:rsid w:val="00843D4E"/>
    <w:pPr>
      <w:overflowPunct w:val="0"/>
      <w:autoSpaceDE w:val="0"/>
      <w:autoSpaceDN w:val="0"/>
      <w:adjustRightInd w:val="0"/>
      <w:textAlignment w:val="baseline"/>
    </w:pPr>
    <w:rPr>
      <w:sz w:val="20"/>
      <w:szCs w:val="20"/>
      <w:lang w:eastAsia="hr-HR"/>
    </w:rPr>
  </w:style>
  <w:style w:type="character" w:customStyle="1" w:styleId="CommentTextChar">
    <w:name w:val="Comment Text Char"/>
    <w:basedOn w:val="DefaultParagraphFont"/>
    <w:link w:val="CommentText"/>
    <w:uiPriority w:val="99"/>
    <w:rsid w:val="00843D4E"/>
    <w:rPr>
      <w:rFonts w:ascii="Times New Roman" w:eastAsia="Times New Roman" w:hAnsi="Times New Roman" w:cs="Times New Roman"/>
      <w:sz w:val="20"/>
      <w:szCs w:val="20"/>
      <w:lang w:val="en-GB" w:eastAsia="hr-HR"/>
    </w:rPr>
  </w:style>
  <w:style w:type="character" w:customStyle="1" w:styleId="labeltext1">
    <w:name w:val="labeltext1"/>
    <w:basedOn w:val="DefaultParagraphFont"/>
    <w:rsid w:val="00927C0A"/>
    <w:rPr>
      <w:rFonts w:ascii="Tahoma" w:hAnsi="Tahoma" w:cs="Tahoma" w:hint="default"/>
      <w:sz w:val="22"/>
      <w:szCs w:val="22"/>
    </w:rPr>
  </w:style>
  <w:style w:type="paragraph" w:styleId="BodyText2">
    <w:name w:val="Body Text 2"/>
    <w:basedOn w:val="Normal"/>
    <w:link w:val="BodyText2Char"/>
    <w:uiPriority w:val="99"/>
    <w:unhideWhenUsed/>
    <w:rsid w:val="00927C0A"/>
    <w:pPr>
      <w:spacing w:after="120" w:line="480" w:lineRule="auto"/>
    </w:pPr>
    <w:rPr>
      <w:lang w:val="hr-HR" w:eastAsia="hr-HR"/>
    </w:rPr>
  </w:style>
  <w:style w:type="character" w:customStyle="1" w:styleId="BodyText2Char">
    <w:name w:val="Body Text 2 Char"/>
    <w:basedOn w:val="DefaultParagraphFont"/>
    <w:link w:val="BodyText2"/>
    <w:uiPriority w:val="99"/>
    <w:rsid w:val="00927C0A"/>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87FB9"/>
    <w:rPr>
      <w:rFonts w:ascii="Tahoma" w:hAnsi="Tahoma" w:cs="Tahoma"/>
      <w:sz w:val="16"/>
      <w:szCs w:val="16"/>
    </w:rPr>
  </w:style>
  <w:style w:type="character" w:customStyle="1" w:styleId="BalloonTextChar">
    <w:name w:val="Balloon Text Char"/>
    <w:basedOn w:val="DefaultParagraphFont"/>
    <w:link w:val="BalloonText"/>
    <w:uiPriority w:val="99"/>
    <w:semiHidden/>
    <w:rsid w:val="00887FB9"/>
    <w:rPr>
      <w:rFonts w:ascii="Tahoma" w:eastAsia="Times New Roman" w:hAnsi="Tahoma" w:cs="Tahoma"/>
      <w:sz w:val="16"/>
      <w:szCs w:val="16"/>
      <w:lang w:val="en-GB"/>
    </w:rPr>
  </w:style>
  <w:style w:type="paragraph" w:customStyle="1" w:styleId="Default">
    <w:name w:val="Default"/>
    <w:basedOn w:val="Normal"/>
    <w:rsid w:val="00802E34"/>
    <w:pPr>
      <w:autoSpaceDE w:val="0"/>
      <w:autoSpaceDN w:val="0"/>
    </w:pPr>
    <w:rPr>
      <w:rFonts w:eastAsia="Calibri"/>
      <w:color w:val="000000"/>
      <w:lang w:val="en-US"/>
    </w:rPr>
  </w:style>
  <w:style w:type="character" w:customStyle="1" w:styleId="d2edcug0">
    <w:name w:val="d2edcug0"/>
    <w:basedOn w:val="DefaultParagraphFont"/>
    <w:rsid w:val="00D17558"/>
  </w:style>
  <w:style w:type="character" w:customStyle="1" w:styleId="uficommentbody1n4g">
    <w:name w:val="uficommentbody _1n4g"/>
    <w:basedOn w:val="DefaultParagraphFont"/>
    <w:rsid w:val="005C508E"/>
  </w:style>
  <w:style w:type="paragraph" w:styleId="z-TopofForm">
    <w:name w:val="HTML Top of Form"/>
    <w:basedOn w:val="Normal"/>
    <w:next w:val="Normal"/>
    <w:link w:val="z-TopofFormChar"/>
    <w:hidden/>
    <w:uiPriority w:val="99"/>
    <w:semiHidden/>
    <w:unhideWhenUsed/>
    <w:rsid w:val="005C508E"/>
    <w:pPr>
      <w:pBdr>
        <w:bottom w:val="single" w:sz="6" w:space="1" w:color="auto"/>
      </w:pBdr>
      <w:jc w:val="center"/>
    </w:pPr>
    <w:rPr>
      <w:rFonts w:ascii="Arial"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5C508E"/>
    <w:rPr>
      <w:rFonts w:ascii="Arial" w:eastAsia="Times New Roman" w:hAnsi="Arial" w:cs="Arial"/>
      <w:vanish/>
      <w:sz w:val="16"/>
      <w:szCs w:val="16"/>
      <w:lang w:eastAsia="hr-HR"/>
    </w:rPr>
  </w:style>
  <w:style w:type="paragraph" w:styleId="PlainText">
    <w:name w:val="Plain Text"/>
    <w:basedOn w:val="Normal"/>
    <w:link w:val="PlainTextChar"/>
    <w:uiPriority w:val="99"/>
    <w:semiHidden/>
    <w:unhideWhenUsed/>
    <w:rsid w:val="005C508E"/>
    <w:rPr>
      <w:rFonts w:ascii="Consolas" w:eastAsia="Calibri" w:hAnsi="Consolas"/>
      <w:sz w:val="21"/>
      <w:szCs w:val="21"/>
      <w:lang w:val="en-US"/>
    </w:rPr>
  </w:style>
  <w:style w:type="character" w:customStyle="1" w:styleId="PlainTextChar">
    <w:name w:val="Plain Text Char"/>
    <w:basedOn w:val="DefaultParagraphFont"/>
    <w:link w:val="PlainText"/>
    <w:uiPriority w:val="99"/>
    <w:semiHidden/>
    <w:rsid w:val="005C508E"/>
    <w:rPr>
      <w:rFonts w:ascii="Consolas" w:eastAsia="Calibri" w:hAnsi="Consolas" w:cs="Times New Roman"/>
      <w:sz w:val="21"/>
      <w:szCs w:val="21"/>
      <w:lang w:val="en-US"/>
    </w:rPr>
  </w:style>
</w:styles>
</file>

<file path=word/webSettings.xml><?xml version="1.0" encoding="utf-8"?>
<w:webSettings xmlns:r="http://schemas.openxmlformats.org/officeDocument/2006/relationships" xmlns:w="http://schemas.openxmlformats.org/wordprocessingml/2006/main">
  <w:divs>
    <w:div w:id="1097870950">
      <w:bodyDiv w:val="1"/>
      <w:marLeft w:val="0"/>
      <w:marRight w:val="0"/>
      <w:marTop w:val="0"/>
      <w:marBottom w:val="0"/>
      <w:divBdr>
        <w:top w:val="none" w:sz="0" w:space="0" w:color="auto"/>
        <w:left w:val="none" w:sz="0" w:space="0" w:color="auto"/>
        <w:bottom w:val="none" w:sz="0" w:space="0" w:color="auto"/>
        <w:right w:val="none" w:sz="0" w:space="0" w:color="auto"/>
      </w:divBdr>
    </w:div>
    <w:div w:id="1555313619">
      <w:bodyDiv w:val="1"/>
      <w:marLeft w:val="0"/>
      <w:marRight w:val="0"/>
      <w:marTop w:val="0"/>
      <w:marBottom w:val="0"/>
      <w:divBdr>
        <w:top w:val="none" w:sz="0" w:space="0" w:color="auto"/>
        <w:left w:val="none" w:sz="0" w:space="0" w:color="auto"/>
        <w:bottom w:val="none" w:sz="0" w:space="0" w:color="auto"/>
        <w:right w:val="none" w:sz="0" w:space="0" w:color="auto"/>
      </w:divBdr>
    </w:div>
    <w:div w:id="1716346804">
      <w:bodyDiv w:val="1"/>
      <w:marLeft w:val="0"/>
      <w:marRight w:val="0"/>
      <w:marTop w:val="0"/>
      <w:marBottom w:val="0"/>
      <w:divBdr>
        <w:top w:val="none" w:sz="0" w:space="0" w:color="auto"/>
        <w:left w:val="none" w:sz="0" w:space="0" w:color="auto"/>
        <w:bottom w:val="none" w:sz="0" w:space="0" w:color="auto"/>
        <w:right w:val="none" w:sz="0" w:space="0" w:color="auto"/>
      </w:divBdr>
    </w:div>
    <w:div w:id="1880240820">
      <w:bodyDiv w:val="1"/>
      <w:marLeft w:val="0"/>
      <w:marRight w:val="0"/>
      <w:marTop w:val="0"/>
      <w:marBottom w:val="0"/>
      <w:divBdr>
        <w:top w:val="none" w:sz="0" w:space="0" w:color="auto"/>
        <w:left w:val="none" w:sz="0" w:space="0" w:color="auto"/>
        <w:bottom w:val="none" w:sz="0" w:space="0" w:color="auto"/>
        <w:right w:val="none" w:sz="0" w:space="0" w:color="auto"/>
      </w:divBdr>
      <w:divsChild>
        <w:div w:id="346760097">
          <w:marLeft w:val="0"/>
          <w:marRight w:val="197"/>
          <w:marTop w:val="0"/>
          <w:marBottom w:val="0"/>
          <w:divBdr>
            <w:top w:val="none" w:sz="0" w:space="0" w:color="auto"/>
            <w:left w:val="none" w:sz="0" w:space="0" w:color="auto"/>
            <w:bottom w:val="none" w:sz="0" w:space="0" w:color="auto"/>
            <w:right w:val="none" w:sz="0" w:space="0" w:color="auto"/>
          </w:divBdr>
          <w:divsChild>
            <w:div w:id="415635301">
              <w:marLeft w:val="0"/>
              <w:marRight w:val="0"/>
              <w:marTop w:val="0"/>
              <w:marBottom w:val="0"/>
              <w:divBdr>
                <w:top w:val="none" w:sz="0" w:space="0" w:color="auto"/>
                <w:left w:val="none" w:sz="0" w:space="0" w:color="auto"/>
                <w:bottom w:val="none" w:sz="0" w:space="0" w:color="auto"/>
                <w:right w:val="none" w:sz="0" w:space="0" w:color="auto"/>
              </w:divBdr>
              <w:divsChild>
                <w:div w:id="1175730150">
                  <w:marLeft w:val="0"/>
                  <w:marRight w:val="0"/>
                  <w:marTop w:val="0"/>
                  <w:marBottom w:val="0"/>
                  <w:divBdr>
                    <w:top w:val="none" w:sz="0" w:space="0" w:color="auto"/>
                    <w:left w:val="none" w:sz="0" w:space="0" w:color="auto"/>
                    <w:bottom w:val="none" w:sz="0" w:space="0" w:color="auto"/>
                    <w:right w:val="none" w:sz="0" w:space="0" w:color="auto"/>
                  </w:divBdr>
                  <w:divsChild>
                    <w:div w:id="1365330514">
                      <w:marLeft w:val="0"/>
                      <w:marRight w:val="0"/>
                      <w:marTop w:val="0"/>
                      <w:marBottom w:val="0"/>
                      <w:divBdr>
                        <w:top w:val="none" w:sz="0" w:space="0" w:color="auto"/>
                        <w:left w:val="none" w:sz="0" w:space="0" w:color="auto"/>
                        <w:bottom w:val="none" w:sz="0" w:space="0" w:color="auto"/>
                        <w:right w:val="none" w:sz="0" w:space="0" w:color="auto"/>
                      </w:divBdr>
                      <w:divsChild>
                        <w:div w:id="1873609860">
                          <w:marLeft w:val="0"/>
                          <w:marRight w:val="0"/>
                          <w:marTop w:val="0"/>
                          <w:marBottom w:val="0"/>
                          <w:divBdr>
                            <w:top w:val="none" w:sz="0" w:space="0" w:color="auto"/>
                            <w:left w:val="none" w:sz="0" w:space="0" w:color="auto"/>
                            <w:bottom w:val="none" w:sz="0" w:space="0" w:color="auto"/>
                            <w:right w:val="none" w:sz="0" w:space="0" w:color="auto"/>
                          </w:divBdr>
                          <w:divsChild>
                            <w:div w:id="53624682">
                              <w:marLeft w:val="0"/>
                              <w:marRight w:val="0"/>
                              <w:marTop w:val="0"/>
                              <w:marBottom w:val="0"/>
                              <w:divBdr>
                                <w:top w:val="none" w:sz="0" w:space="0" w:color="auto"/>
                                <w:left w:val="none" w:sz="0" w:space="0" w:color="auto"/>
                                <w:bottom w:val="none" w:sz="0" w:space="0" w:color="auto"/>
                                <w:right w:val="none" w:sz="0" w:space="0" w:color="auto"/>
                              </w:divBdr>
                              <w:divsChild>
                                <w:div w:id="2909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grebnet.mgz.hr/hr" TargetMode="External"/><Relationship Id="rId13" Type="http://schemas.openxmlformats.org/officeDocument/2006/relationships/hyperlink" Target="https://www.youtube.com/watch?v=wOMPzyEafh0" TargetMode="External"/><Relationship Id="rId18" Type="http://schemas.openxmlformats.org/officeDocument/2006/relationships/hyperlink" Target="http://115mgz.com.h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drive/folders/1Dnszi1TA6TBCy66Y5DAixoOLsM5dICuT" TargetMode="External"/><Relationship Id="rId17" Type="http://schemas.openxmlformats.org/officeDocument/2006/relationships/hyperlink" Target="https://www.mgz.hr/hr/izlozbe/izlozba/%e2%80%9ezagreb-in-spe%e2%80%9c-_--mali-predmeti---velike-pri%c4%8de,3419.html" TargetMode="External"/><Relationship Id="rId2" Type="http://schemas.openxmlformats.org/officeDocument/2006/relationships/numbering" Target="numbering.xml"/><Relationship Id="rId16" Type="http://schemas.openxmlformats.org/officeDocument/2006/relationships/hyperlink" Target="https://www.mgz.hr/hr/izlozbe/izlozba/%e2%80%9ezagreb-in-spe%e2%80%9c-_--mali-predmeti---velike-pri%c4%8de,341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grebkvartovi.hr/virtualna-izlozba/" TargetMode="External"/><Relationship Id="rId5" Type="http://schemas.openxmlformats.org/officeDocument/2006/relationships/webSettings" Target="webSettings.xml"/><Relationship Id="rId15" Type="http://schemas.openxmlformats.org/officeDocument/2006/relationships/hyperlink" Target="https://www.mgz.hr/hr/zbirke/memorijalni-centar-raketiranja-zagreba-1991_1995,101.html" TargetMode="External"/><Relationship Id="rId10" Type="http://schemas.openxmlformats.org/officeDocument/2006/relationships/hyperlink" Target="http://www.zagrebkvartovi.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grebnet@mgz.hr" TargetMode="External"/><Relationship Id="rId14" Type="http://schemas.openxmlformats.org/officeDocument/2006/relationships/hyperlink" Target="http://www.mgz.hr/hr/izlozbe/povremene-izlozbe/stadion-maksimir-%5bsportska-arhitektura-vladimira-turine%5d,1589.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41D4D-E898-44BD-96F0-5387DBAB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11628</Words>
  <Characters>66285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MGZ</Company>
  <LinksUpToDate>false</LinksUpToDate>
  <CharactersWithSpaces>77758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MGZ</dc:creator>
  <cp:lastModifiedBy>Andrea</cp:lastModifiedBy>
  <cp:revision>6</cp:revision>
  <cp:lastPrinted>2023-01-28T14:59:00Z</cp:lastPrinted>
  <dcterms:created xsi:type="dcterms:W3CDTF">2023-01-30T08:32:00Z</dcterms:created>
  <dcterms:modified xsi:type="dcterms:W3CDTF">2023-01-31T08:38:00Z</dcterms:modified>
</cp:coreProperties>
</file>